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6" w:rsidRDefault="001432B6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2E282A" w:rsidRDefault="002E282A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2E282A" w:rsidRDefault="002E282A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432B6" w:rsidRDefault="001432B6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62E04" w:rsidRPr="009C160C" w:rsidRDefault="00962E04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9C160C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9C160C">
        <w:rPr>
          <w:rFonts w:ascii="Cambria" w:hAnsi="Cambria"/>
          <w:b/>
          <w:bCs/>
          <w:sz w:val="22"/>
          <w:szCs w:val="22"/>
          <w:lang w:val="ro-RO"/>
        </w:rPr>
        <w:t xml:space="preserve">PENTRU ACŢIONARI PERSOANE JURIDICE </w:t>
      </w:r>
    </w:p>
    <w:p w:rsidR="00DC5B9F" w:rsidRPr="00652A8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Pr="00652A89">
        <w:rPr>
          <w:rFonts w:ascii="Cambria" w:hAnsi="Cambria"/>
          <w:sz w:val="22"/>
          <w:szCs w:val="22"/>
          <w:lang w:val="ro-RO"/>
        </w:rPr>
        <w:t xml:space="preserve">rdinară a </w:t>
      </w:r>
      <w:proofErr w:type="spellStart"/>
      <w:r w:rsidRPr="00652A89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652A89">
        <w:rPr>
          <w:rFonts w:ascii="Cambria" w:hAnsi="Cambria"/>
          <w:sz w:val="22"/>
          <w:szCs w:val="22"/>
          <w:lang w:val="ro-RO"/>
        </w:rPr>
        <w:t xml:space="preserve"> </w:t>
      </w:r>
    </w:p>
    <w:p w:rsidR="00DC5B9F" w:rsidRPr="00652A89" w:rsidRDefault="00DC5B9F" w:rsidP="00DC5B9F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S.N.G.</w:t>
      </w:r>
      <w:r>
        <w:rPr>
          <w:rFonts w:ascii="Cambria" w:hAnsi="Cambria"/>
          <w:sz w:val="22"/>
          <w:szCs w:val="22"/>
          <w:lang w:val="ro-RO"/>
        </w:rPr>
        <w:t>N. “ROMGAZ” – S.A. din data de 25/26 septembrie 2018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>,</w:t>
      </w:r>
      <w:r w:rsidRPr="009C160C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9C160C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9C160C">
        <w:rPr>
          <w:rFonts w:ascii="Cambria" w:hAnsi="Cambria"/>
          <w:sz w:val="22"/>
          <w:szCs w:val="22"/>
          <w:lang w:val="ro-RO"/>
        </w:rPr>
        <w:t xml:space="preserve">, adică </w:t>
      </w:r>
      <w:r w:rsidR="00DC5B9F">
        <w:rPr>
          <w:rFonts w:ascii="Cambria" w:hAnsi="Cambria"/>
          <w:b/>
          <w:sz w:val="22"/>
          <w:szCs w:val="22"/>
          <w:lang w:val="ro-RO"/>
        </w:rPr>
        <w:t>14 septembrie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9C160C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C160C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9C160C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C160C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9C160C">
        <w:rPr>
          <w:rFonts w:ascii="Cambria" w:hAnsi="Cambria"/>
          <w:sz w:val="22"/>
          <w:szCs w:val="22"/>
          <w:lang w:val="ro-RO"/>
        </w:rPr>
        <w:t>lei („</w:t>
      </w:r>
      <w:r w:rsidRPr="009C160C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9C160C">
        <w:rPr>
          <w:rFonts w:ascii="Cambria" w:hAnsi="Cambria"/>
          <w:sz w:val="22"/>
          <w:szCs w:val="22"/>
          <w:lang w:val="ro-RO"/>
        </w:rPr>
        <w:t xml:space="preserve">”), 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deţinăto</w:t>
      </w:r>
      <w:r w:rsidR="006158DE">
        <w:rPr>
          <w:rFonts w:ascii="Cambria" w:hAnsi="Cambria"/>
          <w:sz w:val="22"/>
          <w:szCs w:val="22"/>
          <w:lang w:val="ro-RO"/>
        </w:rPr>
        <w:t>r</w:t>
      </w:r>
      <w:r w:rsidRPr="009C160C">
        <w:rPr>
          <w:rFonts w:ascii="Cambria" w:hAnsi="Cambria"/>
          <w:sz w:val="22"/>
          <w:szCs w:val="22"/>
          <w:lang w:val="ro-RO"/>
        </w:rPr>
        <w:t xml:space="preserve"> al unui număr de ___________ acţiuni, reprezentând ______% din totalul de 385.422.400 acţiuni emise de Societate</w:t>
      </w:r>
      <w:r w:rsidRPr="009C160C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AA5E1B">
        <w:rPr>
          <w:rFonts w:ascii="Cambria" w:hAnsi="Cambria"/>
          <w:sz w:val="22"/>
          <w:szCs w:val="22"/>
          <w:lang w:val="ro-RO"/>
        </w:rPr>
        <w:t>e vot în Adunarea Generală O</w:t>
      </w:r>
      <w:r w:rsidRPr="009C160C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62E04" w:rsidRPr="009C160C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9C160C">
        <w:rPr>
          <w:rFonts w:ascii="Cambria" w:hAnsi="Cambria"/>
          <w:b/>
          <w:sz w:val="22"/>
          <w:szCs w:val="22"/>
          <w:lang w:val="ro-RO"/>
        </w:rPr>
        <w:t>împuternicim prin prezenta pe: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9C160C">
        <w:rPr>
          <w:rFonts w:ascii="Cambria" w:hAnsi="Cambria"/>
          <w:b/>
          <w:sz w:val="22"/>
          <w:szCs w:val="22"/>
          <w:lang w:val="ro-RO"/>
        </w:rPr>
        <w:t>SAU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>,</w:t>
      </w:r>
      <w:r w:rsidRPr="009C160C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9C160C" w:rsidRDefault="00962E04" w:rsidP="00962E04">
      <w:pPr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696E6A" w:rsidRPr="00652A89" w:rsidRDefault="00696E6A" w:rsidP="00696E6A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b/>
          <w:bCs/>
          <w:sz w:val="22"/>
          <w:szCs w:val="22"/>
          <w:lang w:val="ro-RO"/>
        </w:rPr>
        <w:t>să ne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repre</w:t>
      </w:r>
      <w:r>
        <w:rPr>
          <w:rFonts w:ascii="Cambria" w:hAnsi="Cambria"/>
          <w:b/>
          <w:bCs/>
          <w:sz w:val="22"/>
          <w:szCs w:val="22"/>
          <w:lang w:val="ro-RO"/>
        </w:rPr>
        <w:t>zinte în Adunarea Generală 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rdinară a Acţionarilor S.N.G.N. „ROMGAZ” – S.A. (denumită în continuare „AG</w:t>
      </w:r>
      <w:r>
        <w:rPr>
          <w:rFonts w:ascii="Cambria" w:hAnsi="Cambria"/>
          <w:b/>
          <w:bCs/>
          <w:sz w:val="22"/>
          <w:szCs w:val="22"/>
          <w:lang w:val="ro-RO"/>
        </w:rPr>
        <w:t>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652A89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C5B9F">
        <w:rPr>
          <w:rFonts w:ascii="Cambria" w:hAnsi="Cambria"/>
          <w:b/>
          <w:bCs/>
          <w:sz w:val="22"/>
          <w:szCs w:val="22"/>
          <w:lang w:val="ro-RO"/>
        </w:rPr>
        <w:t>25 septembrie</w:t>
      </w:r>
      <w:r w:rsidR="008D354F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bCs/>
          <w:sz w:val="22"/>
          <w:szCs w:val="22"/>
          <w:lang w:val="ro-RO"/>
        </w:rPr>
        <w:t>începând cu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C5B9F">
        <w:rPr>
          <w:rFonts w:ascii="Cambria" w:hAnsi="Cambria"/>
          <w:b/>
          <w:bCs/>
          <w:sz w:val="22"/>
          <w:szCs w:val="22"/>
          <w:lang w:val="ro-RO"/>
        </w:rPr>
        <w:t xml:space="preserve">                        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ora 1</w:t>
      </w:r>
      <w:r w:rsidR="00CC1164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652A89">
        <w:rPr>
          <w:rFonts w:ascii="Cambria" w:hAnsi="Cambria"/>
          <w:sz w:val="22"/>
          <w:szCs w:val="22"/>
          <w:lang w:val="ro-RO"/>
        </w:rPr>
        <w:t>(ora României)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Constantin Motaș, Nr. 4, jud. Sibiu, sala conferinţe, sau, în cazul</w:t>
      </w:r>
      <w:r>
        <w:rPr>
          <w:rFonts w:ascii="Cambria" w:hAnsi="Cambria"/>
          <w:sz w:val="22"/>
          <w:szCs w:val="22"/>
          <w:lang w:val="ro-RO"/>
        </w:rPr>
        <w:t xml:space="preserve"> în care Adunarea Generală O</w:t>
      </w:r>
      <w:r w:rsidRPr="00652A89">
        <w:rPr>
          <w:rFonts w:ascii="Cambria" w:hAnsi="Cambria"/>
          <w:sz w:val="22"/>
          <w:szCs w:val="22"/>
          <w:lang w:val="ro-RO"/>
        </w:rPr>
        <w:t>rdinară a Acţionarilor nu se va putea ţine la prima convocare, la data celei de a doua co</w:t>
      </w:r>
      <w:r>
        <w:rPr>
          <w:rFonts w:ascii="Cambria" w:hAnsi="Cambria"/>
          <w:sz w:val="22"/>
          <w:szCs w:val="22"/>
          <w:lang w:val="ro-RO"/>
        </w:rPr>
        <w:t>nvocări a Adunării Generale O</w:t>
      </w:r>
      <w:r w:rsidRPr="00652A89">
        <w:rPr>
          <w:rFonts w:ascii="Cambria" w:hAnsi="Cambria"/>
          <w:sz w:val="22"/>
          <w:szCs w:val="22"/>
          <w:lang w:val="ro-RO"/>
        </w:rPr>
        <w:t>rdinare a Acţionarilor S.N.</w:t>
      </w:r>
      <w:r w:rsidR="008D354F">
        <w:rPr>
          <w:rFonts w:ascii="Cambria" w:hAnsi="Cambria"/>
          <w:sz w:val="22"/>
          <w:szCs w:val="22"/>
          <w:lang w:val="ro-RO"/>
        </w:rPr>
        <w:t xml:space="preserve">G.N. „ROMGAZ” – S.A., respectiv </w:t>
      </w:r>
      <w:r w:rsidR="001938EB">
        <w:rPr>
          <w:rFonts w:ascii="Cambria" w:hAnsi="Cambria"/>
          <w:b/>
          <w:sz w:val="22"/>
          <w:szCs w:val="22"/>
          <w:lang w:val="ro-RO"/>
        </w:rPr>
        <w:t>2</w:t>
      </w:r>
      <w:r w:rsidR="00DC5B9F">
        <w:rPr>
          <w:rFonts w:ascii="Cambria" w:hAnsi="Cambria"/>
          <w:b/>
          <w:sz w:val="22"/>
          <w:szCs w:val="22"/>
          <w:lang w:val="ro-RO"/>
        </w:rPr>
        <w:t>6 septembrie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începând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652A89">
        <w:rPr>
          <w:rFonts w:ascii="Cambria" w:hAnsi="Cambria"/>
          <w:sz w:val="22"/>
          <w:szCs w:val="22"/>
          <w:lang w:val="ro-RO"/>
        </w:rPr>
        <w:t>cu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8D354F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8D354F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pentru a exercita dreptul</w:t>
      </w:r>
      <w:r w:rsidR="002F1016">
        <w:rPr>
          <w:rFonts w:ascii="Cambria" w:hAnsi="Cambria"/>
          <w:b/>
          <w:bCs/>
          <w:sz w:val="22"/>
          <w:szCs w:val="22"/>
          <w:lang w:val="ro-RO"/>
        </w:rPr>
        <w:t xml:space="preserve"> de vot aferent deţinerilor noastre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înregistrate în registrul acţi</w:t>
      </w:r>
      <w:r w:rsidR="00616BA2">
        <w:rPr>
          <w:rFonts w:ascii="Cambria" w:hAnsi="Cambria"/>
          <w:b/>
          <w:bCs/>
          <w:sz w:val="22"/>
          <w:szCs w:val="22"/>
          <w:lang w:val="ro-RO"/>
        </w:rPr>
        <w:t xml:space="preserve">onarilor la Data de </w:t>
      </w:r>
      <w:proofErr w:type="spellStart"/>
      <w:r w:rsidR="00616BA2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="00616BA2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DC5B9F">
        <w:rPr>
          <w:rFonts w:ascii="Cambria" w:hAnsi="Cambria"/>
          <w:b/>
          <w:bCs/>
          <w:sz w:val="22"/>
          <w:szCs w:val="22"/>
          <w:lang w:val="ro-RO"/>
        </w:rPr>
        <w:t>14 septembrie</w:t>
      </w:r>
      <w:r w:rsidR="008D354F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>, după cum urmează:</w:t>
      </w: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C5B9F" w:rsidRDefault="00DC5B9F" w:rsidP="00DC5B9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C5B9F" w:rsidRPr="00586592" w:rsidRDefault="00DC5B9F" w:rsidP="00DC5B9F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586592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586592">
        <w:rPr>
          <w:rFonts w:asciiTheme="majorHAnsi" w:hAnsiTheme="majorHAnsi"/>
          <w:b/>
          <w:noProof/>
          <w:sz w:val="22"/>
          <w:szCs w:val="22"/>
          <w:lang w:val="ro-RO"/>
        </w:rPr>
        <w:t xml:space="preserve">Se ia act de </w:t>
      </w:r>
      <w:r w:rsidRPr="00586592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586592">
        <w:rPr>
          <w:rFonts w:ascii="Cambria" w:hAnsi="Cambria"/>
          <w:b/>
          <w:noProof/>
          <w:sz w:val="22"/>
          <w:szCs w:val="22"/>
          <w:lang w:val="ro-RO"/>
        </w:rPr>
        <w:t>aportul semestrial privind activitatea economico–financiară a Grupului Romgaz, la data de 30 iunie 2018 (perioada 01.01.2018-30.06.2018)</w:t>
      </w:r>
      <w:r w:rsidRPr="00586592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DC5B9F" w:rsidRPr="003055F1" w:rsidRDefault="00DC5B9F" w:rsidP="00DC5B9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DC5B9F" w:rsidRDefault="00DC5B9F" w:rsidP="00DC5B9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C5B9F" w:rsidRDefault="00DC5B9F" w:rsidP="00DC5B9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C5B9F" w:rsidRDefault="00DC5B9F" w:rsidP="00DC5B9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bookmarkStart w:id="0" w:name="_GoBack"/>
      <w:bookmarkEnd w:id="0"/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2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C5B9F" w:rsidRPr="008423D3" w:rsidRDefault="00DC5B9F" w:rsidP="00DC5B9F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423D3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DC5B9F" w:rsidRDefault="00DC5B9F" w:rsidP="00DC5B9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DC5B9F" w:rsidRPr="00652A89" w:rsidRDefault="00DC5B9F" w:rsidP="00DC5B9F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938EB" w:rsidRPr="002D5F30" w:rsidRDefault="001938EB" w:rsidP="001938EB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CC1164" w:rsidRDefault="00CC1164" w:rsidP="00CC116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5E4C84" w:rsidRPr="00652A89" w:rsidRDefault="005E4C84" w:rsidP="005E4C84">
      <w:pPr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este valabilă doar pentru AGO</w:t>
      </w:r>
      <w:r w:rsidRPr="00652A89">
        <w:rPr>
          <w:rFonts w:ascii="Cambria" w:hAnsi="Cambria"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este valabilă şi pentru cea de-</w:t>
      </w:r>
      <w:r>
        <w:rPr>
          <w:rFonts w:ascii="Cambria" w:hAnsi="Cambria"/>
          <w:sz w:val="22"/>
          <w:szCs w:val="22"/>
          <w:lang w:val="ro-RO" w:eastAsia="ro-RO"/>
        </w:rPr>
        <w:t>a doua convocare a aceleiaşi AGO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A </w:t>
      </w:r>
      <w:r w:rsidRPr="00652A89">
        <w:rPr>
          <w:rFonts w:ascii="Cambria" w:hAnsi="Cambria"/>
          <w:sz w:val="22"/>
          <w:szCs w:val="22"/>
          <w:lang w:val="ro-RO"/>
        </w:rPr>
        <w:t xml:space="preserve">din data de </w:t>
      </w:r>
      <w:r w:rsidR="00DC5B9F">
        <w:rPr>
          <w:rFonts w:ascii="Cambria" w:hAnsi="Cambria"/>
          <w:b/>
          <w:sz w:val="22"/>
          <w:szCs w:val="22"/>
          <w:lang w:val="ro-RO"/>
        </w:rPr>
        <w:t>26 septembrie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616BA2">
        <w:rPr>
          <w:rFonts w:ascii="Cambria" w:hAnsi="Cambria"/>
          <w:b/>
          <w:sz w:val="22"/>
          <w:szCs w:val="22"/>
          <w:lang w:val="ro-RO"/>
        </w:rPr>
        <w:t>,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Constantin Motaș, Nr. 4, jud. Sibiu, </w:t>
      </w:r>
      <w:r w:rsidR="008D354F">
        <w:rPr>
          <w:rFonts w:ascii="Cambria" w:hAnsi="Cambria"/>
          <w:sz w:val="22"/>
          <w:szCs w:val="22"/>
          <w:lang w:val="ro-RO"/>
        </w:rPr>
        <w:t>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8D354F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DC5B9F">
        <w:rPr>
          <w:rFonts w:ascii="Cambria" w:hAnsi="Cambria"/>
          <w:b/>
          <w:sz w:val="22"/>
          <w:szCs w:val="22"/>
          <w:lang w:val="ro-RO"/>
        </w:rPr>
        <w:t>25 septembrie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2</w:t>
      </w:r>
      <w:r w:rsidR="008D354F">
        <w:rPr>
          <w:rFonts w:ascii="Cambria" w:hAnsi="Cambria"/>
          <w:b/>
          <w:sz w:val="22"/>
          <w:szCs w:val="22"/>
          <w:lang w:val="ro-RO"/>
        </w:rPr>
        <w:t>018</w:t>
      </w:r>
      <w:r w:rsidRPr="00652A89">
        <w:rPr>
          <w:rFonts w:ascii="Cambria" w:hAnsi="Cambria"/>
          <w:b/>
          <w:sz w:val="22"/>
          <w:szCs w:val="22"/>
          <w:lang w:val="ro-RO"/>
        </w:rPr>
        <w:t>,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DC5B9F">
        <w:rPr>
          <w:rFonts w:ascii="Cambria" w:hAnsi="Cambria"/>
          <w:b/>
          <w:sz w:val="22"/>
          <w:szCs w:val="22"/>
          <w:lang w:val="ro-RO" w:eastAsia="ro-RO"/>
        </w:rPr>
        <w:t>24 septembrie</w:t>
      </w:r>
      <w:r w:rsidR="008D354F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 xml:space="preserve">, </w:t>
      </w:r>
      <w:r w:rsidR="00CC1164">
        <w:rPr>
          <w:rFonts w:ascii="Cambria" w:hAnsi="Cambria"/>
          <w:b/>
          <w:sz w:val="22"/>
          <w:szCs w:val="22"/>
          <w:lang w:val="ro-RO"/>
        </w:rPr>
        <w:t>ora 12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652A89">
        <w:rPr>
          <w:rFonts w:ascii="Cambria" w:hAnsi="Cambria"/>
          <w:sz w:val="22"/>
          <w:szCs w:val="22"/>
          <w:lang w:val="ro-RO" w:eastAsia="ro-RO"/>
        </w:rPr>
        <w:t>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semnează pe fiecare pagină şi se datează de către acţionarul mandant;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va fi completată de acţionarul mand</w:t>
      </w:r>
      <w:r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030862" w:rsidRDefault="00030862" w:rsidP="00962E04">
      <w:pPr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</w:p>
    <w:p w:rsidR="002E282A" w:rsidRDefault="002E282A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Data acordării împuternicirii speciale: [________]</w:t>
      </w:r>
    </w:p>
    <w:p w:rsidR="00962E04" w:rsidRPr="009C160C" w:rsidRDefault="00962E04" w:rsidP="00962E04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962E04" w:rsidRPr="009C160C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9C160C" w:rsidSect="006F636B">
      <w:footerReference w:type="even" r:id="rId7"/>
      <w:footerReference w:type="default" r:id="rId8"/>
      <w:footerReference w:type="first" r:id="rId9"/>
      <w:pgSz w:w="11907" w:h="16840" w:code="9"/>
      <w:pgMar w:top="990" w:right="837" w:bottom="1135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5D" w:rsidRDefault="00BC245D">
      <w:r>
        <w:separator/>
      </w:r>
    </w:p>
  </w:endnote>
  <w:endnote w:type="continuationSeparator" w:id="0">
    <w:p w:rsidR="00BC245D" w:rsidRDefault="00B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B9F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5D" w:rsidRDefault="00BC245D">
      <w:r>
        <w:separator/>
      </w:r>
    </w:p>
  </w:footnote>
  <w:footnote w:type="continuationSeparator" w:id="0">
    <w:p w:rsidR="00BC245D" w:rsidRDefault="00BC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82A7E"/>
    <w:rsid w:val="001227D0"/>
    <w:rsid w:val="001432B6"/>
    <w:rsid w:val="00180C5B"/>
    <w:rsid w:val="001938EB"/>
    <w:rsid w:val="001969E2"/>
    <w:rsid w:val="002E204D"/>
    <w:rsid w:val="002E282A"/>
    <w:rsid w:val="002F1016"/>
    <w:rsid w:val="003526C1"/>
    <w:rsid w:val="003B130D"/>
    <w:rsid w:val="00420D43"/>
    <w:rsid w:val="00444BFD"/>
    <w:rsid w:val="004B1D91"/>
    <w:rsid w:val="004B34E9"/>
    <w:rsid w:val="004D5A52"/>
    <w:rsid w:val="004F19CD"/>
    <w:rsid w:val="0057236F"/>
    <w:rsid w:val="005E4C84"/>
    <w:rsid w:val="006158DE"/>
    <w:rsid w:val="00616BA2"/>
    <w:rsid w:val="006636F8"/>
    <w:rsid w:val="00696E6A"/>
    <w:rsid w:val="006D2838"/>
    <w:rsid w:val="006F636B"/>
    <w:rsid w:val="007A5841"/>
    <w:rsid w:val="0082660B"/>
    <w:rsid w:val="008922F5"/>
    <w:rsid w:val="008D354F"/>
    <w:rsid w:val="00961A17"/>
    <w:rsid w:val="00962E04"/>
    <w:rsid w:val="009C160C"/>
    <w:rsid w:val="009D6009"/>
    <w:rsid w:val="00A45BEE"/>
    <w:rsid w:val="00A64A5F"/>
    <w:rsid w:val="00AA5E1B"/>
    <w:rsid w:val="00AC377B"/>
    <w:rsid w:val="00B22163"/>
    <w:rsid w:val="00B474E8"/>
    <w:rsid w:val="00B932A3"/>
    <w:rsid w:val="00BC245D"/>
    <w:rsid w:val="00BF5847"/>
    <w:rsid w:val="00CC1164"/>
    <w:rsid w:val="00DC5B9F"/>
    <w:rsid w:val="00E00023"/>
    <w:rsid w:val="00E35E7F"/>
    <w:rsid w:val="00EB7160"/>
    <w:rsid w:val="00F00615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A45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</cp:revision>
  <dcterms:created xsi:type="dcterms:W3CDTF">2018-08-15T19:03:00Z</dcterms:created>
  <dcterms:modified xsi:type="dcterms:W3CDTF">2018-08-15T19:22:00Z</dcterms:modified>
</cp:coreProperties>
</file>