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9A7820" w:rsidRDefault="00580352" w:rsidP="00BC1C0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9A782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9A782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9A782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9A782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0F576B" w:rsidRPr="009A7820">
        <w:rPr>
          <w:rFonts w:ascii="Cambria" w:hAnsi="Cambria"/>
          <w:b/>
          <w:noProof/>
          <w:sz w:val="22"/>
          <w:szCs w:val="22"/>
          <w:lang w:val="ro-RO"/>
        </w:rPr>
        <w:t>9/10</w:t>
      </w:r>
      <w:r w:rsidR="002E3D85"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F576B" w:rsidRPr="009A7820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7F1A93"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9A782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9A782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9A782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9A782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F576B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6 august</w:t>
      </w:r>
      <w:r w:rsidR="00955501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A782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A782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9A782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9A7820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 w:rsidRPr="009A782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9A7820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 w:rsidRPr="009A7820">
        <w:rPr>
          <w:rFonts w:ascii="Cambria" w:hAnsi="Cambria"/>
          <w:noProof/>
          <w:sz w:val="22"/>
          <w:szCs w:val="22"/>
          <w:lang w:val="ro-RO"/>
        </w:rPr>
        <w:t>________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9A782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9A782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E3D85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2B1FF5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576B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9A782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9A782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9A782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A782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9A782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9A782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9A782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9A782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E3D85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0F576B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7F1A93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9A782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9A782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9A782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A782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9A782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9A7820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9A782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9A782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9A782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9A7820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9A782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9B41CA" w:rsidRPr="009A7820">
        <w:rPr>
          <w:rFonts w:asciiTheme="majorHAnsi" w:hAnsiTheme="majorHAnsi"/>
          <w:noProof/>
          <w:sz w:val="22"/>
          <w:szCs w:val="22"/>
          <w:lang w:val="ro-RO"/>
        </w:rPr>
        <w:t>tul de hotărâre pentru punctul 1</w:t>
      </w:r>
      <w:r w:rsidRPr="009A782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9A782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DA4353" w:rsidRDefault="00BD0CE3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9B41CA"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al S.N.G.N. 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ROMGAZ S.A., domnul Dan Dragoș Drăgan</w:t>
      </w:r>
      <w:r w:rsidR="00DA4353">
        <w:rPr>
          <w:rFonts w:ascii="Cambria" w:hAnsi="Cambria" w:cstheme="minorHAnsi"/>
          <w:b/>
          <w:noProof/>
          <w:sz w:val="22"/>
          <w:szCs w:val="22"/>
        </w:rPr>
        <w:t>”</w:t>
      </w:r>
    </w:p>
    <w:p w:rsidR="0056332C" w:rsidRPr="009A7820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9A782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9A782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Sergiu George Niculescu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B41CA" w:rsidRPr="009A7820" w:rsidRDefault="009B41CA" w:rsidP="009B41C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9A782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Aristotel Marius Jude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B41CA" w:rsidRPr="009A7820" w:rsidRDefault="009B41CA" w:rsidP="009B41C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lastRenderedPageBreak/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Nicolae Bogdan Simescu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B41CA" w:rsidRPr="009A7820" w:rsidRDefault="009B41CA" w:rsidP="009B41C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doamna Manuela Petronela Stan Olteanu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B41CA" w:rsidRPr="009A7820" w:rsidRDefault="009B41CA" w:rsidP="009B41C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17F9D" w:rsidRPr="009A7820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B41CA" w:rsidRPr="009A7820" w:rsidRDefault="009B41CA" w:rsidP="009B41CA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Botond Balazs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B41CA" w:rsidRPr="009A7820" w:rsidRDefault="009B41CA" w:rsidP="009B41C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B41CA" w:rsidRPr="009A7820" w:rsidRDefault="009B41CA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B45B6" w:rsidRPr="009A7820" w:rsidRDefault="00DB45B6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B45B6" w:rsidRPr="009A7820" w:rsidRDefault="00DB45B6" w:rsidP="00DB45B6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A4353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 Gheorghe Silvian Sorici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B45B6" w:rsidRPr="009A7820" w:rsidRDefault="00DB45B6" w:rsidP="00DB45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B45B6" w:rsidRDefault="00DB45B6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A4353" w:rsidRPr="009A7820" w:rsidRDefault="00DA4353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A4353" w:rsidRPr="009A7820" w:rsidRDefault="00DA4353" w:rsidP="00DA4353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</w:t>
      </w:r>
      <w:r w:rsidR="00D20280">
        <w:rPr>
          <w:rFonts w:ascii="Cambria" w:hAnsi="Cambria" w:cstheme="minorHAnsi"/>
          <w:b/>
          <w:noProof/>
          <w:sz w:val="22"/>
          <w:szCs w:val="22"/>
          <w:lang w:val="ro-RO"/>
        </w:rPr>
        <w:t>GAZ S.A., domnul  Ră</w:t>
      </w:r>
      <w:bookmarkStart w:id="0" w:name="_GoBack"/>
      <w:bookmarkEnd w:id="0"/>
      <w:r>
        <w:rPr>
          <w:rFonts w:ascii="Cambria" w:hAnsi="Cambria" w:cstheme="minorHAnsi"/>
          <w:b/>
          <w:noProof/>
          <w:sz w:val="22"/>
          <w:szCs w:val="22"/>
          <w:lang w:val="ro-RO"/>
        </w:rPr>
        <w:t>zvan Ștefan Lefter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A4353" w:rsidRPr="009A7820" w:rsidRDefault="00DA4353" w:rsidP="00DA435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11B8D" w:rsidRPr="009A7820" w:rsidRDefault="00F11B8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9A7820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9A7820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Pr="009A7820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C1C0E" w:rsidRPr="009A7820" w:rsidRDefault="00BC1C0E" w:rsidP="00BC1C0E">
      <w:pPr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BC1C0E" w:rsidRPr="009A7820" w:rsidRDefault="00BC1C0E" w:rsidP="00BC1C0E">
      <w:pPr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Votul pentru punctul 1 de pe ordinea de zi se exercită separat de celelalte puncte de pe ordinea de zi, prin prezentul buletin de vot, pentru a asigura caracterul secret al votului. </w:t>
      </w:r>
    </w:p>
    <w:p w:rsidR="004E5794" w:rsidRPr="009A7820" w:rsidRDefault="004E5794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A7820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9A7820">
        <w:rPr>
          <w:rFonts w:ascii="Cambria" w:hAnsi="Cambria"/>
          <w:noProof/>
          <w:sz w:val="22"/>
          <w:szCs w:val="22"/>
          <w:u w:val="single"/>
          <w:lang w:val="ro-RO"/>
        </w:rPr>
        <w:t xml:space="preserve">de-a doua convocare a aceleiaşi AGOA din data de               </w:t>
      </w:r>
      <w:r w:rsidR="000F576B" w:rsidRPr="009A7820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</w:t>
      </w:r>
      <w:r w:rsidR="00F11B8D" w:rsidRPr="009A7820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0F576B" w:rsidRPr="009A7820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septembrie</w:t>
      </w:r>
      <w:r w:rsidR="00955501" w:rsidRPr="009A7820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 w:rsidRPr="009A7820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9A7820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13:00</w:t>
      </w:r>
      <w:r w:rsidRPr="009A7820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 ce va avea loc </w:t>
      </w:r>
      <w:r w:rsidR="002B1FF5" w:rsidRPr="009A7820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9A7820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9A7820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F576B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9 septembrie</w:t>
      </w:r>
      <w:r w:rsidR="00955501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9A782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9A7820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4E5794" w:rsidRPr="009A7820" w:rsidRDefault="004E5794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A7820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F11B8D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</w:t>
      </w:r>
      <w:r w:rsidR="000F576B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 w:rsidRPr="009A7820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9A7820">
        <w:rPr>
          <w:rFonts w:ascii="Cambria" w:hAnsi="Cambria"/>
          <w:b/>
          <w:noProof/>
          <w:sz w:val="22"/>
          <w:szCs w:val="22"/>
          <w:lang w:val="ro-RO"/>
        </w:rPr>
        <w:t>, ora 11:00</w:t>
      </w:r>
      <w:r w:rsidRPr="009A7820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Pr="009A7820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7820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7820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7820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7820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7820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Pr="009A7820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Pr="009A7820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Pr="009A7820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7820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lastRenderedPageBreak/>
        <w:t>Data buletinului de vot prin corespondenţă: [________]</w:t>
      </w:r>
    </w:p>
    <w:p w:rsidR="00580352" w:rsidRPr="009A7820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7820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9A7820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7820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9A7820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9A7820" w:rsidRDefault="002E204D" w:rsidP="002B1FF5">
      <w:pPr>
        <w:ind w:right="22"/>
        <w:jc w:val="both"/>
        <w:rPr>
          <w:noProof/>
          <w:lang w:val="ro-RO"/>
        </w:rPr>
      </w:pPr>
    </w:p>
    <w:sectPr w:rsidR="002E204D" w:rsidRPr="009A7820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17" w:rsidRDefault="009D6F17">
      <w:r>
        <w:separator/>
      </w:r>
    </w:p>
  </w:endnote>
  <w:endnote w:type="continuationSeparator" w:id="0">
    <w:p w:rsidR="009D6F17" w:rsidRDefault="009D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17" w:rsidRDefault="009D6F17">
      <w:r>
        <w:separator/>
      </w:r>
    </w:p>
  </w:footnote>
  <w:footnote w:type="continuationSeparator" w:id="0">
    <w:p w:rsidR="009D6F17" w:rsidRDefault="009D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87E79"/>
    <w:rsid w:val="001C3CC3"/>
    <w:rsid w:val="001C7BD4"/>
    <w:rsid w:val="00201BE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E5817"/>
    <w:rsid w:val="003F6435"/>
    <w:rsid w:val="0042528A"/>
    <w:rsid w:val="004515D2"/>
    <w:rsid w:val="00463331"/>
    <w:rsid w:val="00482B95"/>
    <w:rsid w:val="00490098"/>
    <w:rsid w:val="004B10D0"/>
    <w:rsid w:val="004E2FAA"/>
    <w:rsid w:val="004E5794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92ACE"/>
    <w:rsid w:val="006A2C77"/>
    <w:rsid w:val="006B01D9"/>
    <w:rsid w:val="006F386C"/>
    <w:rsid w:val="00705BF1"/>
    <w:rsid w:val="00724572"/>
    <w:rsid w:val="0074796C"/>
    <w:rsid w:val="007A1600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36A89"/>
    <w:rsid w:val="00955501"/>
    <w:rsid w:val="00987D6E"/>
    <w:rsid w:val="009A7820"/>
    <w:rsid w:val="009B1878"/>
    <w:rsid w:val="009B3A2D"/>
    <w:rsid w:val="009B4165"/>
    <w:rsid w:val="009B41CA"/>
    <w:rsid w:val="009B6953"/>
    <w:rsid w:val="009C0D33"/>
    <w:rsid w:val="009C4A0C"/>
    <w:rsid w:val="009D6F17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C1C0E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0280"/>
    <w:rsid w:val="00D278AB"/>
    <w:rsid w:val="00D345CA"/>
    <w:rsid w:val="00DA4353"/>
    <w:rsid w:val="00DB143B"/>
    <w:rsid w:val="00DB45B6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52D74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9C57-E386-433B-B81C-24347B1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4</cp:revision>
  <dcterms:created xsi:type="dcterms:W3CDTF">2021-08-16T10:04:00Z</dcterms:created>
  <dcterms:modified xsi:type="dcterms:W3CDTF">2021-08-17T06:32:00Z</dcterms:modified>
</cp:coreProperties>
</file>