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E44107">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 xml:space="preserve">rdinară a Acţionarilor </w:t>
      </w:r>
    </w:p>
    <w:p w:rsidR="00580352" w:rsidRPr="00F82C61" w:rsidRDefault="00580352" w:rsidP="00CF34AF">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B82CA0">
        <w:rPr>
          <w:rFonts w:ascii="Cambria" w:hAnsi="Cambria"/>
          <w:b/>
          <w:noProof/>
          <w:sz w:val="22"/>
          <w:szCs w:val="22"/>
          <w:lang w:val="ro-RO"/>
        </w:rPr>
        <w:t>23/24 d</w:t>
      </w:r>
      <w:r w:rsidR="00790584">
        <w:rPr>
          <w:rFonts w:ascii="Cambria" w:hAnsi="Cambria"/>
          <w:b/>
          <w:noProof/>
          <w:sz w:val="22"/>
          <w:szCs w:val="22"/>
          <w:lang w:val="ro-RO"/>
        </w:rPr>
        <w:t>e</w:t>
      </w:r>
      <w:r w:rsidR="00B82CA0">
        <w:rPr>
          <w:rFonts w:ascii="Cambria" w:hAnsi="Cambria"/>
          <w:b/>
          <w:noProof/>
          <w:sz w:val="22"/>
          <w:szCs w:val="22"/>
          <w:lang w:val="ro-RO"/>
        </w:rPr>
        <w:t>ce</w:t>
      </w:r>
      <w:r w:rsidR="00E44107">
        <w:rPr>
          <w:rFonts w:ascii="Cambria" w:hAnsi="Cambria"/>
          <w:b/>
          <w:noProof/>
          <w:sz w:val="22"/>
          <w:szCs w:val="22"/>
          <w:lang w:val="ro-RO"/>
        </w:rPr>
        <w:t>mbrie</w:t>
      </w:r>
      <w:r w:rsidR="00AF5694" w:rsidRPr="00F82C61">
        <w:rPr>
          <w:rFonts w:ascii="Cambria" w:hAnsi="Cambria"/>
          <w:b/>
          <w:noProof/>
          <w:sz w:val="22"/>
          <w:szCs w:val="22"/>
          <w:lang w:val="ro-RO"/>
        </w:rPr>
        <w:t xml:space="preserve"> 2019</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acţio</w:t>
      </w:r>
      <w:r w:rsidR="00E43798">
        <w:rPr>
          <w:rFonts w:ascii="Cambria" w:hAnsi="Cambria"/>
          <w:noProof/>
          <w:sz w:val="22"/>
          <w:szCs w:val="22"/>
          <w:lang w:val="ro-RO"/>
        </w:rPr>
        <w:t xml:space="preserve">nar la Data de Referinţă, adică </w:t>
      </w:r>
      <w:r w:rsidR="00B82CA0">
        <w:rPr>
          <w:rFonts w:ascii="Cambria" w:hAnsi="Cambria"/>
          <w:b/>
          <w:noProof/>
          <w:sz w:val="22"/>
          <w:szCs w:val="22"/>
          <w:lang w:val="ro-RO" w:eastAsia="ro-RO"/>
        </w:rPr>
        <w:t>12 dece</w:t>
      </w:r>
      <w:r w:rsidR="00E44107">
        <w:rPr>
          <w:rFonts w:ascii="Cambria" w:hAnsi="Cambria"/>
          <w:b/>
          <w:noProof/>
          <w:sz w:val="22"/>
          <w:szCs w:val="22"/>
          <w:lang w:val="ro-RO" w:eastAsia="ro-RO"/>
        </w:rPr>
        <w:t>mbrie</w:t>
      </w:r>
      <w:r w:rsidR="00AF5694">
        <w:rPr>
          <w:rFonts w:ascii="Cambria" w:hAnsi="Cambria"/>
          <w:b/>
          <w:noProof/>
          <w:sz w:val="22"/>
          <w:szCs w:val="22"/>
          <w:lang w:val="ro-RO" w:eastAsia="ro-RO"/>
        </w:rPr>
        <w:t xml:space="preserve"> 2019</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B82CA0">
        <w:rPr>
          <w:rFonts w:ascii="Cambria" w:hAnsi="Cambria"/>
          <w:b/>
          <w:noProof/>
          <w:sz w:val="22"/>
          <w:szCs w:val="22"/>
          <w:lang w:val="ro-RO" w:eastAsia="ro-RO"/>
        </w:rPr>
        <w:t>23 d</w:t>
      </w:r>
      <w:r w:rsidR="00790584">
        <w:rPr>
          <w:rFonts w:ascii="Cambria" w:hAnsi="Cambria"/>
          <w:b/>
          <w:noProof/>
          <w:sz w:val="22"/>
          <w:szCs w:val="22"/>
          <w:lang w:val="ro-RO" w:eastAsia="ro-RO"/>
        </w:rPr>
        <w:t>e</w:t>
      </w:r>
      <w:r w:rsidR="00B82CA0">
        <w:rPr>
          <w:rFonts w:ascii="Cambria" w:hAnsi="Cambria"/>
          <w:b/>
          <w:noProof/>
          <w:sz w:val="22"/>
          <w:szCs w:val="22"/>
          <w:lang w:val="ro-RO" w:eastAsia="ro-RO"/>
        </w:rPr>
        <w:t>ce</w:t>
      </w:r>
      <w:r w:rsidR="00E44107">
        <w:rPr>
          <w:rFonts w:ascii="Cambria" w:hAnsi="Cambria"/>
          <w:b/>
          <w:noProof/>
          <w:sz w:val="22"/>
          <w:szCs w:val="22"/>
          <w:lang w:val="ro-RO" w:eastAsia="ro-RO"/>
        </w:rPr>
        <w:t>mbrie</w:t>
      </w:r>
      <w:r w:rsidR="00146942">
        <w:rPr>
          <w:rFonts w:ascii="Cambria" w:hAnsi="Cambria"/>
          <w:b/>
          <w:noProof/>
          <w:sz w:val="22"/>
          <w:szCs w:val="22"/>
          <w:lang w:val="ro-RO" w:eastAsia="ro-RO"/>
        </w:rPr>
        <w:t xml:space="preserve"> 2019</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B82CA0">
        <w:rPr>
          <w:rFonts w:ascii="Cambria" w:hAnsi="Cambria"/>
          <w:b/>
          <w:noProof/>
          <w:sz w:val="22"/>
          <w:szCs w:val="22"/>
          <w:lang w:val="ro-RO" w:eastAsia="ro-RO"/>
        </w:rPr>
        <w:t>23 decembrie 2019</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sidR="00892C13">
        <w:rPr>
          <w:rFonts w:ascii="Cambria" w:hAnsi="Cambria"/>
          <w:noProof/>
          <w:sz w:val="22"/>
          <w:szCs w:val="22"/>
          <w:lang w:val="ro-RO"/>
        </w:rPr>
        <w:t>ntin Motaș, Nr. 4, jud. Sibiu, S</w:t>
      </w:r>
      <w:r w:rsidRPr="003055F1">
        <w:rPr>
          <w:rFonts w:ascii="Cambria" w:hAnsi="Cambria"/>
          <w:noProof/>
          <w:sz w:val="22"/>
          <w:szCs w:val="22"/>
          <w:lang w:val="ro-RO"/>
        </w:rPr>
        <w:t xml:space="preserve">ala </w:t>
      </w:r>
      <w:r w:rsidR="00892C13">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CF34AF">
      <w:pPr>
        <w:ind w:right="22"/>
        <w:jc w:val="both"/>
        <w:rPr>
          <w:rFonts w:ascii="Cambria" w:hAnsi="Cambria"/>
          <w:b/>
          <w:bCs/>
          <w:noProof/>
          <w:sz w:val="22"/>
          <w:szCs w:val="22"/>
          <w:lang w:val="ro-RO"/>
        </w:rPr>
      </w:pPr>
    </w:p>
    <w:p w:rsidR="00D02461" w:rsidRDefault="00D02461" w:rsidP="00CF34AF">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56332C">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sidR="001F7B7C">
        <w:rPr>
          <w:rFonts w:asciiTheme="majorHAnsi" w:hAnsiTheme="majorHAnsi"/>
          <w:noProof/>
          <w:sz w:val="22"/>
          <w:szCs w:val="22"/>
          <w:lang w:val="ro-RO"/>
        </w:rPr>
        <w:t>tul de hotărâre pentru punctul 3</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1F7B7C" w:rsidRPr="001F7B7C" w:rsidRDefault="001F7B7C" w:rsidP="001F7B7C">
      <w:pPr>
        <w:jc w:val="both"/>
        <w:rPr>
          <w:rFonts w:ascii="Cambria" w:hAnsi="Cambria" w:cstheme="minorHAnsi"/>
          <w:b/>
          <w:noProof/>
          <w:sz w:val="22"/>
          <w:szCs w:val="22"/>
          <w:lang w:val="ro-RO"/>
        </w:rPr>
      </w:pPr>
      <w:r w:rsidRPr="001F7B7C">
        <w:rPr>
          <w:rFonts w:ascii="Cambria" w:hAnsi="Cambria" w:cstheme="minorHAnsi"/>
          <w:b/>
          <w:noProof/>
          <w:sz w:val="22"/>
          <w:szCs w:val="22"/>
          <w:lang w:val="ro-RO"/>
        </w:rPr>
        <w:t>„</w:t>
      </w:r>
      <w:r w:rsidRPr="001F7B7C">
        <w:rPr>
          <w:rFonts w:ascii="Cambria" w:hAnsi="Cambria" w:cstheme="minorHAnsi"/>
          <w:b/>
          <w:noProof/>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 2 de mai sus</w:t>
      </w:r>
      <w:r w:rsidRPr="001F7B7C">
        <w:rPr>
          <w:rFonts w:ascii="Cambria" w:hAnsi="Cambria" w:cstheme="minorHAnsi"/>
          <w:b/>
          <w:noProof/>
          <w:sz w:val="22"/>
          <w:szCs w:val="22"/>
          <w:lang w:val="ro-RO"/>
        </w:rPr>
        <w:t>”</w:t>
      </w:r>
      <w:r w:rsidRPr="001F7B7C">
        <w:rPr>
          <w:rFonts w:ascii="Cambria" w:hAnsi="Cambria" w:cstheme="minorHAnsi"/>
          <w:b/>
          <w:noProof/>
          <w:sz w:val="22"/>
          <w:szCs w:val="22"/>
          <w:lang w:val="ro-RO"/>
        </w:rPr>
        <w:t>.</w:t>
      </w:r>
    </w:p>
    <w:p w:rsidR="00C06297" w:rsidRPr="00C06297" w:rsidRDefault="00C06297" w:rsidP="00C06297">
      <w:pPr>
        <w:pStyle w:val="ListParagraph"/>
        <w:ind w:left="360"/>
        <w:rPr>
          <w:rFonts w:ascii="Cambria" w:hAnsi="Cambria"/>
          <w:noProof/>
          <w:sz w:val="22"/>
          <w:szCs w:val="22"/>
          <w:lang w:val="ro-RO"/>
        </w:rPr>
      </w:pPr>
    </w:p>
    <w:p w:rsidR="00C06297" w:rsidRDefault="00C06297" w:rsidP="001F7B7C">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56332C" w:rsidRDefault="0056332C" w:rsidP="0056332C">
      <w:pPr>
        <w:pStyle w:val="BodyTextIndent"/>
        <w:tabs>
          <w:tab w:val="left" w:pos="0"/>
        </w:tabs>
        <w:spacing w:before="0"/>
        <w:ind w:left="0" w:right="23" w:firstLine="0"/>
        <w:rPr>
          <w:i w:val="0"/>
          <w:noProof/>
          <w:sz w:val="22"/>
          <w:szCs w:val="22"/>
        </w:rPr>
      </w:pPr>
    </w:p>
    <w:p w:rsidR="008426F2" w:rsidRPr="00262ABC" w:rsidRDefault="008426F2" w:rsidP="0056332C">
      <w:pPr>
        <w:pStyle w:val="BodyTextIndent"/>
        <w:tabs>
          <w:tab w:val="left" w:pos="0"/>
        </w:tabs>
        <w:spacing w:before="0"/>
        <w:ind w:left="0" w:right="23" w:firstLine="0"/>
        <w:rPr>
          <w:i w:val="0"/>
          <w:noProof/>
          <w:sz w:val="22"/>
          <w:szCs w:val="22"/>
        </w:rPr>
      </w:pPr>
    </w:p>
    <w:p w:rsidR="0056332C" w:rsidRPr="00262ABC" w:rsidRDefault="00DE473A" w:rsidP="0056332C">
      <w:pPr>
        <w:pStyle w:val="BodyTextIndent"/>
        <w:tabs>
          <w:tab w:val="left" w:pos="0"/>
        </w:tabs>
        <w:spacing w:before="0"/>
        <w:ind w:left="0" w:right="23" w:firstLine="0"/>
        <w:rPr>
          <w:i w:val="0"/>
          <w:noProof/>
          <w:sz w:val="22"/>
          <w:szCs w:val="22"/>
        </w:rPr>
      </w:pPr>
      <w:r>
        <w:rPr>
          <w:i w:val="0"/>
          <w:noProof/>
          <w:sz w:val="22"/>
          <w:szCs w:val="22"/>
        </w:rPr>
        <w:t>P</w:t>
      </w:r>
      <w:r w:rsidR="0056332C" w:rsidRPr="00262ABC">
        <w:rPr>
          <w:i w:val="0"/>
          <w:noProof/>
          <w:sz w:val="22"/>
          <w:szCs w:val="22"/>
        </w:rPr>
        <w:t>roiec</w:t>
      </w:r>
      <w:r w:rsidR="001F7B7C">
        <w:rPr>
          <w:i w:val="0"/>
          <w:noProof/>
          <w:sz w:val="22"/>
          <w:szCs w:val="22"/>
        </w:rPr>
        <w:t>tul de hotărâre pentru punctul 4</w:t>
      </w:r>
      <w:r w:rsidR="0056332C" w:rsidRPr="00262ABC">
        <w:rPr>
          <w:i w:val="0"/>
          <w:noProof/>
          <w:sz w:val="22"/>
          <w:szCs w:val="22"/>
        </w:rPr>
        <w:t xml:space="preserve"> de pe ordinea de zi:</w:t>
      </w:r>
    </w:p>
    <w:p w:rsidR="001F7B7C" w:rsidRPr="001F7B7C" w:rsidRDefault="001F7B7C" w:rsidP="001F7B7C">
      <w:pPr>
        <w:jc w:val="both"/>
        <w:rPr>
          <w:rFonts w:ascii="Cambria" w:hAnsi="Cambria"/>
          <w:b/>
          <w:noProof/>
          <w:sz w:val="22"/>
          <w:szCs w:val="22"/>
          <w:lang w:val="ro-RO"/>
        </w:rPr>
      </w:pPr>
      <w:r>
        <w:rPr>
          <w:rFonts w:ascii="Cambria" w:hAnsi="Cambria" w:cstheme="minorHAnsi"/>
          <w:b/>
          <w:noProof/>
          <w:sz w:val="22"/>
          <w:szCs w:val="22"/>
          <w:lang w:val="ro-RO"/>
        </w:rPr>
        <w:t>„</w:t>
      </w:r>
      <w:r w:rsidRPr="001F7B7C">
        <w:rPr>
          <w:rFonts w:ascii="Cambria" w:hAnsi="Cambria" w:cstheme="minorHAnsi"/>
          <w:b/>
          <w:noProof/>
          <w:sz w:val="22"/>
          <w:szCs w:val="22"/>
          <w:lang w:val="ro-RO"/>
        </w:rPr>
        <w:t xml:space="preserve">Se stabilește indemnizația fixă brută lunară a membrilor neexecutivi ai Consiliului de Administrație egală cu </w:t>
      </w:r>
      <w:r w:rsidRPr="001F7B7C">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1F7B7C">
        <w:rPr>
          <w:rFonts w:ascii="Cambria" w:hAnsi="Cambria" w:cstheme="minorHAnsi"/>
          <w:b/>
          <w:noProof/>
          <w:sz w:val="22"/>
          <w:szCs w:val="22"/>
          <w:lang w:val="ro-RO"/>
        </w:rPr>
        <w:t>, în conformitate cu prevederile art. 37 alin. (1) din OUG nr. 109/2011</w:t>
      </w:r>
      <w:r>
        <w:rPr>
          <w:rFonts w:ascii="Cambria" w:hAnsi="Cambria" w:cstheme="minorHAnsi"/>
          <w:b/>
          <w:noProof/>
          <w:sz w:val="22"/>
          <w:szCs w:val="22"/>
          <w:lang w:val="ro-RO"/>
        </w:rPr>
        <w:t>”</w:t>
      </w:r>
      <w:r w:rsidRPr="001F7B7C">
        <w:rPr>
          <w:rFonts w:ascii="Cambria" w:hAnsi="Cambria" w:cstheme="minorHAnsi"/>
          <w:b/>
          <w:noProof/>
          <w:sz w:val="22"/>
          <w:szCs w:val="22"/>
          <w:lang w:val="ro-RO"/>
        </w:rPr>
        <w:t>.</w:t>
      </w:r>
    </w:p>
    <w:p w:rsidR="00C06297" w:rsidRPr="00C06297" w:rsidRDefault="00C06297" w:rsidP="00C06297">
      <w:pPr>
        <w:tabs>
          <w:tab w:val="left" w:pos="360"/>
          <w:tab w:val="left" w:pos="1800"/>
        </w:tabs>
        <w:rPr>
          <w:rFonts w:ascii="Cambria" w:hAnsi="Cambria"/>
          <w:b/>
          <w:noProof/>
          <w:sz w:val="22"/>
          <w:szCs w:val="22"/>
        </w:rPr>
      </w:pPr>
    </w:p>
    <w:p w:rsidR="00C06297" w:rsidRDefault="00C06297" w:rsidP="001F7B7C">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DE473A" w:rsidRDefault="00DE473A" w:rsidP="00C06297">
      <w:pPr>
        <w:pStyle w:val="ListParagraph"/>
        <w:ind w:left="360"/>
        <w:rPr>
          <w:rFonts w:ascii="Cambria" w:hAnsi="Cambria"/>
          <w:noProof/>
          <w:sz w:val="22"/>
          <w:szCs w:val="22"/>
          <w:lang w:val="ro-RO"/>
        </w:rPr>
      </w:pPr>
    </w:p>
    <w:p w:rsidR="00DE473A" w:rsidRDefault="00DE473A" w:rsidP="00C06297">
      <w:pPr>
        <w:pStyle w:val="ListParagraph"/>
        <w:ind w:left="360"/>
        <w:rPr>
          <w:rFonts w:ascii="Cambria" w:hAnsi="Cambria"/>
          <w:noProof/>
          <w:sz w:val="22"/>
          <w:szCs w:val="22"/>
          <w:lang w:val="ro-RO"/>
        </w:rPr>
      </w:pPr>
    </w:p>
    <w:p w:rsidR="00DE473A" w:rsidRDefault="00DE473A" w:rsidP="00DE473A">
      <w:pPr>
        <w:pStyle w:val="ListParagraph"/>
        <w:ind w:left="360"/>
        <w:rPr>
          <w:rFonts w:ascii="Cambria" w:hAnsi="Cambria"/>
          <w:noProof/>
          <w:sz w:val="22"/>
          <w:szCs w:val="22"/>
          <w:lang w:val="ro-RO"/>
        </w:rPr>
      </w:pPr>
    </w:p>
    <w:p w:rsidR="001F7B7C" w:rsidRDefault="001F7B7C" w:rsidP="001F7B7C">
      <w:pPr>
        <w:pStyle w:val="BodyTextIndent"/>
        <w:tabs>
          <w:tab w:val="left" w:pos="0"/>
        </w:tabs>
        <w:spacing w:before="0"/>
        <w:ind w:left="0" w:right="23" w:firstLine="0"/>
        <w:rPr>
          <w:i w:val="0"/>
          <w:noProof/>
          <w:sz w:val="22"/>
          <w:szCs w:val="22"/>
        </w:rPr>
      </w:pPr>
      <w:r>
        <w:rPr>
          <w:i w:val="0"/>
          <w:noProof/>
          <w:sz w:val="22"/>
          <w:szCs w:val="22"/>
        </w:rPr>
        <w:lastRenderedPageBreak/>
        <w:t>P</w:t>
      </w:r>
      <w:r w:rsidRPr="00262ABC">
        <w:rPr>
          <w:i w:val="0"/>
          <w:noProof/>
          <w:sz w:val="22"/>
          <w:szCs w:val="22"/>
        </w:rPr>
        <w:t>roiec</w:t>
      </w:r>
      <w:r>
        <w:rPr>
          <w:i w:val="0"/>
          <w:noProof/>
          <w:sz w:val="22"/>
          <w:szCs w:val="22"/>
        </w:rPr>
        <w:t>tul de hotărâre pentru punctul 5</w:t>
      </w:r>
      <w:r w:rsidRPr="00262ABC">
        <w:rPr>
          <w:i w:val="0"/>
          <w:noProof/>
          <w:sz w:val="22"/>
          <w:szCs w:val="22"/>
        </w:rPr>
        <w:t xml:space="preserve"> de pe ordinea de zi:</w:t>
      </w:r>
    </w:p>
    <w:p w:rsidR="001F7B7C" w:rsidRPr="001F7B7C" w:rsidRDefault="001F7B7C" w:rsidP="001F7B7C">
      <w:pPr>
        <w:jc w:val="both"/>
        <w:rPr>
          <w:rFonts w:asciiTheme="majorHAnsi" w:hAnsiTheme="majorHAnsi"/>
          <w:b/>
          <w:sz w:val="22"/>
          <w:szCs w:val="22"/>
          <w:lang w:val="ro-RO"/>
        </w:rPr>
      </w:pPr>
      <w:r w:rsidRPr="001F7B7C">
        <w:rPr>
          <w:rFonts w:asciiTheme="majorHAnsi" w:hAnsiTheme="majorHAnsi"/>
          <w:b/>
          <w:i/>
          <w:noProof/>
          <w:sz w:val="22"/>
          <w:szCs w:val="22"/>
          <w:lang w:val="ro-RO"/>
        </w:rPr>
        <w:t>„</w:t>
      </w:r>
      <w:r w:rsidRPr="001F7B7C">
        <w:rPr>
          <w:rFonts w:asciiTheme="majorHAnsi" w:hAnsiTheme="majorHAnsi" w:cstheme="minorHAnsi"/>
          <w:b/>
          <w:sz w:val="22"/>
          <w:szCs w:val="22"/>
          <w:lang w:val="ro-RO"/>
        </w:rPr>
        <w:t>Se aprobă forma contractului de mandat ce va fi încheiat cu membrii Consiliului de Administrație noi aleși conform propunerii acționarului Statul Român, prin Ministerul Economiei, Energiei și Mediului de Afaceri</w:t>
      </w:r>
      <w:r w:rsidRPr="001F7B7C">
        <w:rPr>
          <w:rFonts w:asciiTheme="majorHAnsi" w:hAnsiTheme="majorHAnsi"/>
          <w:b/>
          <w:i/>
          <w:noProof/>
          <w:sz w:val="22"/>
          <w:szCs w:val="22"/>
          <w:lang w:val="ro-RO"/>
        </w:rPr>
        <w:t>”</w:t>
      </w:r>
      <w:r w:rsidRPr="001F7B7C">
        <w:rPr>
          <w:rFonts w:asciiTheme="majorHAnsi" w:hAnsiTheme="majorHAnsi"/>
          <w:b/>
          <w:noProof/>
          <w:sz w:val="22"/>
          <w:szCs w:val="22"/>
          <w:lang w:val="ro-RO"/>
        </w:rPr>
        <w:t>.</w:t>
      </w:r>
    </w:p>
    <w:p w:rsidR="00DE473A" w:rsidRDefault="00DE473A" w:rsidP="00C06297">
      <w:pPr>
        <w:pStyle w:val="ListParagraph"/>
        <w:ind w:left="360"/>
        <w:rPr>
          <w:rFonts w:ascii="Cambria" w:hAnsi="Cambria"/>
          <w:noProof/>
          <w:sz w:val="22"/>
          <w:szCs w:val="22"/>
          <w:lang w:val="ro-RO"/>
        </w:rPr>
      </w:pPr>
    </w:p>
    <w:p w:rsidR="001F7B7C" w:rsidRDefault="001F7B7C" w:rsidP="001F7B7C">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1F7B7C" w:rsidRDefault="001F7B7C" w:rsidP="001F7B7C">
      <w:pPr>
        <w:pStyle w:val="ListParagraph"/>
        <w:ind w:left="360"/>
        <w:rPr>
          <w:rFonts w:ascii="Cambria" w:hAnsi="Cambria"/>
          <w:noProof/>
          <w:sz w:val="22"/>
          <w:szCs w:val="22"/>
          <w:lang w:val="ro-RO"/>
        </w:rPr>
      </w:pPr>
    </w:p>
    <w:p w:rsidR="00C06297" w:rsidRDefault="00C06297" w:rsidP="00C06297">
      <w:pPr>
        <w:pStyle w:val="ListParagraph"/>
        <w:ind w:left="360"/>
        <w:rPr>
          <w:rFonts w:ascii="Cambria" w:hAnsi="Cambria"/>
          <w:noProof/>
          <w:sz w:val="22"/>
          <w:szCs w:val="22"/>
          <w:lang w:val="ro-RO"/>
        </w:rPr>
      </w:pPr>
    </w:p>
    <w:p w:rsidR="001F7B7C" w:rsidRDefault="001F7B7C" w:rsidP="001F7B7C">
      <w:pPr>
        <w:pStyle w:val="BodyTextIndent"/>
        <w:tabs>
          <w:tab w:val="left" w:pos="0"/>
        </w:tabs>
        <w:spacing w:before="0"/>
        <w:ind w:left="0" w:right="23" w:firstLine="0"/>
        <w:rPr>
          <w:i w:val="0"/>
          <w:noProof/>
          <w:sz w:val="22"/>
          <w:szCs w:val="22"/>
        </w:rPr>
      </w:pPr>
      <w:r>
        <w:rPr>
          <w:i w:val="0"/>
          <w:noProof/>
          <w:sz w:val="22"/>
          <w:szCs w:val="22"/>
        </w:rPr>
        <w:t>P</w:t>
      </w:r>
      <w:r w:rsidRPr="00262ABC">
        <w:rPr>
          <w:i w:val="0"/>
          <w:noProof/>
          <w:sz w:val="22"/>
          <w:szCs w:val="22"/>
        </w:rPr>
        <w:t>roiec</w:t>
      </w:r>
      <w:r>
        <w:rPr>
          <w:i w:val="0"/>
          <w:noProof/>
          <w:sz w:val="22"/>
          <w:szCs w:val="22"/>
        </w:rPr>
        <w:t>tul de hot</w:t>
      </w:r>
      <w:r>
        <w:rPr>
          <w:i w:val="0"/>
          <w:noProof/>
          <w:sz w:val="22"/>
          <w:szCs w:val="22"/>
        </w:rPr>
        <w:t>ărâre pentru punctul 6</w:t>
      </w:r>
      <w:r w:rsidRPr="00262ABC">
        <w:rPr>
          <w:i w:val="0"/>
          <w:noProof/>
          <w:sz w:val="22"/>
          <w:szCs w:val="22"/>
        </w:rPr>
        <w:t xml:space="preserve"> de pe ordinea de zi:</w:t>
      </w:r>
    </w:p>
    <w:p w:rsidR="001F7B7C" w:rsidRPr="001F7B7C" w:rsidRDefault="001F7B7C" w:rsidP="001F7B7C">
      <w:pPr>
        <w:jc w:val="both"/>
        <w:rPr>
          <w:rFonts w:ascii="Cambria" w:hAnsi="Cambria" w:cstheme="minorHAnsi"/>
          <w:b/>
          <w:sz w:val="22"/>
          <w:szCs w:val="22"/>
          <w:lang w:val="ro-RO"/>
        </w:rPr>
      </w:pPr>
      <w:r w:rsidRPr="001F7B7C">
        <w:rPr>
          <w:rFonts w:ascii="Cambria" w:hAnsi="Cambria" w:cstheme="minorHAnsi"/>
          <w:b/>
          <w:sz w:val="22"/>
          <w:szCs w:val="22"/>
          <w:lang w:val="ro-RO"/>
        </w:rPr>
        <w:t>„</w:t>
      </w:r>
      <w:r w:rsidRPr="001F7B7C">
        <w:rPr>
          <w:rFonts w:ascii="Cambria" w:hAnsi="Cambria" w:cstheme="minorHAnsi"/>
          <w:b/>
          <w:sz w:val="22"/>
          <w:szCs w:val="22"/>
          <w:lang w:val="ro-RO"/>
        </w:rPr>
        <w:t>Se mandatează reprezentantul acționarului majoritar, Statul Român, prin Ministerul Economiei, Energiei și Mediului de Afaceri pentru semnarea contractelor de mandat cu membrii Consiliului de Administrație al S.N.G.N. ROMGAZ S.A.</w:t>
      </w:r>
      <w:r w:rsidRPr="001F7B7C">
        <w:rPr>
          <w:rFonts w:ascii="Cambria" w:hAnsi="Cambria" w:cstheme="minorHAnsi"/>
          <w:b/>
          <w:sz w:val="22"/>
          <w:szCs w:val="22"/>
          <w:lang w:val="ro-RO"/>
        </w:rPr>
        <w:t>”</w:t>
      </w:r>
      <w:r w:rsidRPr="001F7B7C">
        <w:rPr>
          <w:rFonts w:ascii="Cambria" w:hAnsi="Cambria" w:cstheme="minorHAnsi"/>
          <w:b/>
          <w:sz w:val="22"/>
          <w:szCs w:val="22"/>
          <w:lang w:val="ro-RO"/>
        </w:rPr>
        <w:t>.</w:t>
      </w:r>
    </w:p>
    <w:p w:rsidR="001F7B7C" w:rsidRDefault="001F7B7C" w:rsidP="001F7B7C">
      <w:pPr>
        <w:pStyle w:val="BodyTextIndent"/>
        <w:tabs>
          <w:tab w:val="left" w:pos="0"/>
        </w:tabs>
        <w:spacing w:before="0"/>
        <w:ind w:left="0" w:right="23" w:firstLine="0"/>
        <w:rPr>
          <w:i w:val="0"/>
          <w:noProof/>
          <w:sz w:val="22"/>
          <w:szCs w:val="22"/>
        </w:rPr>
      </w:pPr>
    </w:p>
    <w:p w:rsidR="001F7B7C" w:rsidRDefault="001F7B7C" w:rsidP="001F7B7C">
      <w:pPr>
        <w:pStyle w:val="ListParagraph"/>
        <w:ind w:left="0"/>
        <w:rPr>
          <w:rFonts w:ascii="Cambria" w:hAnsi="Cambria"/>
          <w:noProof/>
          <w:sz w:val="22"/>
          <w:szCs w:val="22"/>
          <w:lang w:val="ro-RO"/>
        </w:rPr>
      </w:pPr>
      <w:r w:rsidRPr="00C06297">
        <w:rPr>
          <w:rFonts w:ascii="Cambria" w:hAnsi="Cambria"/>
          <w:noProof/>
          <w:sz w:val="22"/>
          <w:szCs w:val="22"/>
          <w:lang w:val="ro-RO"/>
        </w:rPr>
        <w:t>Pentru __________ Împotrivă _________ Abţinere __________</w:t>
      </w:r>
    </w:p>
    <w:p w:rsidR="001F7B7C" w:rsidRDefault="001F7B7C" w:rsidP="00C06297">
      <w:pPr>
        <w:pStyle w:val="ListParagraph"/>
        <w:ind w:left="360"/>
        <w:rPr>
          <w:rFonts w:ascii="Cambria" w:hAnsi="Cambria"/>
          <w:noProof/>
          <w:sz w:val="22"/>
          <w:szCs w:val="22"/>
          <w:lang w:val="ro-RO"/>
        </w:rPr>
      </w:pPr>
    </w:p>
    <w:p w:rsidR="001F7B7C" w:rsidRDefault="001F7B7C" w:rsidP="0056332C">
      <w:pPr>
        <w:spacing w:before="240"/>
        <w:ind w:right="22"/>
        <w:jc w:val="both"/>
        <w:rPr>
          <w:rFonts w:ascii="Cambria" w:hAnsi="Cambria"/>
          <w:i/>
          <w:noProof/>
          <w:sz w:val="22"/>
          <w:szCs w:val="22"/>
          <w:lang w:val="ro-RO" w:eastAsia="ro-RO"/>
        </w:rPr>
      </w:pPr>
    </w:p>
    <w:p w:rsidR="007D7259" w:rsidRDefault="0056332C" w:rsidP="0056332C">
      <w:pPr>
        <w:spacing w:before="240"/>
        <w:ind w:right="22"/>
        <w:jc w:val="both"/>
        <w:rPr>
          <w:rFonts w:ascii="Cambria" w:hAnsi="Cambria"/>
          <w:b/>
          <w:noProof/>
          <w:sz w:val="22"/>
          <w:szCs w:val="22"/>
          <w:lang w:val="ro-RO"/>
        </w:rPr>
      </w:pPr>
      <w:bookmarkStart w:id="0" w:name="_GoBack"/>
      <w:bookmarkEnd w:id="0"/>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1F7B7C" w:rsidRPr="001F7B7C" w:rsidRDefault="001F7B7C" w:rsidP="0056332C">
      <w:pPr>
        <w:spacing w:before="240"/>
        <w:ind w:right="22"/>
        <w:jc w:val="both"/>
        <w:rPr>
          <w:rFonts w:ascii="Cambria" w:hAnsi="Cambria"/>
          <w:b/>
          <w:noProof/>
          <w:sz w:val="22"/>
          <w:szCs w:val="22"/>
          <w:lang w:val="ro-RO"/>
        </w:rPr>
      </w:pPr>
    </w:p>
    <w:p w:rsidR="0056332C" w:rsidRPr="009B1878" w:rsidRDefault="007D7259" w:rsidP="0056332C">
      <w:pPr>
        <w:spacing w:before="240"/>
        <w:ind w:right="22"/>
        <w:jc w:val="both"/>
        <w:rPr>
          <w:rFonts w:ascii="Cambria" w:hAnsi="Cambria"/>
          <w:b/>
          <w:noProof/>
          <w:sz w:val="22"/>
          <w:szCs w:val="22"/>
          <w:lang w:val="ro-RO"/>
        </w:rPr>
      </w:pPr>
      <w:r>
        <w:rPr>
          <w:rFonts w:ascii="Cambria" w:hAnsi="Cambria"/>
          <w:noProof/>
          <w:sz w:val="22"/>
          <w:szCs w:val="22"/>
          <w:lang w:val="ro-RO"/>
        </w:rPr>
        <w:t>P</w:t>
      </w:r>
      <w:r w:rsidR="0056332C" w:rsidRPr="003055F1">
        <w:rPr>
          <w:rFonts w:ascii="Cambria" w:hAnsi="Cambria"/>
          <w:noProof/>
          <w:sz w:val="22"/>
          <w:szCs w:val="22"/>
          <w:lang w:val="ro-RO"/>
        </w:rPr>
        <w:t xml:space="preserve">rezentul buletin de vot este valabil şi pentru cea </w:t>
      </w:r>
      <w:r w:rsidR="0056332C" w:rsidRPr="003055F1">
        <w:rPr>
          <w:rFonts w:ascii="Cambria" w:hAnsi="Cambria"/>
          <w:noProof/>
          <w:sz w:val="22"/>
          <w:szCs w:val="22"/>
          <w:u w:val="single"/>
          <w:lang w:val="ro-RO"/>
        </w:rPr>
        <w:t>de-</w:t>
      </w:r>
      <w:r w:rsidR="0056332C">
        <w:rPr>
          <w:rFonts w:ascii="Cambria" w:hAnsi="Cambria"/>
          <w:noProof/>
          <w:sz w:val="22"/>
          <w:szCs w:val="22"/>
          <w:u w:val="single"/>
          <w:lang w:val="ro-RO"/>
        </w:rPr>
        <w:t>a doua convocare a aceleiaşi AGO</w:t>
      </w:r>
      <w:r w:rsidR="0056332C" w:rsidRPr="003055F1">
        <w:rPr>
          <w:rFonts w:ascii="Cambria" w:hAnsi="Cambria"/>
          <w:noProof/>
          <w:sz w:val="22"/>
          <w:szCs w:val="22"/>
          <w:u w:val="single"/>
          <w:lang w:val="ro-RO"/>
        </w:rPr>
        <w:t xml:space="preserve">A din data de </w:t>
      </w:r>
      <w:r w:rsidR="0056332C">
        <w:rPr>
          <w:rFonts w:ascii="Cambria" w:hAnsi="Cambria"/>
          <w:noProof/>
          <w:sz w:val="22"/>
          <w:szCs w:val="22"/>
          <w:u w:val="single"/>
          <w:lang w:val="ro-RO"/>
        </w:rPr>
        <w:t xml:space="preserve">              </w:t>
      </w:r>
      <w:r w:rsidR="00054DD3">
        <w:rPr>
          <w:rFonts w:ascii="Cambria" w:hAnsi="Cambria"/>
          <w:b/>
          <w:noProof/>
          <w:sz w:val="22"/>
          <w:szCs w:val="22"/>
          <w:u w:val="single"/>
          <w:lang w:val="ro-RO" w:eastAsia="ro-RO"/>
        </w:rPr>
        <w:t>24 d</w:t>
      </w:r>
      <w:r w:rsidR="00790584" w:rsidRPr="00790584">
        <w:rPr>
          <w:rFonts w:ascii="Cambria" w:hAnsi="Cambria"/>
          <w:b/>
          <w:noProof/>
          <w:sz w:val="22"/>
          <w:szCs w:val="22"/>
          <w:u w:val="single"/>
          <w:lang w:val="ro-RO" w:eastAsia="ro-RO"/>
        </w:rPr>
        <w:t>e</w:t>
      </w:r>
      <w:r w:rsidR="00054DD3">
        <w:rPr>
          <w:rFonts w:ascii="Cambria" w:hAnsi="Cambria"/>
          <w:b/>
          <w:noProof/>
          <w:sz w:val="22"/>
          <w:szCs w:val="22"/>
          <w:u w:val="single"/>
          <w:lang w:val="ro-RO" w:eastAsia="ro-RO"/>
        </w:rPr>
        <w:t>ce</w:t>
      </w:r>
      <w:r w:rsidR="00790584" w:rsidRPr="00790584">
        <w:rPr>
          <w:rFonts w:ascii="Cambria" w:hAnsi="Cambria"/>
          <w:b/>
          <w:noProof/>
          <w:sz w:val="22"/>
          <w:szCs w:val="22"/>
          <w:u w:val="single"/>
          <w:lang w:val="ro-RO" w:eastAsia="ro-RO"/>
        </w:rPr>
        <w:t>mbrie 2019</w:t>
      </w:r>
      <w:r w:rsidR="0056332C" w:rsidRPr="00790584">
        <w:rPr>
          <w:rFonts w:ascii="Cambria" w:hAnsi="Cambria"/>
          <w:b/>
          <w:noProof/>
          <w:sz w:val="22"/>
          <w:szCs w:val="22"/>
          <w:u w:val="single"/>
          <w:lang w:val="ro-RO"/>
        </w:rPr>
        <w:t>,</w:t>
      </w:r>
      <w:r w:rsidR="0056332C" w:rsidRPr="00F82C61">
        <w:rPr>
          <w:rFonts w:ascii="Cambria" w:hAnsi="Cambria"/>
          <w:b/>
          <w:noProof/>
          <w:sz w:val="22"/>
          <w:szCs w:val="22"/>
          <w:u w:val="single"/>
          <w:lang w:val="ro-RO"/>
        </w:rPr>
        <w:t xml:space="preserve"> ora 1</w:t>
      </w:r>
      <w:r w:rsidR="0056332C">
        <w:rPr>
          <w:rFonts w:ascii="Cambria" w:hAnsi="Cambria"/>
          <w:b/>
          <w:noProof/>
          <w:sz w:val="22"/>
          <w:szCs w:val="22"/>
          <w:u w:val="single"/>
          <w:lang w:val="ro-RO"/>
        </w:rPr>
        <w:t>3</w:t>
      </w:r>
      <w:r w:rsidR="0056332C" w:rsidRPr="00F82C61">
        <w:rPr>
          <w:rFonts w:ascii="Cambria" w:hAnsi="Cambria"/>
          <w:b/>
          <w:noProof/>
          <w:sz w:val="22"/>
          <w:szCs w:val="22"/>
          <w:u w:val="single"/>
          <w:lang w:val="ro-RO"/>
        </w:rPr>
        <w:t>:00</w:t>
      </w:r>
      <w:r w:rsidR="0056332C" w:rsidRPr="00F82C61">
        <w:rPr>
          <w:rFonts w:ascii="Cambria" w:hAnsi="Cambria"/>
          <w:noProof/>
          <w:sz w:val="22"/>
          <w:szCs w:val="22"/>
          <w:u w:val="single"/>
          <w:lang w:val="ro-RO"/>
        </w:rPr>
        <w:t xml:space="preserve"> (ora României),</w:t>
      </w:r>
      <w:r w:rsidR="0056332C" w:rsidRPr="00F82C61">
        <w:rPr>
          <w:rFonts w:ascii="Cambria" w:hAnsi="Cambria"/>
          <w:noProof/>
          <w:sz w:val="22"/>
          <w:szCs w:val="22"/>
          <w:lang w:val="ro-RO"/>
        </w:rPr>
        <w:t xml:space="preserve"> </w:t>
      </w:r>
      <w:r w:rsidR="0056332C" w:rsidRPr="002910A6">
        <w:rPr>
          <w:rFonts w:ascii="Cambria" w:hAnsi="Cambria"/>
          <w:noProof/>
          <w:sz w:val="22"/>
          <w:szCs w:val="22"/>
          <w:lang w:val="ro-RO"/>
        </w:rPr>
        <w:t>ce va avea loc</w:t>
      </w:r>
      <w:r w:rsidR="0056332C" w:rsidRPr="003055F1">
        <w:rPr>
          <w:rFonts w:ascii="Cambria" w:hAnsi="Cambria"/>
          <w:noProof/>
          <w:sz w:val="22"/>
          <w:szCs w:val="22"/>
          <w:lang w:val="ro-RO"/>
        </w:rPr>
        <w:t xml:space="preserve"> la sediul Societății Naționale de Gaze Naturale „ROMGAZ” – S.A.,  situat în Mediaş, Piața Consta</w:t>
      </w:r>
      <w:r w:rsidR="0056332C">
        <w:rPr>
          <w:rFonts w:ascii="Cambria" w:hAnsi="Cambria"/>
          <w:noProof/>
          <w:sz w:val="22"/>
          <w:szCs w:val="22"/>
          <w:lang w:val="ro-RO"/>
        </w:rPr>
        <w:t>ntin Motaș, Nr. 4, jud. Sibiu, S</w:t>
      </w:r>
      <w:r w:rsidR="0056332C" w:rsidRPr="003055F1">
        <w:rPr>
          <w:rFonts w:ascii="Cambria" w:hAnsi="Cambria"/>
          <w:noProof/>
          <w:sz w:val="22"/>
          <w:szCs w:val="22"/>
          <w:lang w:val="ro-RO"/>
        </w:rPr>
        <w:t xml:space="preserve">ala </w:t>
      </w:r>
      <w:r w:rsidR="0056332C">
        <w:rPr>
          <w:rFonts w:ascii="Cambria" w:hAnsi="Cambria"/>
          <w:noProof/>
          <w:sz w:val="22"/>
          <w:szCs w:val="22"/>
          <w:lang w:val="ro-RO"/>
        </w:rPr>
        <w:t xml:space="preserve">de </w:t>
      </w:r>
      <w:r w:rsidR="0056332C" w:rsidRPr="003055F1">
        <w:rPr>
          <w:rFonts w:ascii="Cambria" w:hAnsi="Cambria"/>
          <w:noProof/>
          <w:sz w:val="22"/>
          <w:szCs w:val="22"/>
          <w:lang w:val="ro-RO"/>
        </w:rPr>
        <w:t xml:space="preserve">conferinţe, în cazul în care adunarea nu se întruneşte legal şi statutar în data de </w:t>
      </w:r>
      <w:r w:rsidR="00054DD3">
        <w:rPr>
          <w:rFonts w:ascii="Cambria" w:hAnsi="Cambria"/>
          <w:b/>
          <w:noProof/>
          <w:sz w:val="22"/>
          <w:szCs w:val="22"/>
          <w:lang w:val="ro-RO" w:eastAsia="ro-RO"/>
        </w:rPr>
        <w:t>23 d</w:t>
      </w:r>
      <w:r w:rsidR="00790584">
        <w:rPr>
          <w:rFonts w:ascii="Cambria" w:hAnsi="Cambria"/>
          <w:b/>
          <w:noProof/>
          <w:sz w:val="22"/>
          <w:szCs w:val="22"/>
          <w:lang w:val="ro-RO" w:eastAsia="ro-RO"/>
        </w:rPr>
        <w:t>e</w:t>
      </w:r>
      <w:r w:rsidR="00054DD3">
        <w:rPr>
          <w:rFonts w:ascii="Cambria" w:hAnsi="Cambria"/>
          <w:b/>
          <w:noProof/>
          <w:sz w:val="22"/>
          <w:szCs w:val="22"/>
          <w:lang w:val="ro-RO" w:eastAsia="ro-RO"/>
        </w:rPr>
        <w:t>ce</w:t>
      </w:r>
      <w:r w:rsidR="00790584">
        <w:rPr>
          <w:rFonts w:ascii="Cambria" w:hAnsi="Cambria"/>
          <w:b/>
          <w:noProof/>
          <w:sz w:val="22"/>
          <w:szCs w:val="22"/>
          <w:lang w:val="ro-RO" w:eastAsia="ro-RO"/>
        </w:rPr>
        <w:t>mbrie 2019</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44107">
        <w:rPr>
          <w:rFonts w:ascii="Cambria" w:hAnsi="Cambria"/>
          <w:b/>
          <w:noProof/>
          <w:sz w:val="22"/>
          <w:szCs w:val="22"/>
          <w:lang w:val="ro-RO"/>
        </w:rPr>
        <w:t>3</w:t>
      </w:r>
      <w:r w:rsidR="00E44107" w:rsidRPr="003055F1">
        <w:rPr>
          <w:rFonts w:ascii="Cambria" w:hAnsi="Cambria"/>
          <w:b/>
          <w:noProof/>
          <w:sz w:val="22"/>
          <w:szCs w:val="22"/>
          <w:lang w:val="ro-RO"/>
        </w:rPr>
        <w:t xml:space="preserve">:00 </w:t>
      </w:r>
      <w:r w:rsidR="0056332C" w:rsidRPr="003055F1">
        <w:rPr>
          <w:rFonts w:ascii="Cambria" w:hAnsi="Cambria"/>
          <w:noProof/>
          <w:sz w:val="22"/>
          <w:szCs w:val="22"/>
          <w:lang w:val="ro-RO"/>
        </w:rPr>
        <w:t>(ora României).</w:t>
      </w:r>
    </w:p>
    <w:p w:rsidR="007D7259" w:rsidRDefault="007D7259" w:rsidP="0056332C">
      <w:pPr>
        <w:spacing w:before="240"/>
        <w:ind w:right="22"/>
        <w:jc w:val="both"/>
        <w:rPr>
          <w:rFonts w:ascii="Cambria" w:hAnsi="Cambria"/>
          <w:noProof/>
          <w:sz w:val="22"/>
          <w:szCs w:val="22"/>
          <w:lang w:val="ro-RO"/>
        </w:rPr>
      </w:pPr>
    </w:p>
    <w:p w:rsidR="0056332C" w:rsidRPr="003055F1" w:rsidRDefault="0056332C" w:rsidP="0056332C">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054DD3">
        <w:rPr>
          <w:rFonts w:ascii="Cambria" w:hAnsi="Cambria"/>
          <w:b/>
          <w:noProof/>
          <w:sz w:val="22"/>
          <w:szCs w:val="22"/>
          <w:lang w:val="ro-RO" w:eastAsia="ro-RO"/>
        </w:rPr>
        <w:t>22 d</w:t>
      </w:r>
      <w:r w:rsidR="00790584">
        <w:rPr>
          <w:rFonts w:ascii="Cambria" w:hAnsi="Cambria"/>
          <w:b/>
          <w:noProof/>
          <w:sz w:val="22"/>
          <w:szCs w:val="22"/>
          <w:lang w:val="ro-RO" w:eastAsia="ro-RO"/>
        </w:rPr>
        <w:t>e</w:t>
      </w:r>
      <w:r w:rsidR="00054DD3">
        <w:rPr>
          <w:rFonts w:ascii="Cambria" w:hAnsi="Cambria"/>
          <w:b/>
          <w:noProof/>
          <w:sz w:val="22"/>
          <w:szCs w:val="22"/>
          <w:lang w:val="ro-RO" w:eastAsia="ro-RO"/>
        </w:rPr>
        <w:t>ce</w:t>
      </w:r>
      <w:r w:rsidR="00790584">
        <w:rPr>
          <w:rFonts w:ascii="Cambria" w:hAnsi="Cambria"/>
          <w:b/>
          <w:noProof/>
          <w:sz w:val="22"/>
          <w:szCs w:val="22"/>
          <w:lang w:val="ro-RO" w:eastAsia="ro-RO"/>
        </w:rPr>
        <w:t>mbrie 2019</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56332C">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noProof/>
          <w:sz w:val="22"/>
          <w:szCs w:val="22"/>
          <w:lang w:val="ro-RO"/>
        </w:rPr>
      </w:pPr>
    </w:p>
    <w:p w:rsidR="00580352" w:rsidRPr="003055F1" w:rsidRDefault="00580352" w:rsidP="00CF34A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CF34AF">
      <w:pPr>
        <w:ind w:right="22"/>
        <w:rPr>
          <w:noProof/>
        </w:rPr>
      </w:pPr>
    </w:p>
    <w:sectPr w:rsidR="002E204D" w:rsidRPr="003055F1" w:rsidSect="00E44107">
      <w:footerReference w:type="even" r:id="rId7"/>
      <w:footerReference w:type="default" r:id="rId8"/>
      <w:footerReference w:type="first" r:id="rId9"/>
      <w:pgSz w:w="11907" w:h="16840" w:code="9"/>
      <w:pgMar w:top="117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41" w:rsidRDefault="00F52941">
      <w:r>
        <w:separator/>
      </w:r>
    </w:p>
  </w:endnote>
  <w:endnote w:type="continuationSeparator" w:id="0">
    <w:p w:rsidR="00F52941" w:rsidRDefault="00F5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1F7B7C">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1F7B7C">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41" w:rsidRDefault="00F52941">
      <w:r>
        <w:separator/>
      </w:r>
    </w:p>
  </w:footnote>
  <w:footnote w:type="continuationSeparator" w:id="0">
    <w:p w:rsidR="00F52941" w:rsidRDefault="00F52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6443475"/>
    <w:multiLevelType w:val="hybridMultilevel"/>
    <w:tmpl w:val="561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5B07"/>
    <w:rsid w:val="00027582"/>
    <w:rsid w:val="00044CD7"/>
    <w:rsid w:val="000502CC"/>
    <w:rsid w:val="00054DD3"/>
    <w:rsid w:val="00061D60"/>
    <w:rsid w:val="0006419A"/>
    <w:rsid w:val="000668D3"/>
    <w:rsid w:val="000918EA"/>
    <w:rsid w:val="000B39E0"/>
    <w:rsid w:val="000B5D91"/>
    <w:rsid w:val="000F40BE"/>
    <w:rsid w:val="000F4556"/>
    <w:rsid w:val="00113794"/>
    <w:rsid w:val="00117F9D"/>
    <w:rsid w:val="00146942"/>
    <w:rsid w:val="00166A69"/>
    <w:rsid w:val="00187E79"/>
    <w:rsid w:val="001C7BD4"/>
    <w:rsid w:val="001F7B7C"/>
    <w:rsid w:val="00230C28"/>
    <w:rsid w:val="00262ABC"/>
    <w:rsid w:val="00270B9D"/>
    <w:rsid w:val="002910A6"/>
    <w:rsid w:val="002D5F30"/>
    <w:rsid w:val="002E204D"/>
    <w:rsid w:val="00303265"/>
    <w:rsid w:val="00303E68"/>
    <w:rsid w:val="003055F1"/>
    <w:rsid w:val="00307F33"/>
    <w:rsid w:val="0035085D"/>
    <w:rsid w:val="00366632"/>
    <w:rsid w:val="0037229C"/>
    <w:rsid w:val="00384FC0"/>
    <w:rsid w:val="003B21B4"/>
    <w:rsid w:val="003E3C6D"/>
    <w:rsid w:val="003E4237"/>
    <w:rsid w:val="003E49B2"/>
    <w:rsid w:val="003F6435"/>
    <w:rsid w:val="0042528A"/>
    <w:rsid w:val="004515D2"/>
    <w:rsid w:val="00482B95"/>
    <w:rsid w:val="00490098"/>
    <w:rsid w:val="004B10D0"/>
    <w:rsid w:val="00512A13"/>
    <w:rsid w:val="005220B7"/>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92447"/>
    <w:rsid w:val="006B01D9"/>
    <w:rsid w:val="006F386C"/>
    <w:rsid w:val="00705BF1"/>
    <w:rsid w:val="00724572"/>
    <w:rsid w:val="0074796C"/>
    <w:rsid w:val="00790584"/>
    <w:rsid w:val="007A4865"/>
    <w:rsid w:val="007B682B"/>
    <w:rsid w:val="007D115B"/>
    <w:rsid w:val="007D7259"/>
    <w:rsid w:val="007E37A5"/>
    <w:rsid w:val="007E486E"/>
    <w:rsid w:val="007F072B"/>
    <w:rsid w:val="007F48F0"/>
    <w:rsid w:val="00824D9A"/>
    <w:rsid w:val="008340B8"/>
    <w:rsid w:val="008423D3"/>
    <w:rsid w:val="008426F2"/>
    <w:rsid w:val="00860D32"/>
    <w:rsid w:val="00875000"/>
    <w:rsid w:val="00892C13"/>
    <w:rsid w:val="00896929"/>
    <w:rsid w:val="008B5AA2"/>
    <w:rsid w:val="008C4773"/>
    <w:rsid w:val="008C7A20"/>
    <w:rsid w:val="008D55EF"/>
    <w:rsid w:val="008F57D5"/>
    <w:rsid w:val="008F74BA"/>
    <w:rsid w:val="00923803"/>
    <w:rsid w:val="00925831"/>
    <w:rsid w:val="00936129"/>
    <w:rsid w:val="00940F8F"/>
    <w:rsid w:val="00966F6F"/>
    <w:rsid w:val="00987D6E"/>
    <w:rsid w:val="009A6DAC"/>
    <w:rsid w:val="009B1878"/>
    <w:rsid w:val="009B3A2D"/>
    <w:rsid w:val="00A24742"/>
    <w:rsid w:val="00A24E1F"/>
    <w:rsid w:val="00A40463"/>
    <w:rsid w:val="00A61F4B"/>
    <w:rsid w:val="00A90269"/>
    <w:rsid w:val="00A91328"/>
    <w:rsid w:val="00AB4245"/>
    <w:rsid w:val="00AF2AFF"/>
    <w:rsid w:val="00AF5694"/>
    <w:rsid w:val="00B00FA4"/>
    <w:rsid w:val="00B10FC1"/>
    <w:rsid w:val="00B46788"/>
    <w:rsid w:val="00B46A8F"/>
    <w:rsid w:val="00B74506"/>
    <w:rsid w:val="00B77FF5"/>
    <w:rsid w:val="00B82CA0"/>
    <w:rsid w:val="00BB32EB"/>
    <w:rsid w:val="00BB69C1"/>
    <w:rsid w:val="00BC0044"/>
    <w:rsid w:val="00BE454E"/>
    <w:rsid w:val="00C06297"/>
    <w:rsid w:val="00C14801"/>
    <w:rsid w:val="00C708B6"/>
    <w:rsid w:val="00C83AB7"/>
    <w:rsid w:val="00C86259"/>
    <w:rsid w:val="00C94930"/>
    <w:rsid w:val="00CD5C1A"/>
    <w:rsid w:val="00CE3738"/>
    <w:rsid w:val="00CF34AF"/>
    <w:rsid w:val="00CF59EF"/>
    <w:rsid w:val="00D02461"/>
    <w:rsid w:val="00D113BD"/>
    <w:rsid w:val="00D278AB"/>
    <w:rsid w:val="00D345CA"/>
    <w:rsid w:val="00DB143B"/>
    <w:rsid w:val="00DB23A5"/>
    <w:rsid w:val="00DC2440"/>
    <w:rsid w:val="00DE473A"/>
    <w:rsid w:val="00E03903"/>
    <w:rsid w:val="00E03E3E"/>
    <w:rsid w:val="00E041EF"/>
    <w:rsid w:val="00E063F3"/>
    <w:rsid w:val="00E15E53"/>
    <w:rsid w:val="00E2734E"/>
    <w:rsid w:val="00E34F17"/>
    <w:rsid w:val="00E37E0B"/>
    <w:rsid w:val="00E43798"/>
    <w:rsid w:val="00E44107"/>
    <w:rsid w:val="00EA12E3"/>
    <w:rsid w:val="00EA35DB"/>
    <w:rsid w:val="00EB0B48"/>
    <w:rsid w:val="00ED1A9E"/>
    <w:rsid w:val="00F01160"/>
    <w:rsid w:val="00F47451"/>
    <w:rsid w:val="00F52941"/>
    <w:rsid w:val="00F563A0"/>
    <w:rsid w:val="00F63758"/>
    <w:rsid w:val="00F82C61"/>
    <w:rsid w:val="00FA65FF"/>
    <w:rsid w:val="00FB0A3A"/>
    <w:rsid w:val="00FB790C"/>
    <w:rsid w:val="00FF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25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125</cp:revision>
  <cp:lastPrinted>2019-12-10T12:36:00Z</cp:lastPrinted>
  <dcterms:created xsi:type="dcterms:W3CDTF">2018-08-15T18:58:00Z</dcterms:created>
  <dcterms:modified xsi:type="dcterms:W3CDTF">2019-12-10T22:52:00Z</dcterms:modified>
</cp:coreProperties>
</file>