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696E6A">
        <w:rPr>
          <w:rFonts w:ascii="Cambria" w:hAnsi="Cambria"/>
          <w:sz w:val="22"/>
          <w:szCs w:val="22"/>
          <w:lang w:val="ro-RO"/>
        </w:rPr>
        <w:t>. “ROMGAZ” – S.A. din data de 7/8</w:t>
      </w:r>
      <w:r w:rsidR="001969E2">
        <w:rPr>
          <w:rFonts w:ascii="Cambria" w:hAnsi="Cambria"/>
          <w:sz w:val="22"/>
          <w:szCs w:val="22"/>
          <w:lang w:val="ro-RO"/>
        </w:rPr>
        <w:t xml:space="preserve"> </w:t>
      </w:r>
      <w:r w:rsidR="00696E6A">
        <w:rPr>
          <w:rFonts w:ascii="Cambria" w:hAnsi="Cambria"/>
          <w:sz w:val="22"/>
          <w:szCs w:val="22"/>
          <w:lang w:val="ro-RO"/>
        </w:rPr>
        <w:t>septembrie</w:t>
      </w:r>
      <w:r w:rsidR="00B22163">
        <w:rPr>
          <w:rFonts w:ascii="Cambria" w:hAnsi="Cambria"/>
          <w:sz w:val="22"/>
          <w:szCs w:val="22"/>
          <w:lang w:val="ro-RO"/>
        </w:rPr>
        <w:t xml:space="preserve"> 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6F636B" w:rsidRPr="009C160C">
        <w:rPr>
          <w:rFonts w:ascii="Cambria" w:hAnsi="Cambria"/>
          <w:b/>
          <w:sz w:val="22"/>
          <w:szCs w:val="22"/>
          <w:lang w:val="ro-RO"/>
        </w:rPr>
        <w:t>2</w:t>
      </w:r>
      <w:r w:rsidR="00696E6A">
        <w:rPr>
          <w:rFonts w:ascii="Cambria" w:hAnsi="Cambria"/>
          <w:b/>
          <w:sz w:val="22"/>
          <w:szCs w:val="22"/>
          <w:lang w:val="ro-RO"/>
        </w:rPr>
        <w:t>8 august</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w:t>
      </w:r>
      <w:r w:rsidR="006158DE">
        <w:rPr>
          <w:rFonts w:ascii="Cambria" w:hAnsi="Cambria"/>
          <w:sz w:val="22"/>
          <w:szCs w:val="22"/>
          <w:lang w:val="ro-RO"/>
        </w:rPr>
        <w:t>r</w:t>
      </w:r>
      <w:r w:rsidRPr="009C160C">
        <w:rPr>
          <w:rFonts w:ascii="Cambria" w:hAnsi="Cambria"/>
          <w:sz w:val="22"/>
          <w:szCs w:val="22"/>
          <w:lang w:val="ro-RO"/>
        </w:rPr>
        <w:t xml:space="preserve">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care îmi conferă un număr de _____________ drepturi d</w:t>
      </w:r>
      <w:r w:rsidR="00AA5E1B">
        <w:rPr>
          <w:rFonts w:ascii="Cambria" w:hAnsi="Cambria"/>
          <w:sz w:val="22"/>
          <w:szCs w:val="22"/>
          <w:lang w:val="ro-RO"/>
        </w:rPr>
        <w:t>e vot în Adunarea Generală O</w:t>
      </w:r>
      <w:r w:rsidRPr="009C160C">
        <w:rPr>
          <w:rFonts w:ascii="Cambria" w:hAnsi="Cambria"/>
          <w:sz w:val="22"/>
          <w:szCs w:val="22"/>
          <w:lang w:val="ro-RO"/>
        </w:rPr>
        <w:t xml:space="preserve">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696E6A" w:rsidRPr="00652A89" w:rsidRDefault="00696E6A" w:rsidP="00696E6A">
      <w:pPr>
        <w:spacing w:before="240"/>
        <w:jc w:val="both"/>
        <w:rPr>
          <w:rFonts w:ascii="Cambria" w:hAnsi="Cambria"/>
          <w:sz w:val="22"/>
          <w:szCs w:val="22"/>
          <w:lang w:val="ro-RO"/>
        </w:rPr>
      </w:pPr>
      <w:r>
        <w:rPr>
          <w:rFonts w:ascii="Cambria" w:hAnsi="Cambria"/>
          <w:b/>
          <w:bCs/>
          <w:sz w:val="22"/>
          <w:szCs w:val="22"/>
          <w:lang w:val="ro-RO"/>
        </w:rPr>
        <w:t>să ne</w:t>
      </w:r>
      <w:r w:rsidRPr="00652A89">
        <w:rPr>
          <w:rFonts w:ascii="Cambria" w:hAnsi="Cambria"/>
          <w:b/>
          <w:bCs/>
          <w:sz w:val="22"/>
          <w:szCs w:val="22"/>
          <w:lang w:val="ro-RO"/>
        </w:rPr>
        <w:t xml:space="preserve">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Pr>
          <w:rFonts w:ascii="Cambria" w:hAnsi="Cambria"/>
          <w:b/>
          <w:bCs/>
          <w:sz w:val="22"/>
          <w:szCs w:val="22"/>
          <w:lang w:val="ro-RO"/>
        </w:rPr>
        <w:t>7</w:t>
      </w:r>
      <w:r w:rsidRPr="00652A89">
        <w:rPr>
          <w:rFonts w:ascii="Cambria" w:hAnsi="Cambria"/>
          <w:b/>
          <w:bCs/>
          <w:sz w:val="22"/>
          <w:szCs w:val="22"/>
          <w:lang w:val="ro-RO"/>
        </w:rPr>
        <w:t xml:space="preserve"> </w:t>
      </w:r>
      <w:r>
        <w:rPr>
          <w:rFonts w:ascii="Cambria" w:hAnsi="Cambria"/>
          <w:b/>
          <w:bCs/>
          <w:sz w:val="22"/>
          <w:szCs w:val="22"/>
          <w:lang w:val="ro-RO"/>
        </w:rPr>
        <w:t>septembrie</w:t>
      </w:r>
      <w:r w:rsidRPr="00652A89">
        <w:rPr>
          <w:rFonts w:ascii="Cambria" w:hAnsi="Cambria"/>
          <w:b/>
          <w:bCs/>
          <w:sz w:val="22"/>
          <w:szCs w:val="22"/>
          <w:lang w:val="ro-RO"/>
        </w:rPr>
        <w:t xml:space="preserve"> 2017,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Pr>
          <w:rFonts w:ascii="Cambria" w:hAnsi="Cambria"/>
          <w:b/>
          <w:sz w:val="22"/>
          <w:szCs w:val="22"/>
          <w:lang w:val="ro-RO"/>
        </w:rPr>
        <w:t>8</w:t>
      </w:r>
      <w:r w:rsidRPr="00652A89">
        <w:rPr>
          <w:rFonts w:ascii="Cambria" w:hAnsi="Cambria"/>
          <w:b/>
          <w:sz w:val="22"/>
          <w:szCs w:val="22"/>
          <w:lang w:val="ro-RO"/>
        </w:rPr>
        <w:t xml:space="preserve"> </w:t>
      </w:r>
      <w:r>
        <w:rPr>
          <w:rFonts w:ascii="Cambria" w:hAnsi="Cambria"/>
          <w:b/>
          <w:sz w:val="22"/>
          <w:szCs w:val="22"/>
          <w:lang w:val="ro-RO"/>
        </w:rPr>
        <w:t>septembrie</w:t>
      </w:r>
      <w:r w:rsidRPr="00652A89">
        <w:rPr>
          <w:rFonts w:ascii="Cambria" w:hAnsi="Cambria"/>
          <w:b/>
          <w:sz w:val="22"/>
          <w:szCs w:val="22"/>
          <w:lang w:val="ro-RO"/>
        </w:rPr>
        <w:t xml:space="preserve"> 2017,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w:t>
      </w:r>
      <w:r w:rsidR="002F1016">
        <w:rPr>
          <w:rFonts w:ascii="Cambria" w:hAnsi="Cambria"/>
          <w:b/>
          <w:bCs/>
          <w:sz w:val="22"/>
          <w:szCs w:val="22"/>
          <w:lang w:val="ro-RO"/>
        </w:rPr>
        <w:t xml:space="preserve"> de vot aferent deţinerilor noastre</w:t>
      </w:r>
      <w:r w:rsidRPr="00652A89">
        <w:rPr>
          <w:rFonts w:ascii="Cambria" w:hAnsi="Cambria"/>
          <w:b/>
          <w:bCs/>
          <w:sz w:val="22"/>
          <w:szCs w:val="22"/>
          <w:lang w:val="ro-RO"/>
        </w:rPr>
        <w:t xml:space="preserve"> înregistrate în registrul acţionarilor la Data de Referinţă, 2</w:t>
      </w:r>
      <w:r>
        <w:rPr>
          <w:rFonts w:ascii="Cambria" w:hAnsi="Cambria"/>
          <w:b/>
          <w:bCs/>
          <w:sz w:val="22"/>
          <w:szCs w:val="22"/>
          <w:lang w:val="ro-RO"/>
        </w:rPr>
        <w:t>8</w:t>
      </w:r>
      <w:r w:rsidRPr="00652A89">
        <w:rPr>
          <w:rFonts w:ascii="Cambria" w:hAnsi="Cambria"/>
          <w:b/>
          <w:bCs/>
          <w:sz w:val="22"/>
          <w:szCs w:val="22"/>
          <w:lang w:val="ro-RO"/>
        </w:rPr>
        <w:t xml:space="preserve"> </w:t>
      </w:r>
      <w:r>
        <w:rPr>
          <w:rFonts w:ascii="Cambria" w:hAnsi="Cambria"/>
          <w:b/>
          <w:bCs/>
          <w:sz w:val="22"/>
          <w:szCs w:val="22"/>
          <w:lang w:val="ro-RO"/>
        </w:rPr>
        <w:t>august</w:t>
      </w:r>
      <w:r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770B38" w:rsidRDefault="00770B38" w:rsidP="00770B38">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6 de pe ordinea de zi:</w:t>
      </w:r>
      <w:r w:rsidRPr="003055F1">
        <w:rPr>
          <w:rFonts w:asciiTheme="majorHAnsi" w:hAnsiTheme="majorHAnsi"/>
          <w:b/>
          <w:sz w:val="22"/>
          <w:szCs w:val="22"/>
          <w:lang w:val="ro-RO"/>
        </w:rPr>
        <w:tab/>
      </w:r>
    </w:p>
    <w:p w:rsidR="00770B38" w:rsidRPr="00AF2AFF" w:rsidRDefault="00770B38" w:rsidP="00770B38">
      <w:pPr>
        <w:jc w:val="both"/>
        <w:rPr>
          <w:rFonts w:ascii="Cambria" w:hAnsi="Cambria" w:cstheme="majorHAnsi"/>
          <w:b/>
          <w:sz w:val="22"/>
          <w:szCs w:val="22"/>
          <w:lang w:val="ro-RO"/>
        </w:rPr>
      </w:pPr>
      <w:r>
        <w:rPr>
          <w:rFonts w:eastAsiaTheme="minorHAnsi"/>
          <w:b/>
          <w:i/>
          <w:sz w:val="22"/>
          <w:szCs w:val="22"/>
          <w:lang w:val="ro-RO"/>
        </w:rPr>
        <w:t>„</w:t>
      </w:r>
      <w:r>
        <w:rPr>
          <w:rFonts w:ascii="Cambria" w:hAnsi="Cambria" w:cstheme="majorHAnsi"/>
          <w:b/>
          <w:sz w:val="22"/>
          <w:szCs w:val="22"/>
          <w:lang w:val="ro-RO"/>
        </w:rPr>
        <w:t xml:space="preserve">Se alege </w:t>
      </w:r>
      <w:r w:rsidRPr="006E6269">
        <w:rPr>
          <w:rFonts w:ascii="Cambria" w:hAnsi="Cambria" w:cstheme="majorHAnsi"/>
          <w:b/>
          <w:sz w:val="22"/>
          <w:szCs w:val="22"/>
          <w:lang w:val="ro-RO"/>
        </w:rPr>
        <w:t xml:space="preserve">doamna </w:t>
      </w:r>
      <w:r>
        <w:rPr>
          <w:rFonts w:ascii="Cambria" w:hAnsi="Cambria" w:cstheme="majorHAnsi"/>
          <w:b/>
          <w:sz w:val="22"/>
          <w:szCs w:val="22"/>
          <w:lang w:val="ro-RO"/>
        </w:rPr>
        <w:t xml:space="preserve">Baciu Sorana-Rodica </w:t>
      </w:r>
      <w:r w:rsidRPr="006E6269">
        <w:rPr>
          <w:rFonts w:ascii="Cambria" w:hAnsi="Cambria" w:cstheme="majorHAnsi"/>
          <w:b/>
          <w:sz w:val="22"/>
          <w:szCs w:val="22"/>
          <w:lang w:val="ro-RO"/>
        </w:rPr>
        <w:t xml:space="preserve">administrator al Societăţii Naţionale de Gaze Naturale ROMGAZ”– S.A. </w:t>
      </w:r>
      <w:r w:rsidRPr="006E6269">
        <w:rPr>
          <w:rFonts w:ascii="Cambria" w:hAnsi="Cambria" w:cstheme="majorHAnsi"/>
          <w:b/>
          <w:bCs/>
          <w:iCs/>
          <w:sz w:val="22"/>
          <w:szCs w:val="22"/>
          <w:lang w:val="ro-RO"/>
        </w:rPr>
        <w:t xml:space="preserve">pentru un mandat valabil până la data de 31 decembrie 2017, </w:t>
      </w:r>
      <w:r w:rsidRPr="006E6269">
        <w:rPr>
          <w:rFonts w:ascii="Cambria" w:hAnsi="Cambria" w:cstheme="majorHAnsi"/>
          <w:b/>
          <w:sz w:val="22"/>
          <w:szCs w:val="22"/>
          <w:lang w:val="ro-RO"/>
        </w:rPr>
        <w:t xml:space="preserve">pe postul care va deveni vacant în cadrul Consiliului de Administraţie, începând cu data de 11 august 2017, ca urmare a </w:t>
      </w:r>
      <w:r w:rsidRPr="006E6269">
        <w:rPr>
          <w:rFonts w:ascii="Cambria" w:hAnsi="Cambria" w:cstheme="majorHAnsi"/>
          <w:b/>
          <w:bCs/>
          <w:iCs/>
          <w:sz w:val="22"/>
          <w:szCs w:val="22"/>
          <w:lang w:val="ro-RO"/>
        </w:rPr>
        <w:t>renunțării D-lui Tcaciuc Sebastian Gabriel la mandatul de administrator.</w:t>
      </w:r>
      <w:r w:rsidRPr="00AF2AFF">
        <w:rPr>
          <w:rFonts w:eastAsiaTheme="minorHAnsi"/>
          <w:b/>
          <w:sz w:val="22"/>
          <w:szCs w:val="22"/>
          <w:lang w:val="ro-RO"/>
        </w:rPr>
        <w:t>”</w:t>
      </w:r>
    </w:p>
    <w:p w:rsidR="00770B38" w:rsidRPr="003055F1" w:rsidRDefault="00770B38" w:rsidP="00770B38">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770B38" w:rsidRDefault="00770B38" w:rsidP="00770B38">
      <w:pPr>
        <w:pStyle w:val="BodyTextIndent"/>
        <w:tabs>
          <w:tab w:val="left" w:pos="1134"/>
        </w:tabs>
        <w:ind w:left="1134" w:right="22"/>
        <w:rPr>
          <w:i w:val="0"/>
          <w:sz w:val="22"/>
          <w:szCs w:val="22"/>
        </w:rPr>
      </w:pPr>
    </w:p>
    <w:p w:rsidR="00770B38" w:rsidRDefault="00770B38" w:rsidP="00770B38">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Proiectul de</w:t>
      </w:r>
      <w:r w:rsidRPr="00BC0044">
        <w:rPr>
          <w:rFonts w:asciiTheme="majorHAnsi" w:hAnsiTheme="majorHAnsi"/>
          <w:sz w:val="22"/>
          <w:szCs w:val="22"/>
          <w:lang w:val="ro-RO"/>
        </w:rPr>
        <w:t xml:space="preserve"> </w:t>
      </w:r>
      <w:r>
        <w:rPr>
          <w:rFonts w:asciiTheme="majorHAnsi" w:hAnsiTheme="majorHAnsi"/>
          <w:sz w:val="22"/>
          <w:szCs w:val="22"/>
          <w:lang w:val="ro-RO"/>
        </w:rPr>
        <w:t>hotărâre pentru punctul 9 de pe ordinea de zi:</w:t>
      </w:r>
      <w:r w:rsidRPr="003055F1">
        <w:rPr>
          <w:rFonts w:asciiTheme="majorHAnsi" w:hAnsiTheme="majorHAnsi"/>
          <w:b/>
          <w:sz w:val="22"/>
          <w:szCs w:val="22"/>
          <w:lang w:val="ro-RO"/>
        </w:rPr>
        <w:tab/>
      </w:r>
    </w:p>
    <w:p w:rsidR="00770B38" w:rsidRPr="00AF2AFF" w:rsidRDefault="00770B38" w:rsidP="00770B38">
      <w:pPr>
        <w:tabs>
          <w:tab w:val="left" w:pos="0"/>
        </w:tabs>
        <w:jc w:val="both"/>
        <w:rPr>
          <w:rFonts w:ascii="Cambria" w:hAnsi="Cambria" w:cstheme="majorHAnsi"/>
          <w:b/>
          <w:bCs/>
          <w:iCs/>
          <w:sz w:val="22"/>
          <w:szCs w:val="22"/>
          <w:lang w:val="ro-RO"/>
        </w:rPr>
      </w:pPr>
      <w:r w:rsidRPr="00AF2AFF">
        <w:rPr>
          <w:rFonts w:eastAsiaTheme="minorHAnsi"/>
          <w:b/>
          <w:i/>
          <w:sz w:val="22"/>
          <w:szCs w:val="22"/>
          <w:lang w:val="ro-RO"/>
        </w:rPr>
        <w:t>„</w:t>
      </w:r>
      <w:r w:rsidRPr="006E6269">
        <w:rPr>
          <w:rFonts w:ascii="Cambria" w:hAnsi="Cambria" w:cstheme="majorHAnsi"/>
          <w:b/>
          <w:sz w:val="22"/>
          <w:szCs w:val="22"/>
          <w:lang w:val="ro-RO"/>
        </w:rPr>
        <w:t>Se aprobă forma contractului de administraţie ce va fi încheiat cu noul membru al Consiliului de Administraţie, desemnat potrivit art. 2.</w:t>
      </w:r>
      <w:r w:rsidRPr="00AF2AFF">
        <w:rPr>
          <w:rFonts w:eastAsiaTheme="minorHAnsi"/>
          <w:b/>
          <w:sz w:val="22"/>
          <w:szCs w:val="22"/>
          <w:lang w:val="ro-RO"/>
        </w:rPr>
        <w:t>”</w:t>
      </w:r>
    </w:p>
    <w:p w:rsidR="00770B38" w:rsidRPr="003055F1" w:rsidRDefault="00770B38" w:rsidP="00770B38">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770B38" w:rsidRDefault="00770B38" w:rsidP="00770B38">
      <w:pPr>
        <w:pStyle w:val="BodyTextIndent"/>
        <w:tabs>
          <w:tab w:val="left" w:pos="0"/>
        </w:tabs>
        <w:spacing w:before="0"/>
        <w:ind w:left="0" w:right="23" w:firstLine="0"/>
        <w:rPr>
          <w:i w:val="0"/>
          <w:sz w:val="22"/>
          <w:szCs w:val="22"/>
        </w:rPr>
      </w:pPr>
    </w:p>
    <w:p w:rsidR="00770B38" w:rsidRDefault="00770B38" w:rsidP="00770B38">
      <w:pPr>
        <w:pStyle w:val="BodyTextIndent"/>
        <w:tabs>
          <w:tab w:val="left" w:pos="0"/>
        </w:tabs>
        <w:spacing w:before="0"/>
        <w:ind w:left="0" w:right="23" w:firstLine="0"/>
        <w:rPr>
          <w:i w:val="0"/>
          <w:sz w:val="22"/>
          <w:szCs w:val="22"/>
        </w:rPr>
      </w:pPr>
    </w:p>
    <w:p w:rsidR="00770B38" w:rsidRPr="007D115B" w:rsidRDefault="00770B38" w:rsidP="00770B38">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11</w:t>
      </w:r>
      <w:r w:rsidRPr="007D115B">
        <w:rPr>
          <w:i w:val="0"/>
          <w:sz w:val="22"/>
          <w:szCs w:val="22"/>
        </w:rPr>
        <w:t xml:space="preserve"> de pe ordinea de zi:</w:t>
      </w:r>
    </w:p>
    <w:p w:rsidR="00770B38" w:rsidRPr="00AF2AFF" w:rsidRDefault="00770B38" w:rsidP="00770B38">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6E6269">
        <w:rPr>
          <w:rFonts w:ascii="Cambria" w:hAnsi="Cambria" w:cstheme="majorHAnsi"/>
          <w:b/>
          <w:i w:val="0"/>
          <w:sz w:val="22"/>
          <w:szCs w:val="22"/>
        </w:rPr>
        <w:t>Se mandatează reprezentantul acționarului majoritar, Ministerul Energiei, pentru semnarea contractului de administraţie ce va fi încheiat cu noul membru al Consiliului de Administraţie, desemnat potrivit art. 2 .</w:t>
      </w:r>
      <w:r w:rsidRPr="00AF2AFF">
        <w:rPr>
          <w:rFonts w:eastAsiaTheme="minorHAnsi"/>
          <w:b/>
          <w:i w:val="0"/>
          <w:sz w:val="22"/>
          <w:szCs w:val="22"/>
        </w:rPr>
        <w:t>”</w:t>
      </w:r>
    </w:p>
    <w:p w:rsidR="00696E6A" w:rsidRPr="00652A89" w:rsidRDefault="00770B38" w:rsidP="00770B38">
      <w:pPr>
        <w:ind w:left="1134" w:hanging="1134"/>
        <w:jc w:val="both"/>
        <w:rPr>
          <w:rFonts w:asciiTheme="majorHAnsi" w:hAnsiTheme="majorHAnsi"/>
          <w:b/>
          <w:sz w:val="22"/>
          <w:szCs w:val="22"/>
          <w:lang w:val="ro-RO"/>
        </w:rPr>
      </w:pPr>
      <w:r w:rsidRPr="003055F1">
        <w:rPr>
          <w:rFonts w:ascii="Cambria" w:hAnsi="Cambria"/>
          <w:sz w:val="22"/>
          <w:szCs w:val="22"/>
          <w:lang w:val="ro-RO"/>
        </w:rPr>
        <w:t>Pentru __________ Împotrivă _________ Abţinere __________</w:t>
      </w:r>
    </w:p>
    <w:p w:rsidR="00030862" w:rsidRDefault="00030862" w:rsidP="006F636B">
      <w:pPr>
        <w:spacing w:before="240"/>
        <w:jc w:val="both"/>
        <w:rPr>
          <w:rFonts w:asciiTheme="majorHAnsi" w:hAnsiTheme="majorHAnsi"/>
          <w:b/>
          <w:sz w:val="22"/>
          <w:szCs w:val="22"/>
          <w:lang w:val="ro-RO"/>
        </w:rPr>
      </w:pPr>
    </w:p>
    <w:p w:rsidR="005E4C84" w:rsidRPr="00652A89" w:rsidRDefault="005E4C84" w:rsidP="005E4C84">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5E4C84" w:rsidRPr="00652A89" w:rsidRDefault="005E4C84" w:rsidP="005E4C84">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 sub sancţiunea anulării votului de către secretarii ş</w:t>
      </w:r>
      <w:r>
        <w:rPr>
          <w:rFonts w:ascii="Cambria" w:hAnsi="Cambria"/>
          <w:sz w:val="22"/>
          <w:szCs w:val="22"/>
          <w:lang w:val="ro-RO" w:eastAsia="ro-RO"/>
        </w:rPr>
        <w:t>edinţei AGO</w:t>
      </w:r>
      <w:r w:rsidRPr="00652A89">
        <w:rPr>
          <w:rFonts w:ascii="Cambria" w:hAnsi="Cambria"/>
          <w:sz w:val="22"/>
          <w:szCs w:val="22"/>
          <w:lang w:val="ro-RO" w:eastAsia="ro-RO"/>
        </w:rPr>
        <w:t>A;</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Pr="00652A89">
        <w:rPr>
          <w:rFonts w:ascii="Cambria" w:hAnsi="Cambria"/>
          <w:sz w:val="22"/>
          <w:szCs w:val="22"/>
          <w:lang w:val="ro-RO"/>
        </w:rPr>
        <w:t xml:space="preserve">din data de </w:t>
      </w:r>
      <w:r>
        <w:rPr>
          <w:rFonts w:ascii="Cambria" w:hAnsi="Cambria"/>
          <w:b/>
          <w:sz w:val="22"/>
          <w:szCs w:val="22"/>
          <w:lang w:val="ro-RO"/>
        </w:rPr>
        <w:t>8</w:t>
      </w:r>
      <w:r w:rsidRPr="00652A89">
        <w:rPr>
          <w:rFonts w:ascii="Cambria" w:hAnsi="Cambria"/>
          <w:b/>
          <w:sz w:val="22"/>
          <w:szCs w:val="22"/>
          <w:lang w:val="ro-RO"/>
        </w:rPr>
        <w:t xml:space="preserve"> </w:t>
      </w:r>
      <w:r>
        <w:rPr>
          <w:rFonts w:ascii="Cambria" w:hAnsi="Cambria"/>
          <w:b/>
          <w:sz w:val="22"/>
          <w:szCs w:val="22"/>
          <w:lang w:val="ro-RO"/>
        </w:rPr>
        <w:t>septembrie 2017, ora 14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întruneşte legal şi statutar în data de </w:t>
      </w:r>
      <w:r>
        <w:rPr>
          <w:rFonts w:ascii="Cambria" w:hAnsi="Cambria"/>
          <w:b/>
          <w:sz w:val="22"/>
          <w:szCs w:val="22"/>
          <w:lang w:val="ro-RO"/>
        </w:rPr>
        <w:t>7</w:t>
      </w:r>
      <w:r w:rsidRPr="00652A89">
        <w:rPr>
          <w:rFonts w:ascii="Cambria" w:hAnsi="Cambria"/>
          <w:b/>
          <w:sz w:val="22"/>
          <w:szCs w:val="22"/>
          <w:lang w:val="ro-RO"/>
        </w:rPr>
        <w:t xml:space="preserve"> </w:t>
      </w:r>
      <w:r>
        <w:rPr>
          <w:rFonts w:ascii="Cambria" w:hAnsi="Cambria"/>
          <w:b/>
          <w:sz w:val="22"/>
          <w:szCs w:val="22"/>
          <w:lang w:val="ro-RO"/>
        </w:rPr>
        <w:t>septembrie</w:t>
      </w:r>
      <w:r w:rsidRPr="00652A89">
        <w:rPr>
          <w:rFonts w:ascii="Cambria" w:hAnsi="Cambria"/>
          <w:b/>
          <w:sz w:val="22"/>
          <w:szCs w:val="22"/>
          <w:lang w:val="ro-RO"/>
        </w:rPr>
        <w:t xml:space="preserve"> 2017, ora 1</w:t>
      </w:r>
      <w:r>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Pr>
          <w:rFonts w:ascii="Cambria" w:hAnsi="Cambria"/>
          <w:b/>
          <w:sz w:val="22"/>
          <w:szCs w:val="22"/>
          <w:lang w:val="ro-RO" w:eastAsia="ro-RO"/>
        </w:rPr>
        <w:t>6</w:t>
      </w:r>
      <w:r w:rsidRPr="00652A89">
        <w:rPr>
          <w:rFonts w:ascii="Cambria" w:hAnsi="Cambria"/>
          <w:b/>
          <w:sz w:val="22"/>
          <w:szCs w:val="22"/>
          <w:lang w:val="ro-RO" w:eastAsia="ro-RO"/>
        </w:rPr>
        <w:t xml:space="preserve"> </w:t>
      </w:r>
      <w:r>
        <w:rPr>
          <w:rFonts w:ascii="Cambria" w:hAnsi="Cambria"/>
          <w:b/>
          <w:sz w:val="22"/>
          <w:szCs w:val="22"/>
          <w:lang w:val="ro-RO" w:eastAsia="ro-RO"/>
        </w:rPr>
        <w:t>septembrie</w:t>
      </w:r>
      <w:r w:rsidRPr="00652A89">
        <w:rPr>
          <w:rFonts w:ascii="Cambria" w:hAnsi="Cambria"/>
          <w:b/>
          <w:sz w:val="22"/>
          <w:szCs w:val="22"/>
          <w:lang w:val="ro-RO" w:eastAsia="ro-RO"/>
        </w:rPr>
        <w:t xml:space="preserve"> 2017</w:t>
      </w:r>
      <w:r w:rsidRPr="00652A89">
        <w:rPr>
          <w:rFonts w:ascii="Cambria" w:hAnsi="Cambria"/>
          <w:sz w:val="22"/>
          <w:szCs w:val="22"/>
          <w:lang w:val="ro-RO"/>
        </w:rPr>
        <w:t xml:space="preserve">, </w:t>
      </w:r>
      <w:r>
        <w:rPr>
          <w:rFonts w:ascii="Cambria" w:hAnsi="Cambria"/>
          <w:b/>
          <w:sz w:val="22"/>
          <w:szCs w:val="22"/>
          <w:lang w:val="ro-RO"/>
        </w:rPr>
        <w:t>ora 1</w:t>
      </w:r>
      <w:r w:rsidR="000E73C6">
        <w:rPr>
          <w:rFonts w:ascii="Cambria" w:hAnsi="Cambria"/>
          <w:b/>
          <w:sz w:val="22"/>
          <w:szCs w:val="22"/>
          <w:lang w:val="ro-RO"/>
        </w:rPr>
        <w:t>3</w:t>
      </w:r>
      <w:bookmarkStart w:id="0" w:name="_GoBack"/>
      <w:bookmarkEnd w:id="0"/>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030862" w:rsidRDefault="00030862" w:rsidP="00962E04">
      <w:pPr>
        <w:pStyle w:val="ListParagraph"/>
        <w:spacing w:before="240"/>
        <w:ind w:left="0"/>
        <w:jc w:val="both"/>
        <w:rPr>
          <w:rFonts w:ascii="Cambria" w:hAnsi="Cambria"/>
          <w:sz w:val="22"/>
          <w:szCs w:val="22"/>
          <w:lang w:val="ro-RO" w:eastAsia="ro-RO"/>
        </w:rPr>
      </w:pP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770B38">
      <w:footerReference w:type="even" r:id="rId7"/>
      <w:footerReference w:type="default" r:id="rId8"/>
      <w:footerReference w:type="first" r:id="rId9"/>
      <w:pgSz w:w="11907" w:h="16840" w:code="9"/>
      <w:pgMar w:top="45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111" w:rsidRDefault="00DC3111">
      <w:r>
        <w:separator/>
      </w:r>
    </w:p>
  </w:endnote>
  <w:endnote w:type="continuationSeparator" w:id="0">
    <w:p w:rsidR="00DC3111" w:rsidRDefault="00DC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73C6">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111" w:rsidRDefault="00DC3111">
      <w:r>
        <w:separator/>
      </w:r>
    </w:p>
  </w:footnote>
  <w:footnote w:type="continuationSeparator" w:id="0">
    <w:p w:rsidR="00DC3111" w:rsidRDefault="00DC31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0E73C6"/>
    <w:rsid w:val="001227D0"/>
    <w:rsid w:val="001432B6"/>
    <w:rsid w:val="001969E2"/>
    <w:rsid w:val="002E204D"/>
    <w:rsid w:val="002F1016"/>
    <w:rsid w:val="003526C1"/>
    <w:rsid w:val="004B34E9"/>
    <w:rsid w:val="004D5A52"/>
    <w:rsid w:val="004F19CD"/>
    <w:rsid w:val="0057236F"/>
    <w:rsid w:val="005E4C84"/>
    <w:rsid w:val="006158DE"/>
    <w:rsid w:val="00696E6A"/>
    <w:rsid w:val="006D2838"/>
    <w:rsid w:val="006F636B"/>
    <w:rsid w:val="00770B38"/>
    <w:rsid w:val="007A5841"/>
    <w:rsid w:val="008F4E7B"/>
    <w:rsid w:val="00961A17"/>
    <w:rsid w:val="00962E04"/>
    <w:rsid w:val="009C160C"/>
    <w:rsid w:val="00AA5E1B"/>
    <w:rsid w:val="00B22163"/>
    <w:rsid w:val="00B474E8"/>
    <w:rsid w:val="00DC3111"/>
    <w:rsid w:val="00E35E7F"/>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CDECF-B5AA-4468-974B-E3FA1571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1108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25</cp:revision>
  <dcterms:created xsi:type="dcterms:W3CDTF">2016-10-25T12:30:00Z</dcterms:created>
  <dcterms:modified xsi:type="dcterms:W3CDTF">2017-08-28T05:37:00Z</dcterms:modified>
</cp:coreProperties>
</file>