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90" w:rsidRDefault="00AC1590" w:rsidP="00D4187A">
      <w:pPr>
        <w:jc w:val="center"/>
        <w:rPr>
          <w:rFonts w:asciiTheme="majorHAnsi" w:hAnsiTheme="majorHAnsi" w:cs="Arial"/>
          <w:b/>
          <w:lang w:val="en-GB"/>
        </w:rPr>
      </w:pPr>
    </w:p>
    <w:p w:rsidR="00570E13" w:rsidRPr="0011281A" w:rsidRDefault="00BA56D9" w:rsidP="00D4187A">
      <w:pPr>
        <w:jc w:val="center"/>
        <w:rPr>
          <w:rFonts w:asciiTheme="majorHAnsi" w:hAnsiTheme="majorHAnsi" w:cs="Arial"/>
          <w:b/>
          <w:lang w:val="en-GB"/>
        </w:rPr>
      </w:pPr>
      <w:r w:rsidRPr="0011281A">
        <w:rPr>
          <w:rFonts w:asciiTheme="majorHAnsi" w:hAnsiTheme="majorHAnsi" w:cs="Arial"/>
          <w:b/>
          <w:lang w:val="en-GB"/>
        </w:rPr>
        <w:t>SPECIAL POWER OF ATTORNEY</w:t>
      </w:r>
    </w:p>
    <w:p w:rsidR="00570E13" w:rsidRPr="0011281A" w:rsidRDefault="00BA56D9" w:rsidP="00D4187A">
      <w:pPr>
        <w:jc w:val="center"/>
        <w:rPr>
          <w:rFonts w:asciiTheme="majorHAnsi" w:hAnsiTheme="majorHAnsi" w:cs="Arial"/>
          <w:b/>
          <w:lang w:val="en-GB"/>
        </w:rPr>
      </w:pPr>
      <w:r w:rsidRPr="0011281A">
        <w:rPr>
          <w:rFonts w:asciiTheme="majorHAnsi" w:hAnsiTheme="majorHAnsi" w:cs="Arial"/>
          <w:b/>
          <w:lang w:val="en-GB"/>
        </w:rPr>
        <w:t>FOR LEGAL PERSON SHAREHOLDERS</w:t>
      </w:r>
    </w:p>
    <w:p w:rsidR="005F3440" w:rsidRPr="0011281A" w:rsidRDefault="005F3440" w:rsidP="00D4187A">
      <w:pPr>
        <w:jc w:val="center"/>
        <w:rPr>
          <w:rFonts w:asciiTheme="majorHAnsi" w:hAnsiTheme="majorHAnsi" w:cs="Arial"/>
          <w:lang w:val="en-GB"/>
        </w:rPr>
      </w:pPr>
    </w:p>
    <w:p w:rsidR="00570E13" w:rsidRPr="0011281A" w:rsidRDefault="008059B8" w:rsidP="00D4187A">
      <w:pPr>
        <w:jc w:val="center"/>
        <w:rPr>
          <w:rFonts w:asciiTheme="majorHAnsi" w:hAnsiTheme="majorHAnsi" w:cs="Arial"/>
          <w:lang w:val="en-GB"/>
        </w:rPr>
      </w:pPr>
      <w:proofErr w:type="gramStart"/>
      <w:r w:rsidRPr="0011281A">
        <w:rPr>
          <w:rFonts w:asciiTheme="majorHAnsi" w:hAnsiTheme="majorHAnsi" w:cs="Arial"/>
          <w:lang w:val="en-GB"/>
        </w:rPr>
        <w:t>for</w:t>
      </w:r>
      <w:proofErr w:type="gramEnd"/>
      <w:r w:rsidRPr="0011281A">
        <w:rPr>
          <w:rFonts w:asciiTheme="majorHAnsi" w:hAnsiTheme="majorHAnsi" w:cs="Arial"/>
          <w:lang w:val="en-GB"/>
        </w:rPr>
        <w:t xml:space="preserve"> the </w:t>
      </w:r>
      <w:r w:rsidR="005F2577" w:rsidRPr="0011281A">
        <w:rPr>
          <w:rFonts w:asciiTheme="majorHAnsi" w:hAnsiTheme="majorHAnsi" w:cs="Arial"/>
          <w:lang w:val="en-GB"/>
        </w:rPr>
        <w:t>Extrao</w:t>
      </w:r>
      <w:r w:rsidR="00502FBA" w:rsidRPr="0011281A">
        <w:rPr>
          <w:rFonts w:asciiTheme="majorHAnsi" w:hAnsiTheme="majorHAnsi" w:cs="Arial"/>
          <w:lang w:val="en-GB"/>
        </w:rPr>
        <w:t>rdinary</w:t>
      </w:r>
      <w:r w:rsidR="00570E13" w:rsidRPr="0011281A">
        <w:rPr>
          <w:rFonts w:asciiTheme="majorHAnsi" w:hAnsiTheme="majorHAnsi" w:cs="Arial"/>
          <w:lang w:val="en-GB"/>
        </w:rPr>
        <w:t xml:space="preserve"> Ge</w:t>
      </w:r>
      <w:r w:rsidR="00BD0AEC" w:rsidRPr="0011281A">
        <w:rPr>
          <w:rFonts w:asciiTheme="majorHAnsi" w:hAnsiTheme="majorHAnsi" w:cs="Arial"/>
          <w:lang w:val="en-GB"/>
        </w:rPr>
        <w:t>neral Meeting of Shareholders</w:t>
      </w:r>
      <w:r w:rsidR="00570E13" w:rsidRPr="0011281A">
        <w:rPr>
          <w:rFonts w:asciiTheme="majorHAnsi" w:hAnsiTheme="majorHAnsi" w:cs="Arial"/>
          <w:lang w:val="en-GB"/>
        </w:rPr>
        <w:t xml:space="preserve"> of</w:t>
      </w:r>
    </w:p>
    <w:p w:rsidR="00570E13" w:rsidRPr="0011281A" w:rsidRDefault="00570E13" w:rsidP="00D4187A">
      <w:pPr>
        <w:jc w:val="center"/>
        <w:rPr>
          <w:rFonts w:asciiTheme="majorHAnsi" w:hAnsiTheme="majorHAnsi" w:cs="Arial"/>
          <w:lang w:val="en-GB"/>
        </w:rPr>
      </w:pPr>
      <w:r w:rsidRPr="0011281A">
        <w:rPr>
          <w:rFonts w:asciiTheme="majorHAnsi" w:hAnsiTheme="majorHAnsi" w:cs="Arial"/>
          <w:lang w:val="en-GB"/>
        </w:rPr>
        <w:t>S</w:t>
      </w:r>
      <w:r w:rsidR="008059B8" w:rsidRPr="0011281A">
        <w:rPr>
          <w:rFonts w:asciiTheme="majorHAnsi" w:hAnsiTheme="majorHAnsi" w:cs="Arial"/>
          <w:lang w:val="en-GB"/>
        </w:rPr>
        <w:t>.N.G.N. “ROMGAZ” - S.A. o</w:t>
      </w:r>
      <w:r w:rsidR="00B56C58" w:rsidRPr="0011281A">
        <w:rPr>
          <w:rFonts w:asciiTheme="majorHAnsi" w:hAnsiTheme="majorHAnsi" w:cs="Arial"/>
          <w:lang w:val="en-GB"/>
        </w:rPr>
        <w:t>n</w:t>
      </w:r>
      <w:r w:rsidR="008059B8" w:rsidRPr="0011281A">
        <w:rPr>
          <w:rFonts w:asciiTheme="majorHAnsi" w:hAnsiTheme="majorHAnsi" w:cs="Arial"/>
          <w:lang w:val="en-GB"/>
        </w:rPr>
        <w:t xml:space="preserve"> </w:t>
      </w:r>
      <w:r w:rsidR="00AC1590">
        <w:rPr>
          <w:rFonts w:asciiTheme="majorHAnsi" w:hAnsiTheme="majorHAnsi" w:cs="Arial"/>
          <w:lang w:val="en-GB"/>
        </w:rPr>
        <w:t>January</w:t>
      </w:r>
      <w:r w:rsidR="00916288">
        <w:rPr>
          <w:rFonts w:asciiTheme="majorHAnsi" w:hAnsiTheme="majorHAnsi" w:cs="Arial"/>
          <w:lang w:val="en-GB"/>
        </w:rPr>
        <w:t xml:space="preserve"> </w:t>
      </w:r>
      <w:r w:rsidR="00AC1590">
        <w:rPr>
          <w:rFonts w:asciiTheme="majorHAnsi" w:hAnsiTheme="majorHAnsi" w:cs="Arial"/>
          <w:lang w:val="en-GB"/>
        </w:rPr>
        <w:t>23</w:t>
      </w:r>
      <w:r w:rsidR="009C2F3E" w:rsidRPr="0011281A">
        <w:rPr>
          <w:rFonts w:asciiTheme="majorHAnsi" w:hAnsiTheme="majorHAnsi" w:cs="Arial"/>
          <w:lang w:val="en-GB"/>
        </w:rPr>
        <w:t>,</w:t>
      </w:r>
      <w:r w:rsidR="00B56C58" w:rsidRPr="0011281A">
        <w:rPr>
          <w:rFonts w:asciiTheme="majorHAnsi" w:hAnsiTheme="majorHAnsi" w:cs="Arial"/>
          <w:lang w:val="en-GB"/>
        </w:rPr>
        <w:t xml:space="preserve"> </w:t>
      </w:r>
      <w:r w:rsidRPr="0011281A">
        <w:rPr>
          <w:rFonts w:asciiTheme="majorHAnsi" w:hAnsiTheme="majorHAnsi" w:cs="Arial"/>
          <w:lang w:val="en-GB"/>
        </w:rPr>
        <w:t>201</w:t>
      </w:r>
      <w:r w:rsidR="00AC1590">
        <w:rPr>
          <w:rFonts w:asciiTheme="majorHAnsi" w:hAnsiTheme="majorHAnsi" w:cs="Arial"/>
          <w:lang w:val="en-GB"/>
        </w:rPr>
        <w:t>5</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roofErr w:type="gramStart"/>
      <w:r w:rsidRPr="0011281A">
        <w:rPr>
          <w:rFonts w:asciiTheme="majorHAnsi" w:hAnsiTheme="majorHAnsi" w:cs="Arial"/>
          <w:lang w:val="en-GB"/>
        </w:rPr>
        <w:t xml:space="preserve">The undersigned, </w:t>
      </w:r>
      <w:r w:rsidR="00BD0AEC" w:rsidRPr="0011281A">
        <w:rPr>
          <w:rFonts w:asciiTheme="majorHAnsi" w:hAnsiTheme="majorHAnsi" w:cs="Arial"/>
          <w:lang w:val="en-GB"/>
        </w:rPr>
        <w:t xml:space="preserve">[________________________] </w:t>
      </w:r>
      <w:r w:rsidRPr="0011281A">
        <w:rPr>
          <w:rFonts w:asciiTheme="majorHAnsi" w:hAnsiTheme="majorHAnsi" w:cs="Arial"/>
          <w:lang w:val="en-GB"/>
        </w:rPr>
        <w:t>(to be filled in with the legal name of the legal person shareholder)</w:t>
      </w:r>
      <w:r w:rsidR="00BD0AEC" w:rsidRPr="0011281A">
        <w:rPr>
          <w:rFonts w:asciiTheme="majorHAnsi" w:hAnsiTheme="majorHAnsi" w:cs="Arial"/>
          <w:lang w:val="en-GB"/>
        </w:rPr>
        <w:t xml:space="preserve">, </w:t>
      </w:r>
      <w:r w:rsidR="00C934E5" w:rsidRPr="0011281A">
        <w:rPr>
          <w:rFonts w:asciiTheme="majorHAnsi" w:hAnsiTheme="majorHAnsi" w:cs="Arial"/>
          <w:lang w:val="en-GB"/>
        </w:rPr>
        <w:t xml:space="preserve">having its registered office at </w:t>
      </w:r>
      <w:r w:rsidRPr="0011281A">
        <w:rPr>
          <w:rFonts w:asciiTheme="majorHAnsi" w:hAnsiTheme="majorHAnsi" w:cs="Arial"/>
          <w:lang w:val="en-GB"/>
        </w:rPr>
        <w:t>[________________________], registered with the Trade Regist</w:t>
      </w:r>
      <w:r w:rsidR="00DB5A8D" w:rsidRPr="0011281A">
        <w:rPr>
          <w:rFonts w:asciiTheme="majorHAnsi" w:hAnsiTheme="majorHAnsi" w:cs="Arial"/>
          <w:lang w:val="en-GB"/>
        </w:rPr>
        <w:t>er</w:t>
      </w:r>
      <w:r w:rsidRPr="0011281A">
        <w:rPr>
          <w:rFonts w:asciiTheme="majorHAnsi" w:hAnsiTheme="majorHAnsi" w:cs="Arial"/>
          <w:lang w:val="en-GB"/>
        </w:rPr>
        <w:t>/equivalent body for non-resident legal person under no.</w:t>
      </w:r>
      <w:proofErr w:type="gramEnd"/>
      <w:r w:rsidRPr="0011281A">
        <w:rPr>
          <w:rFonts w:asciiTheme="majorHAnsi" w:hAnsiTheme="majorHAnsi" w:cs="Arial"/>
          <w:lang w:val="en-GB"/>
        </w:rPr>
        <w:t xml:space="preserve"> [___________], </w:t>
      </w:r>
      <w:r w:rsidR="005F6D05" w:rsidRPr="0011281A">
        <w:rPr>
          <w:rFonts w:asciiTheme="majorHAnsi" w:hAnsiTheme="majorHAnsi" w:cs="Arial"/>
          <w:lang w:val="en-GB"/>
        </w:rPr>
        <w:t>fiscal code</w:t>
      </w:r>
      <w:r w:rsidRPr="0011281A">
        <w:rPr>
          <w:rFonts w:asciiTheme="majorHAnsi" w:hAnsiTheme="majorHAnsi" w:cs="Arial"/>
          <w:lang w:val="en-GB"/>
        </w:rPr>
        <w:t xml:space="preserve">/equivalent </w:t>
      </w:r>
      <w:r w:rsidR="00681029" w:rsidRPr="0011281A">
        <w:rPr>
          <w:rFonts w:asciiTheme="majorHAnsi" w:hAnsiTheme="majorHAnsi" w:cs="Arial"/>
          <w:lang w:val="en-GB"/>
        </w:rPr>
        <w:t xml:space="preserve">registration </w:t>
      </w:r>
      <w:r w:rsidRPr="0011281A">
        <w:rPr>
          <w:rFonts w:asciiTheme="majorHAnsi" w:hAnsiTheme="majorHAnsi" w:cs="Arial"/>
          <w:lang w:val="en-GB"/>
        </w:rPr>
        <w:t>number for non-resident legal person</w:t>
      </w:r>
      <w:r w:rsidR="00C934E5" w:rsidRPr="0011281A">
        <w:rPr>
          <w:rFonts w:asciiTheme="majorHAnsi" w:hAnsiTheme="majorHAnsi" w:cs="Arial"/>
          <w:lang w:val="en-GB"/>
        </w:rPr>
        <w:t>s</w:t>
      </w:r>
      <w:r w:rsidRPr="0011281A">
        <w:rPr>
          <w:rFonts w:asciiTheme="majorHAnsi" w:hAnsiTheme="majorHAnsi" w:cs="Arial"/>
          <w:lang w:val="en-GB"/>
        </w:rPr>
        <w:t xml:space="preserve"> </w:t>
      </w:r>
      <w:r w:rsidR="00BD0AEC" w:rsidRPr="0011281A">
        <w:rPr>
          <w:rFonts w:asciiTheme="majorHAnsi" w:hAnsiTheme="majorHAnsi" w:cs="Arial"/>
          <w:lang w:val="en-GB"/>
        </w:rPr>
        <w:t>[______</w:t>
      </w:r>
      <w:r w:rsidRPr="0011281A">
        <w:rPr>
          <w:rFonts w:asciiTheme="majorHAnsi" w:hAnsiTheme="majorHAnsi" w:cs="Arial"/>
          <w:lang w:val="en-GB"/>
        </w:rPr>
        <w:t>],</w:t>
      </w:r>
      <w:r w:rsidR="00593B66" w:rsidRPr="0011281A">
        <w:rPr>
          <w:rFonts w:asciiTheme="majorHAnsi" w:hAnsiTheme="majorHAnsi" w:cs="Arial"/>
          <w:lang w:val="en-GB"/>
        </w:rPr>
        <w:t xml:space="preserve"> </w:t>
      </w:r>
      <w:r w:rsidRPr="0011281A">
        <w:rPr>
          <w:rFonts w:asciiTheme="majorHAnsi" w:hAnsiTheme="majorHAnsi" w:cs="Arial"/>
          <w:lang w:val="en-GB"/>
        </w:rPr>
        <w:t>legally represented by [________________________]</w:t>
      </w:r>
      <w:r w:rsidR="00BD0AEC" w:rsidRPr="0011281A">
        <w:rPr>
          <w:rFonts w:asciiTheme="majorHAnsi" w:hAnsiTheme="majorHAnsi" w:cs="Arial"/>
          <w:lang w:val="en-GB"/>
        </w:rPr>
        <w:t xml:space="preserve"> </w:t>
      </w:r>
      <w:r w:rsidRPr="0011281A">
        <w:rPr>
          <w:rFonts w:asciiTheme="majorHAnsi" w:hAnsiTheme="majorHAnsi" w:cs="Arial"/>
          <w:lang w:val="en-GB"/>
        </w:rPr>
        <w:t>(to be filled in with the first name and last name of the legal representative of the legal person shareholder, as these are provided in the documents attesting the legal representative capacity)</w:t>
      </w:r>
    </w:p>
    <w:p w:rsidR="00570E13" w:rsidRPr="0011281A" w:rsidRDefault="00570E13" w:rsidP="00D4187A">
      <w:pPr>
        <w:jc w:val="both"/>
        <w:rPr>
          <w:rFonts w:asciiTheme="majorHAnsi" w:hAnsiTheme="majorHAnsi" w:cs="Arial"/>
          <w:lang w:val="en-GB"/>
        </w:rPr>
      </w:pPr>
    </w:p>
    <w:p w:rsidR="00BD0AEC" w:rsidRPr="0011281A" w:rsidRDefault="00BD0AEC" w:rsidP="00D4187A">
      <w:pPr>
        <w:jc w:val="both"/>
        <w:rPr>
          <w:rFonts w:asciiTheme="majorHAnsi" w:hAnsiTheme="majorHAnsi" w:cs="Arial"/>
          <w:lang w:val="en-GB"/>
        </w:rPr>
      </w:pPr>
      <w:r w:rsidRPr="0011281A">
        <w:rPr>
          <w:rFonts w:asciiTheme="majorHAnsi" w:hAnsiTheme="majorHAnsi" w:cs="Arial"/>
          <w:lang w:val="en-GB"/>
        </w:rPr>
        <w:t xml:space="preserve">shareholder on the Reference Date, i.e. </w:t>
      </w:r>
      <w:r w:rsidR="00AC1590">
        <w:rPr>
          <w:rFonts w:asciiTheme="majorHAnsi" w:hAnsiTheme="majorHAnsi" w:cs="Arial"/>
          <w:lang w:val="en-GB"/>
        </w:rPr>
        <w:t>January</w:t>
      </w:r>
      <w:r w:rsidR="005F3440" w:rsidRPr="0011281A">
        <w:rPr>
          <w:rFonts w:asciiTheme="majorHAnsi" w:hAnsiTheme="majorHAnsi" w:cs="Arial"/>
          <w:lang w:val="en-GB"/>
        </w:rPr>
        <w:t xml:space="preserve"> </w:t>
      </w:r>
      <w:r w:rsidR="00916288">
        <w:rPr>
          <w:rFonts w:asciiTheme="majorHAnsi" w:hAnsiTheme="majorHAnsi" w:cs="Arial"/>
          <w:lang w:val="en-GB"/>
        </w:rPr>
        <w:t>1</w:t>
      </w:r>
      <w:r w:rsidR="00AC1590">
        <w:rPr>
          <w:rFonts w:asciiTheme="majorHAnsi" w:hAnsiTheme="majorHAnsi" w:cs="Arial"/>
          <w:lang w:val="en-GB"/>
        </w:rPr>
        <w:t>3</w:t>
      </w:r>
      <w:r w:rsidR="00385E2C" w:rsidRPr="0011281A">
        <w:rPr>
          <w:rFonts w:asciiTheme="majorHAnsi" w:hAnsiTheme="majorHAnsi" w:cs="Arial"/>
          <w:lang w:val="en-GB"/>
        </w:rPr>
        <w:t>,</w:t>
      </w:r>
      <w:r w:rsidR="001B76A4" w:rsidRPr="0011281A">
        <w:rPr>
          <w:rFonts w:asciiTheme="majorHAnsi" w:hAnsiTheme="majorHAnsi" w:cs="Arial"/>
          <w:lang w:val="en-GB"/>
        </w:rPr>
        <w:t xml:space="preserve"> </w:t>
      </w:r>
      <w:r w:rsidR="000D7219" w:rsidRPr="0011281A">
        <w:rPr>
          <w:rFonts w:asciiTheme="majorHAnsi" w:hAnsiTheme="majorHAnsi" w:cs="Arial"/>
          <w:lang w:val="en-GB"/>
        </w:rPr>
        <w:t>201</w:t>
      </w:r>
      <w:r w:rsidR="00AC1590">
        <w:rPr>
          <w:rFonts w:asciiTheme="majorHAnsi" w:hAnsiTheme="majorHAnsi" w:cs="Arial"/>
          <w:lang w:val="en-GB"/>
        </w:rPr>
        <w:t>5</w:t>
      </w:r>
      <w:r w:rsidRPr="0011281A">
        <w:rPr>
          <w:rFonts w:asciiTheme="majorHAnsi" w:hAnsiTheme="majorHAnsi" w:cs="Arial"/>
          <w:lang w:val="en-GB"/>
        </w:rPr>
        <w:t xml:space="preserve">, of S.N.G.N. “ROMGAZ” - S.A., company managed under </w:t>
      </w:r>
      <w:r w:rsidR="00BA56D9" w:rsidRPr="0011281A">
        <w:rPr>
          <w:rFonts w:asciiTheme="majorHAnsi" w:hAnsiTheme="majorHAnsi" w:cs="Arial"/>
          <w:lang w:val="en-GB"/>
        </w:rPr>
        <w:t>a</w:t>
      </w:r>
      <w:r w:rsidR="00073358" w:rsidRPr="0011281A">
        <w:rPr>
          <w:rFonts w:asciiTheme="majorHAnsi" w:hAnsiTheme="majorHAnsi" w:cs="Arial"/>
          <w:lang w:val="en-GB"/>
        </w:rPr>
        <w:t>n</w:t>
      </w:r>
      <w:r w:rsidR="00BA56D9" w:rsidRPr="0011281A">
        <w:rPr>
          <w:rFonts w:asciiTheme="majorHAnsi" w:hAnsiTheme="majorHAnsi" w:cs="Arial"/>
          <w:lang w:val="en-GB"/>
        </w:rPr>
        <w:t xml:space="preserve"> one</w:t>
      </w:r>
      <w:r w:rsidRPr="0011281A">
        <w:rPr>
          <w:rFonts w:asciiTheme="majorHAnsi" w:hAnsiTheme="majorHAnsi" w:cs="Arial"/>
          <w:lang w:val="en-GB"/>
        </w:rPr>
        <w:t>-tier syst</w:t>
      </w:r>
      <w:r w:rsidR="009F5951" w:rsidRPr="0011281A">
        <w:rPr>
          <w:rFonts w:asciiTheme="majorHAnsi" w:hAnsiTheme="majorHAnsi" w:cs="Arial"/>
          <w:lang w:val="en-GB"/>
        </w:rPr>
        <w:t>em, incorporated and operating</w:t>
      </w:r>
      <w:r w:rsidRPr="0011281A">
        <w:rPr>
          <w:rFonts w:asciiTheme="majorHAnsi" w:hAnsiTheme="majorHAnsi" w:cs="Arial"/>
          <w:lang w:val="en-GB"/>
        </w:rPr>
        <w:t xml:space="preserve"> under the laws of Romania, registered with the Trade</w:t>
      </w:r>
      <w:r w:rsidR="00DB5A8D" w:rsidRPr="0011281A">
        <w:rPr>
          <w:rFonts w:asciiTheme="majorHAnsi" w:hAnsiTheme="majorHAnsi" w:cs="Arial"/>
          <w:lang w:val="en-GB"/>
        </w:rPr>
        <w:t xml:space="preserve"> Register Office attached to</w:t>
      </w:r>
      <w:r w:rsidRPr="0011281A">
        <w:rPr>
          <w:rFonts w:asciiTheme="majorHAnsi" w:hAnsiTheme="majorHAnsi" w:cs="Arial"/>
          <w:lang w:val="en-GB"/>
        </w:rPr>
        <w:t xml:space="preserve"> </w:t>
      </w:r>
      <w:r w:rsidR="00DB5A8D" w:rsidRPr="0011281A">
        <w:rPr>
          <w:rFonts w:asciiTheme="majorHAnsi" w:hAnsiTheme="majorHAnsi" w:cs="Arial"/>
          <w:lang w:val="en-GB"/>
        </w:rPr>
        <w:t xml:space="preserve">Sibiu </w:t>
      </w:r>
      <w:r w:rsidRPr="0011281A">
        <w:rPr>
          <w:rFonts w:asciiTheme="majorHAnsi" w:hAnsiTheme="majorHAnsi" w:cs="Arial"/>
          <w:lang w:val="en-GB"/>
        </w:rPr>
        <w:t>Law Court under number J32/392</w:t>
      </w:r>
      <w:r w:rsidR="0089220E" w:rsidRPr="0011281A">
        <w:rPr>
          <w:rFonts w:asciiTheme="majorHAnsi" w:hAnsiTheme="majorHAnsi" w:cs="Arial"/>
          <w:lang w:val="en-GB"/>
        </w:rPr>
        <w:t>/2001, fiscal</w:t>
      </w:r>
      <w:r w:rsidR="00A57607" w:rsidRPr="0011281A">
        <w:rPr>
          <w:rFonts w:asciiTheme="majorHAnsi" w:hAnsiTheme="majorHAnsi" w:cs="Arial"/>
          <w:lang w:val="en-GB"/>
        </w:rPr>
        <w:t xml:space="preserve"> code</w:t>
      </w:r>
      <w:r w:rsidRPr="0011281A">
        <w:rPr>
          <w:rFonts w:asciiTheme="majorHAnsi" w:hAnsiTheme="majorHAnsi" w:cs="Arial"/>
          <w:lang w:val="en-GB"/>
        </w:rPr>
        <w:t xml:space="preserve"> RO 14056826, having its registered office at </w:t>
      </w:r>
      <w:r w:rsidR="00BE09CE" w:rsidRPr="0011281A">
        <w:rPr>
          <w:rFonts w:asciiTheme="majorHAnsi" w:hAnsiTheme="majorHAnsi" w:cs="Arial"/>
          <w:lang w:val="en-GB"/>
        </w:rPr>
        <w:t>Medias</w:t>
      </w:r>
      <w:r w:rsidR="00BE09CE">
        <w:rPr>
          <w:rFonts w:asciiTheme="majorHAnsi" w:hAnsiTheme="majorHAnsi" w:cs="Arial"/>
          <w:lang w:val="en-GB"/>
        </w:rPr>
        <w:t>,</w:t>
      </w:r>
      <w:r w:rsidR="00BE09CE" w:rsidRPr="0011281A">
        <w:rPr>
          <w:rFonts w:asciiTheme="majorHAnsi" w:hAnsiTheme="majorHAnsi" w:cs="Arial"/>
          <w:lang w:val="en-GB"/>
        </w:rPr>
        <w:t xml:space="preserve"> </w:t>
      </w:r>
      <w:r w:rsidR="00BE09CE">
        <w:rPr>
          <w:rFonts w:asciiTheme="majorHAnsi" w:hAnsiTheme="majorHAnsi" w:cs="Arial"/>
          <w:lang w:val="en-GB"/>
        </w:rPr>
        <w:t xml:space="preserve">4 </w:t>
      </w:r>
      <w:r w:rsidRPr="0011281A">
        <w:rPr>
          <w:rFonts w:asciiTheme="majorHAnsi" w:hAnsiTheme="majorHAnsi" w:cs="Arial"/>
          <w:lang w:val="en-GB"/>
        </w:rPr>
        <w:t xml:space="preserve">Constantin </w:t>
      </w:r>
      <w:proofErr w:type="spellStart"/>
      <w:r w:rsidRPr="0011281A">
        <w:rPr>
          <w:rFonts w:asciiTheme="majorHAnsi" w:hAnsiTheme="majorHAnsi" w:cs="Arial"/>
          <w:lang w:val="en-GB"/>
        </w:rPr>
        <w:t>Motas</w:t>
      </w:r>
      <w:proofErr w:type="spellEnd"/>
      <w:r w:rsidR="00BE09CE">
        <w:rPr>
          <w:rFonts w:asciiTheme="majorHAnsi" w:hAnsiTheme="majorHAnsi" w:cs="Arial"/>
          <w:lang w:val="en-GB"/>
        </w:rPr>
        <w:t xml:space="preserve"> square</w:t>
      </w:r>
      <w:r w:rsidRPr="0011281A">
        <w:rPr>
          <w:rFonts w:asciiTheme="majorHAnsi" w:hAnsiTheme="majorHAnsi" w:cs="Arial"/>
          <w:lang w:val="en-GB"/>
        </w:rPr>
        <w:t>, Sibiu</w:t>
      </w:r>
      <w:r w:rsidR="00E926B8" w:rsidRPr="0011281A">
        <w:rPr>
          <w:rFonts w:asciiTheme="majorHAnsi" w:hAnsiTheme="majorHAnsi" w:cs="Arial"/>
          <w:lang w:val="en-GB"/>
        </w:rPr>
        <w:t xml:space="preserve"> county</w:t>
      </w:r>
      <w:r w:rsidRPr="0011281A">
        <w:rPr>
          <w:rFonts w:asciiTheme="majorHAnsi" w:hAnsiTheme="majorHAnsi" w:cs="Arial"/>
          <w:lang w:val="en-GB"/>
        </w:rPr>
        <w:t>, Romania,</w:t>
      </w:r>
      <w:r w:rsidR="00257B72" w:rsidRPr="0011281A">
        <w:rPr>
          <w:rFonts w:asciiTheme="majorHAnsi" w:hAnsiTheme="majorHAnsi" w:cs="Arial"/>
          <w:lang w:val="en-GB"/>
        </w:rPr>
        <w:t xml:space="preserve"> with the subscribed and</w:t>
      </w:r>
      <w:r w:rsidR="00BA56D9" w:rsidRPr="0011281A">
        <w:rPr>
          <w:rFonts w:asciiTheme="majorHAnsi" w:hAnsiTheme="majorHAnsi" w:cs="Arial"/>
          <w:lang w:val="en-GB"/>
        </w:rPr>
        <w:t xml:space="preserve"> </w:t>
      </w:r>
      <w:r w:rsidR="00257B72" w:rsidRPr="0011281A">
        <w:rPr>
          <w:rFonts w:asciiTheme="majorHAnsi" w:hAnsiTheme="majorHAnsi" w:cs="Arial"/>
          <w:lang w:val="en-GB"/>
        </w:rPr>
        <w:t xml:space="preserve"> paid-up</w:t>
      </w:r>
      <w:r w:rsidRPr="0011281A">
        <w:rPr>
          <w:rFonts w:asciiTheme="majorHAnsi" w:hAnsiTheme="majorHAnsi" w:cs="Arial"/>
          <w:lang w:val="en-GB"/>
        </w:rPr>
        <w:t xml:space="preserve"> share capital in amount of RON</w:t>
      </w:r>
      <w:r w:rsidR="00EC7FB2" w:rsidRPr="0011281A">
        <w:rPr>
          <w:rFonts w:asciiTheme="majorHAnsi" w:hAnsiTheme="majorHAnsi" w:cs="Arial"/>
          <w:lang w:val="en-GB"/>
        </w:rPr>
        <w:t xml:space="preserve"> </w:t>
      </w:r>
      <w:r w:rsidRPr="0011281A">
        <w:rPr>
          <w:rFonts w:asciiTheme="majorHAnsi" w:hAnsiTheme="majorHAnsi" w:cs="Arial"/>
          <w:lang w:val="en-GB"/>
        </w:rPr>
        <w:t>385,422,400 (the “</w:t>
      </w:r>
      <w:r w:rsidRPr="0011281A">
        <w:rPr>
          <w:rFonts w:asciiTheme="majorHAnsi" w:hAnsiTheme="majorHAnsi" w:cs="Arial"/>
          <w:b/>
          <w:lang w:val="en-GB"/>
        </w:rPr>
        <w:t>Company</w:t>
      </w:r>
      <w:r w:rsidRPr="0011281A">
        <w:rPr>
          <w:rFonts w:asciiTheme="majorHAnsi" w:hAnsiTheme="majorHAnsi" w:cs="Arial"/>
          <w:lang w:val="en-GB"/>
        </w:rPr>
        <w:t>”),</w:t>
      </w:r>
    </w:p>
    <w:p w:rsidR="00BD0AEC" w:rsidRPr="0011281A" w:rsidRDefault="00BD0AEC" w:rsidP="00D4187A">
      <w:pPr>
        <w:jc w:val="both"/>
        <w:rPr>
          <w:rFonts w:asciiTheme="majorHAnsi" w:hAnsiTheme="majorHAnsi" w:cs="Arial"/>
          <w:lang w:val="en-GB"/>
        </w:rPr>
      </w:pPr>
    </w:p>
    <w:p w:rsidR="00570E13" w:rsidRPr="0011281A" w:rsidRDefault="00BA56D9" w:rsidP="00D4187A">
      <w:pPr>
        <w:jc w:val="both"/>
        <w:rPr>
          <w:rFonts w:asciiTheme="majorHAnsi" w:hAnsiTheme="majorHAnsi" w:cs="Arial"/>
          <w:lang w:val="en-GB"/>
        </w:rPr>
      </w:pPr>
      <w:r w:rsidRPr="0011281A">
        <w:rPr>
          <w:rFonts w:asciiTheme="majorHAnsi" w:hAnsiTheme="majorHAnsi" w:cs="Arial"/>
          <w:lang w:val="en-GB"/>
        </w:rPr>
        <w:t>holding a number of _______</w:t>
      </w:r>
      <w:r w:rsidR="00612964" w:rsidRPr="0011281A">
        <w:rPr>
          <w:rFonts w:asciiTheme="majorHAnsi" w:hAnsiTheme="majorHAnsi" w:cs="Arial"/>
          <w:lang w:val="en-GB"/>
        </w:rPr>
        <w:t>__________</w:t>
      </w:r>
      <w:r w:rsidRPr="0011281A">
        <w:rPr>
          <w:rFonts w:asciiTheme="majorHAnsi" w:hAnsiTheme="majorHAnsi" w:cs="Arial"/>
          <w:lang w:val="en-GB"/>
        </w:rPr>
        <w:t xml:space="preserve"> </w:t>
      </w:r>
      <w:r w:rsidR="00257B72" w:rsidRPr="0011281A">
        <w:rPr>
          <w:rFonts w:asciiTheme="majorHAnsi" w:hAnsiTheme="majorHAnsi" w:cs="Arial"/>
          <w:lang w:val="en-GB"/>
        </w:rPr>
        <w:t>shares</w:t>
      </w:r>
      <w:r w:rsidR="007F6B4C" w:rsidRPr="0011281A">
        <w:rPr>
          <w:rFonts w:asciiTheme="majorHAnsi" w:hAnsiTheme="majorHAnsi" w:cs="Arial"/>
          <w:lang w:val="en-GB"/>
        </w:rPr>
        <w:t>,</w:t>
      </w:r>
      <w:r w:rsidR="00257B72" w:rsidRPr="0011281A">
        <w:rPr>
          <w:rFonts w:asciiTheme="majorHAnsi" w:hAnsiTheme="majorHAnsi" w:cs="Arial"/>
          <w:lang w:val="en-GB"/>
        </w:rPr>
        <w:t xml:space="preserve"> representing ____</w:t>
      </w:r>
      <w:r w:rsidR="00450B57" w:rsidRPr="0011281A">
        <w:rPr>
          <w:rFonts w:asciiTheme="majorHAnsi" w:hAnsiTheme="majorHAnsi" w:cs="Arial"/>
          <w:lang w:val="en-GB"/>
        </w:rPr>
        <w:t xml:space="preserve">__ % of the total </w:t>
      </w:r>
      <w:r w:rsidRPr="0011281A">
        <w:rPr>
          <w:rFonts w:asciiTheme="majorHAnsi" w:hAnsiTheme="majorHAnsi" w:cs="Arial"/>
          <w:lang w:val="en-GB"/>
        </w:rPr>
        <w:t xml:space="preserve">385,422,400 </w:t>
      </w:r>
      <w:r w:rsidR="00570E13" w:rsidRPr="0011281A">
        <w:rPr>
          <w:rFonts w:asciiTheme="majorHAnsi" w:hAnsiTheme="majorHAnsi" w:cs="Arial"/>
          <w:lang w:val="en-GB"/>
        </w:rPr>
        <w:t>shares issued by</w:t>
      </w:r>
      <w:r w:rsidR="00257B72" w:rsidRPr="0011281A">
        <w:rPr>
          <w:rFonts w:asciiTheme="majorHAnsi" w:hAnsiTheme="majorHAnsi" w:cs="Arial"/>
          <w:lang w:val="en-GB"/>
        </w:rPr>
        <w:t xml:space="preserve"> </w:t>
      </w:r>
      <w:r w:rsidR="00570E13" w:rsidRPr="0011281A">
        <w:rPr>
          <w:rFonts w:asciiTheme="majorHAnsi" w:hAnsiTheme="majorHAnsi" w:cs="Arial"/>
          <w:lang w:val="en-GB"/>
        </w:rPr>
        <w:t>the Company, which</w:t>
      </w:r>
      <w:r w:rsidR="00257B72" w:rsidRPr="0011281A">
        <w:rPr>
          <w:rFonts w:asciiTheme="majorHAnsi" w:hAnsiTheme="majorHAnsi" w:cs="Arial"/>
          <w:lang w:val="en-GB"/>
        </w:rPr>
        <w:t xml:space="preserve"> entitles </w:t>
      </w:r>
      <w:r w:rsidR="00233AC5" w:rsidRPr="0011281A">
        <w:rPr>
          <w:rFonts w:asciiTheme="majorHAnsi" w:hAnsiTheme="majorHAnsi" w:cs="Arial"/>
          <w:lang w:val="en-GB"/>
        </w:rPr>
        <w:t>us</w:t>
      </w:r>
      <w:r w:rsidR="00257B72" w:rsidRPr="0011281A">
        <w:rPr>
          <w:rFonts w:asciiTheme="majorHAnsi" w:hAnsiTheme="majorHAnsi" w:cs="Arial"/>
          <w:lang w:val="en-GB"/>
        </w:rPr>
        <w:t xml:space="preserve"> to a number of ____</w:t>
      </w:r>
      <w:r w:rsidRPr="0011281A">
        <w:rPr>
          <w:rFonts w:asciiTheme="majorHAnsi" w:hAnsiTheme="majorHAnsi" w:cs="Arial"/>
          <w:lang w:val="en-GB"/>
        </w:rPr>
        <w:t>___</w:t>
      </w:r>
      <w:r w:rsidR="00EC7FB2" w:rsidRPr="0011281A">
        <w:rPr>
          <w:rFonts w:asciiTheme="majorHAnsi" w:hAnsiTheme="majorHAnsi" w:cs="Arial"/>
          <w:lang w:val="en-GB"/>
        </w:rPr>
        <w:t>__________</w:t>
      </w:r>
      <w:r w:rsidR="00570E13" w:rsidRPr="0011281A">
        <w:rPr>
          <w:rFonts w:asciiTheme="majorHAnsi" w:hAnsiTheme="majorHAnsi" w:cs="Arial"/>
          <w:lang w:val="en-GB"/>
        </w:rPr>
        <w:t xml:space="preserve"> voting rights</w:t>
      </w:r>
      <w:r w:rsidR="00257B72" w:rsidRPr="0011281A">
        <w:rPr>
          <w:rFonts w:asciiTheme="majorHAnsi" w:hAnsiTheme="majorHAnsi" w:cs="Arial"/>
          <w:lang w:val="en-GB"/>
        </w:rPr>
        <w:t xml:space="preserve"> in the </w:t>
      </w:r>
      <w:r w:rsidR="005F2577" w:rsidRPr="0011281A">
        <w:rPr>
          <w:rFonts w:asciiTheme="majorHAnsi" w:hAnsiTheme="majorHAnsi" w:cs="Arial"/>
          <w:lang w:val="en-GB"/>
        </w:rPr>
        <w:t>Extrao</w:t>
      </w:r>
      <w:r w:rsidR="00502FBA" w:rsidRPr="0011281A">
        <w:rPr>
          <w:rFonts w:asciiTheme="majorHAnsi" w:hAnsiTheme="majorHAnsi" w:cs="Arial"/>
          <w:lang w:val="en-GB"/>
        </w:rPr>
        <w:t>rdinary</w:t>
      </w:r>
      <w:r w:rsidR="00257B72" w:rsidRPr="0011281A">
        <w:rPr>
          <w:rFonts w:asciiTheme="majorHAnsi" w:hAnsiTheme="majorHAnsi" w:cs="Arial"/>
          <w:lang w:val="en-GB"/>
        </w:rPr>
        <w:t xml:space="preserve"> General Meeting of Shareholders</w:t>
      </w:r>
      <w:r w:rsidRPr="0011281A">
        <w:rPr>
          <w:rFonts w:asciiTheme="majorHAnsi" w:hAnsiTheme="majorHAnsi" w:cs="Arial"/>
          <w:lang w:val="en-GB"/>
        </w:rPr>
        <w:t xml:space="preserve">, representing ____% </w:t>
      </w:r>
      <w:r w:rsidR="00570E13" w:rsidRPr="0011281A">
        <w:rPr>
          <w:rFonts w:asciiTheme="majorHAnsi" w:hAnsiTheme="majorHAnsi" w:cs="Arial"/>
          <w:lang w:val="en-GB"/>
        </w:rPr>
        <w:t>of</w:t>
      </w:r>
      <w:r w:rsidR="00450B57" w:rsidRPr="0011281A">
        <w:rPr>
          <w:rFonts w:asciiTheme="majorHAnsi" w:hAnsiTheme="majorHAnsi" w:cs="Arial"/>
          <w:lang w:val="en-GB"/>
        </w:rPr>
        <w:t xml:space="preserve"> the</w:t>
      </w:r>
      <w:r w:rsidRPr="0011281A">
        <w:rPr>
          <w:rFonts w:asciiTheme="majorHAnsi" w:hAnsiTheme="majorHAnsi" w:cs="Arial"/>
          <w:lang w:val="en-GB"/>
        </w:rPr>
        <w:t xml:space="preserve"> total 385,422,400 voting rights</w:t>
      </w:r>
      <w:r w:rsidR="00257B72" w:rsidRPr="0011281A">
        <w:rPr>
          <w:rFonts w:asciiTheme="majorHAnsi" w:hAnsiTheme="majorHAnsi" w:cs="Arial"/>
          <w:lang w:val="en-GB"/>
        </w:rPr>
        <w:t>,</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roofErr w:type="gramStart"/>
      <w:r w:rsidRPr="0011281A">
        <w:rPr>
          <w:rFonts w:asciiTheme="majorHAnsi" w:hAnsiTheme="majorHAnsi" w:cs="Arial"/>
          <w:b/>
          <w:lang w:val="en-GB"/>
        </w:rPr>
        <w:t>hereby</w:t>
      </w:r>
      <w:proofErr w:type="gramEnd"/>
      <w:r w:rsidRPr="0011281A">
        <w:rPr>
          <w:rFonts w:asciiTheme="majorHAnsi" w:hAnsiTheme="majorHAnsi" w:cs="Arial"/>
          <w:b/>
          <w:lang w:val="en-GB"/>
        </w:rPr>
        <w:t xml:space="preserve"> </w:t>
      </w:r>
      <w:r w:rsidR="00867CDD" w:rsidRPr="0011281A">
        <w:rPr>
          <w:rFonts w:asciiTheme="majorHAnsi" w:hAnsiTheme="majorHAnsi" w:cs="Arial"/>
          <w:b/>
          <w:lang w:val="en-GB"/>
        </w:rPr>
        <w:t>appoint</w:t>
      </w:r>
      <w:r w:rsidRPr="0011281A">
        <w:rPr>
          <w:rFonts w:asciiTheme="majorHAnsi" w:hAnsiTheme="majorHAnsi" w:cs="Arial"/>
          <w:lang w:val="en-GB"/>
        </w:rPr>
        <w:t xml:space="preserve">: </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r w:rsidRPr="0011281A">
        <w:rPr>
          <w:rFonts w:asciiTheme="majorHAnsi" w:hAnsiTheme="majorHAnsi" w:cs="Arial"/>
          <w:lang w:val="en-GB"/>
        </w:rPr>
        <w:t>[___________________</w:t>
      </w:r>
      <w:r w:rsidR="00EC7FB2" w:rsidRPr="0011281A">
        <w:rPr>
          <w:rFonts w:asciiTheme="majorHAnsi" w:hAnsiTheme="majorHAnsi" w:cs="Arial"/>
          <w:lang w:val="en-GB"/>
        </w:rPr>
        <w:t>_______</w:t>
      </w:r>
      <w:r w:rsidRPr="0011281A">
        <w:rPr>
          <w:rFonts w:asciiTheme="majorHAnsi" w:hAnsiTheme="majorHAnsi" w:cs="Arial"/>
          <w:lang w:val="en-GB"/>
        </w:rPr>
        <w:t>_____]</w:t>
      </w:r>
      <w:r w:rsidR="00257B72" w:rsidRPr="0011281A">
        <w:rPr>
          <w:rFonts w:asciiTheme="majorHAnsi" w:hAnsiTheme="majorHAnsi" w:cs="Arial"/>
          <w:lang w:val="en-GB"/>
        </w:rPr>
        <w:t xml:space="preserve"> </w:t>
      </w:r>
      <w:r w:rsidRPr="0011281A">
        <w:rPr>
          <w:rFonts w:asciiTheme="majorHAnsi" w:hAnsiTheme="majorHAnsi" w:cs="Arial"/>
          <w:lang w:val="en-GB"/>
        </w:rPr>
        <w:t xml:space="preserve">(to be filled in with the first name and last name of the </w:t>
      </w:r>
      <w:r w:rsidR="00867CDD" w:rsidRPr="0011281A">
        <w:rPr>
          <w:rFonts w:asciiTheme="majorHAnsi" w:hAnsiTheme="majorHAnsi" w:cs="Arial"/>
          <w:lang w:val="en-GB"/>
        </w:rPr>
        <w:t>appoint</w:t>
      </w:r>
      <w:r w:rsidRPr="0011281A">
        <w:rPr>
          <w:rFonts w:asciiTheme="majorHAnsi" w:hAnsiTheme="majorHAnsi" w:cs="Arial"/>
          <w:lang w:val="en-GB"/>
        </w:rPr>
        <w:t>ed individual being granted this power of attorney)</w:t>
      </w:r>
      <w:r w:rsidR="00257B72" w:rsidRPr="0011281A">
        <w:rPr>
          <w:rFonts w:asciiTheme="majorHAnsi" w:hAnsiTheme="majorHAnsi" w:cs="Arial"/>
          <w:lang w:val="en-GB"/>
        </w:rPr>
        <w:t>,</w:t>
      </w:r>
      <w:r w:rsidRPr="0011281A">
        <w:rPr>
          <w:rFonts w:asciiTheme="majorHAnsi" w:hAnsiTheme="majorHAnsi" w:cs="Arial"/>
          <w:lang w:val="en-GB"/>
        </w:rPr>
        <w:t xml:space="preserve"> identified with identity card/</w:t>
      </w:r>
      <w:r w:rsidR="00A57607" w:rsidRPr="0011281A">
        <w:rPr>
          <w:rFonts w:asciiTheme="majorHAnsi" w:hAnsiTheme="majorHAnsi" w:cs="Arial"/>
          <w:lang w:val="en-GB"/>
        </w:rPr>
        <w:t xml:space="preserve"> </w:t>
      </w:r>
      <w:r w:rsidRPr="0011281A">
        <w:rPr>
          <w:rFonts w:asciiTheme="majorHAnsi" w:hAnsiTheme="majorHAnsi" w:cs="Arial"/>
          <w:lang w:val="en-GB"/>
        </w:rPr>
        <w:t>passport series [____], no. [___</w:t>
      </w:r>
      <w:r w:rsidR="00EC7FB2" w:rsidRPr="0011281A">
        <w:rPr>
          <w:rFonts w:asciiTheme="majorHAnsi" w:hAnsiTheme="majorHAnsi" w:cs="Arial"/>
          <w:lang w:val="en-GB"/>
        </w:rPr>
        <w:t>___________________</w:t>
      </w:r>
      <w:r w:rsidRPr="0011281A">
        <w:rPr>
          <w:rFonts w:asciiTheme="majorHAnsi" w:hAnsiTheme="majorHAnsi" w:cs="Arial"/>
          <w:lang w:val="en-GB"/>
        </w:rPr>
        <w:t>_], issued by [____], on [___</w:t>
      </w:r>
      <w:r w:rsidR="00EC7FB2" w:rsidRPr="0011281A">
        <w:rPr>
          <w:rFonts w:asciiTheme="majorHAnsi" w:hAnsiTheme="majorHAnsi" w:cs="Arial"/>
          <w:lang w:val="en-GB"/>
        </w:rPr>
        <w:t>___</w:t>
      </w:r>
      <w:r w:rsidRPr="0011281A">
        <w:rPr>
          <w:rFonts w:asciiTheme="majorHAnsi" w:hAnsiTheme="majorHAnsi" w:cs="Arial"/>
          <w:lang w:val="en-GB"/>
        </w:rPr>
        <w:t xml:space="preserve">_], </w:t>
      </w:r>
      <w:r w:rsidR="00257B72" w:rsidRPr="0011281A">
        <w:rPr>
          <w:rFonts w:asciiTheme="majorHAnsi" w:hAnsiTheme="majorHAnsi" w:cs="Arial"/>
          <w:lang w:val="en-GB"/>
        </w:rPr>
        <w:t>personal identification</w:t>
      </w:r>
      <w:r w:rsidRPr="0011281A">
        <w:rPr>
          <w:rFonts w:asciiTheme="majorHAnsi" w:hAnsiTheme="majorHAnsi" w:cs="Arial"/>
          <w:lang w:val="en-GB"/>
        </w:rPr>
        <w:t xml:space="preserve"> number [________________________], domiciled in [___________________</w:t>
      </w:r>
      <w:r w:rsidR="00EC7FB2" w:rsidRPr="0011281A">
        <w:rPr>
          <w:rFonts w:asciiTheme="majorHAnsi" w:hAnsiTheme="majorHAnsi" w:cs="Arial"/>
          <w:lang w:val="en-GB"/>
        </w:rPr>
        <w:t>________________</w:t>
      </w:r>
      <w:r w:rsidRPr="0011281A">
        <w:rPr>
          <w:rFonts w:asciiTheme="majorHAnsi" w:hAnsiTheme="majorHAnsi" w:cs="Arial"/>
          <w:lang w:val="en-GB"/>
        </w:rPr>
        <w:t xml:space="preserve">_____], </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b/>
          <w:lang w:val="en-GB"/>
        </w:rPr>
      </w:pPr>
      <w:r w:rsidRPr="0011281A">
        <w:rPr>
          <w:rFonts w:asciiTheme="majorHAnsi" w:hAnsiTheme="majorHAnsi" w:cs="Arial"/>
          <w:b/>
          <w:lang w:val="en-GB"/>
        </w:rPr>
        <w:t>OR</w:t>
      </w:r>
    </w:p>
    <w:p w:rsidR="00F23155" w:rsidRPr="0011281A" w:rsidRDefault="00F23155" w:rsidP="00D4187A">
      <w:pPr>
        <w:jc w:val="both"/>
        <w:rPr>
          <w:rFonts w:asciiTheme="majorHAnsi" w:hAnsiTheme="majorHAnsi" w:cs="Arial"/>
          <w:b/>
          <w:lang w:val="en-GB"/>
        </w:rPr>
      </w:pPr>
    </w:p>
    <w:p w:rsidR="00570E13" w:rsidRPr="0011281A" w:rsidRDefault="00570E13" w:rsidP="00D4187A">
      <w:pPr>
        <w:jc w:val="both"/>
        <w:rPr>
          <w:rFonts w:asciiTheme="majorHAnsi" w:hAnsiTheme="majorHAnsi" w:cs="Arial"/>
          <w:lang w:val="en-GB"/>
        </w:rPr>
      </w:pPr>
      <w:r w:rsidRPr="0011281A">
        <w:rPr>
          <w:rFonts w:asciiTheme="majorHAnsi" w:hAnsiTheme="majorHAnsi" w:cs="Arial"/>
          <w:lang w:val="en-GB"/>
        </w:rPr>
        <w:t>[____________________</w:t>
      </w:r>
      <w:r w:rsidR="00EC7FB2" w:rsidRPr="0011281A">
        <w:rPr>
          <w:rFonts w:asciiTheme="majorHAnsi" w:hAnsiTheme="majorHAnsi" w:cs="Arial"/>
          <w:lang w:val="en-GB"/>
        </w:rPr>
        <w:t>____</w:t>
      </w:r>
      <w:r w:rsidRPr="0011281A">
        <w:rPr>
          <w:rFonts w:asciiTheme="majorHAnsi" w:hAnsiTheme="majorHAnsi" w:cs="Arial"/>
          <w:lang w:val="en-GB"/>
        </w:rPr>
        <w:t>____]</w:t>
      </w:r>
      <w:r w:rsidR="00257B72" w:rsidRPr="0011281A">
        <w:rPr>
          <w:rFonts w:asciiTheme="majorHAnsi" w:hAnsiTheme="majorHAnsi" w:cs="Arial"/>
          <w:lang w:val="en-GB"/>
        </w:rPr>
        <w:t xml:space="preserve"> </w:t>
      </w:r>
      <w:r w:rsidRPr="0011281A">
        <w:rPr>
          <w:rFonts w:asciiTheme="majorHAnsi" w:hAnsiTheme="majorHAnsi" w:cs="Arial"/>
          <w:lang w:val="en-GB"/>
        </w:rPr>
        <w:t>(</w:t>
      </w:r>
      <w:proofErr w:type="gramStart"/>
      <w:r w:rsidRPr="0011281A">
        <w:rPr>
          <w:rFonts w:asciiTheme="majorHAnsi" w:hAnsiTheme="majorHAnsi" w:cs="Arial"/>
          <w:lang w:val="en-GB"/>
        </w:rPr>
        <w:t>to</w:t>
      </w:r>
      <w:proofErr w:type="gramEnd"/>
      <w:r w:rsidRPr="0011281A">
        <w:rPr>
          <w:rFonts w:asciiTheme="majorHAnsi" w:hAnsiTheme="majorHAnsi" w:cs="Arial"/>
          <w:lang w:val="en-GB"/>
        </w:rPr>
        <w:t xml:space="preserve"> be filled in with the legal name of the </w:t>
      </w:r>
      <w:r w:rsidR="00867CDD" w:rsidRPr="0011281A">
        <w:rPr>
          <w:rFonts w:asciiTheme="majorHAnsi" w:hAnsiTheme="majorHAnsi" w:cs="Arial"/>
          <w:lang w:val="en-GB"/>
        </w:rPr>
        <w:t>appoint</w:t>
      </w:r>
      <w:r w:rsidRPr="0011281A">
        <w:rPr>
          <w:rFonts w:asciiTheme="majorHAnsi" w:hAnsiTheme="majorHAnsi" w:cs="Arial"/>
          <w:lang w:val="en-GB"/>
        </w:rPr>
        <w:t>ed legal person being granted this power of attorney)</w:t>
      </w:r>
      <w:r w:rsidR="00257B72" w:rsidRPr="0011281A">
        <w:rPr>
          <w:rFonts w:asciiTheme="majorHAnsi" w:hAnsiTheme="majorHAnsi" w:cs="Arial"/>
          <w:lang w:val="en-GB"/>
        </w:rPr>
        <w:t xml:space="preserve">, </w:t>
      </w:r>
      <w:r w:rsidR="007700FC" w:rsidRPr="0011281A">
        <w:rPr>
          <w:rFonts w:asciiTheme="majorHAnsi" w:hAnsiTheme="majorHAnsi" w:cs="Arial"/>
          <w:lang w:val="en-GB"/>
        </w:rPr>
        <w:t>having its registered office at</w:t>
      </w:r>
      <w:r w:rsidRPr="0011281A">
        <w:rPr>
          <w:rFonts w:asciiTheme="majorHAnsi" w:hAnsiTheme="majorHAnsi" w:cs="Arial"/>
          <w:lang w:val="en-GB"/>
        </w:rPr>
        <w:t xml:space="preserve"> </w:t>
      </w:r>
      <w:r w:rsidR="00257B72" w:rsidRPr="0011281A">
        <w:rPr>
          <w:rFonts w:asciiTheme="majorHAnsi" w:hAnsiTheme="majorHAnsi" w:cs="Arial"/>
          <w:lang w:val="en-GB"/>
        </w:rPr>
        <w:t>[______________</w:t>
      </w:r>
      <w:r w:rsidR="00EC7FB2" w:rsidRPr="0011281A">
        <w:rPr>
          <w:rFonts w:asciiTheme="majorHAnsi" w:hAnsiTheme="majorHAnsi" w:cs="Arial"/>
          <w:lang w:val="en-GB"/>
        </w:rPr>
        <w:t>_____</w:t>
      </w:r>
      <w:r w:rsidR="00257B72" w:rsidRPr="0011281A">
        <w:rPr>
          <w:rFonts w:asciiTheme="majorHAnsi" w:hAnsiTheme="majorHAnsi" w:cs="Arial"/>
          <w:lang w:val="en-GB"/>
        </w:rPr>
        <w:t>________</w:t>
      </w:r>
      <w:r w:rsidRPr="0011281A">
        <w:rPr>
          <w:rFonts w:asciiTheme="majorHAnsi" w:hAnsiTheme="majorHAnsi" w:cs="Arial"/>
          <w:lang w:val="en-GB"/>
        </w:rPr>
        <w:t>], registered with the Trade Regist</w:t>
      </w:r>
      <w:r w:rsidR="009204BB" w:rsidRPr="0011281A">
        <w:rPr>
          <w:rFonts w:asciiTheme="majorHAnsi" w:hAnsiTheme="majorHAnsi" w:cs="Arial"/>
          <w:lang w:val="en-GB"/>
        </w:rPr>
        <w:t>er</w:t>
      </w:r>
      <w:r w:rsidRPr="0011281A">
        <w:rPr>
          <w:rFonts w:asciiTheme="majorHAnsi" w:hAnsiTheme="majorHAnsi" w:cs="Arial"/>
          <w:lang w:val="en-GB"/>
        </w:rPr>
        <w:t>/equivalent body for non-resident legal person</w:t>
      </w:r>
      <w:r w:rsidR="007700FC" w:rsidRPr="0011281A">
        <w:rPr>
          <w:rFonts w:asciiTheme="majorHAnsi" w:hAnsiTheme="majorHAnsi" w:cs="Arial"/>
          <w:lang w:val="en-GB"/>
        </w:rPr>
        <w:t>s</w:t>
      </w:r>
      <w:r w:rsidRPr="0011281A">
        <w:rPr>
          <w:rFonts w:asciiTheme="majorHAnsi" w:hAnsiTheme="majorHAnsi" w:cs="Arial"/>
          <w:lang w:val="en-GB"/>
        </w:rPr>
        <w:t xml:space="preserve"> under no. [__</w:t>
      </w:r>
      <w:r w:rsidR="00867CDD" w:rsidRPr="0011281A">
        <w:rPr>
          <w:rFonts w:asciiTheme="majorHAnsi" w:hAnsiTheme="majorHAnsi" w:cs="Arial"/>
          <w:lang w:val="en-GB"/>
        </w:rPr>
        <w:t>_______</w:t>
      </w:r>
      <w:r w:rsidR="00EC7FB2" w:rsidRPr="0011281A">
        <w:rPr>
          <w:rFonts w:asciiTheme="majorHAnsi" w:hAnsiTheme="majorHAnsi" w:cs="Arial"/>
          <w:lang w:val="en-GB"/>
        </w:rPr>
        <w:t>____</w:t>
      </w:r>
      <w:r w:rsidR="00867CDD" w:rsidRPr="0011281A">
        <w:rPr>
          <w:rFonts w:asciiTheme="majorHAnsi" w:hAnsiTheme="majorHAnsi" w:cs="Arial"/>
          <w:lang w:val="en-GB"/>
        </w:rPr>
        <w:t xml:space="preserve">__], </w:t>
      </w:r>
      <w:r w:rsidRPr="0011281A">
        <w:rPr>
          <w:rFonts w:asciiTheme="majorHAnsi" w:hAnsiTheme="majorHAnsi" w:cs="Arial"/>
          <w:lang w:val="en-GB"/>
        </w:rPr>
        <w:t xml:space="preserve"> </w:t>
      </w:r>
      <w:r w:rsidR="00867CDD" w:rsidRPr="0011281A">
        <w:rPr>
          <w:rFonts w:asciiTheme="majorHAnsi" w:hAnsiTheme="majorHAnsi" w:cs="Arial"/>
          <w:lang w:val="en-GB"/>
        </w:rPr>
        <w:t>fiscal</w:t>
      </w:r>
      <w:r w:rsidRPr="0011281A">
        <w:rPr>
          <w:rFonts w:asciiTheme="majorHAnsi" w:hAnsiTheme="majorHAnsi" w:cs="Arial"/>
          <w:lang w:val="en-GB"/>
        </w:rPr>
        <w:t xml:space="preserve"> code/equivalent </w:t>
      </w:r>
      <w:r w:rsidR="00867CDD" w:rsidRPr="0011281A">
        <w:rPr>
          <w:rFonts w:asciiTheme="majorHAnsi" w:hAnsiTheme="majorHAnsi" w:cs="Arial"/>
          <w:lang w:val="en-GB"/>
        </w:rPr>
        <w:t xml:space="preserve">registration </w:t>
      </w:r>
      <w:r w:rsidRPr="0011281A">
        <w:rPr>
          <w:rFonts w:asciiTheme="majorHAnsi" w:hAnsiTheme="majorHAnsi" w:cs="Arial"/>
          <w:lang w:val="en-GB"/>
        </w:rPr>
        <w:t>number for non-resident legal person</w:t>
      </w:r>
      <w:r w:rsidR="007700FC" w:rsidRPr="0011281A">
        <w:rPr>
          <w:rFonts w:asciiTheme="majorHAnsi" w:hAnsiTheme="majorHAnsi" w:cs="Arial"/>
          <w:lang w:val="en-GB"/>
        </w:rPr>
        <w:t>s</w:t>
      </w:r>
      <w:r w:rsidRPr="0011281A">
        <w:rPr>
          <w:rFonts w:asciiTheme="majorHAnsi" w:hAnsiTheme="majorHAnsi" w:cs="Arial"/>
          <w:lang w:val="en-GB"/>
        </w:rPr>
        <w:t xml:space="preserve"> [_______</w:t>
      </w:r>
      <w:r w:rsidR="00EC7FB2" w:rsidRPr="0011281A">
        <w:rPr>
          <w:rFonts w:asciiTheme="majorHAnsi" w:hAnsiTheme="majorHAnsi" w:cs="Arial"/>
          <w:lang w:val="en-GB"/>
        </w:rPr>
        <w:t>____</w:t>
      </w:r>
      <w:r w:rsidRPr="0011281A">
        <w:rPr>
          <w:rFonts w:asciiTheme="majorHAnsi" w:hAnsiTheme="majorHAnsi" w:cs="Arial"/>
          <w:lang w:val="en-GB"/>
        </w:rPr>
        <w:t>____], legally represented by [________________________]</w:t>
      </w:r>
      <w:r w:rsidR="00257B72" w:rsidRPr="0011281A">
        <w:rPr>
          <w:rFonts w:asciiTheme="majorHAnsi" w:hAnsiTheme="majorHAnsi" w:cs="Arial"/>
          <w:lang w:val="en-GB"/>
        </w:rPr>
        <w:t xml:space="preserve"> </w:t>
      </w:r>
      <w:r w:rsidRPr="0011281A">
        <w:rPr>
          <w:rFonts w:asciiTheme="majorHAnsi" w:hAnsiTheme="majorHAnsi" w:cs="Arial"/>
          <w:lang w:val="en-GB"/>
        </w:rPr>
        <w:t>(to be filled in with the first name and last name of the legal representative)</w:t>
      </w:r>
      <w:r w:rsidR="00A25A6D" w:rsidRPr="0011281A">
        <w:rPr>
          <w:rFonts w:asciiTheme="majorHAnsi" w:hAnsiTheme="majorHAnsi" w:cs="Arial"/>
          <w:lang w:val="en-GB"/>
        </w:rPr>
        <w:t xml:space="preserve">, </w:t>
      </w:r>
      <w:r w:rsidRPr="0011281A">
        <w:rPr>
          <w:rFonts w:asciiTheme="majorHAnsi" w:hAnsiTheme="majorHAnsi" w:cs="Arial"/>
          <w:lang w:val="en-GB"/>
        </w:rPr>
        <w:t>identified with identity card/</w:t>
      </w:r>
      <w:r w:rsidR="00A57607" w:rsidRPr="0011281A">
        <w:rPr>
          <w:rFonts w:asciiTheme="majorHAnsi" w:hAnsiTheme="majorHAnsi" w:cs="Arial"/>
          <w:lang w:val="en-GB"/>
        </w:rPr>
        <w:t xml:space="preserve"> </w:t>
      </w:r>
      <w:r w:rsidRPr="0011281A">
        <w:rPr>
          <w:rFonts w:asciiTheme="majorHAnsi" w:hAnsiTheme="majorHAnsi" w:cs="Arial"/>
          <w:lang w:val="en-GB"/>
        </w:rPr>
        <w:t>passport series [___], no. [_______], issued by [___</w:t>
      </w:r>
      <w:r w:rsidR="00EC7FB2" w:rsidRPr="0011281A">
        <w:rPr>
          <w:rFonts w:asciiTheme="majorHAnsi" w:hAnsiTheme="majorHAnsi" w:cs="Arial"/>
          <w:lang w:val="en-GB"/>
        </w:rPr>
        <w:t>______________________________</w:t>
      </w:r>
      <w:r w:rsidRPr="0011281A">
        <w:rPr>
          <w:rFonts w:asciiTheme="majorHAnsi" w:hAnsiTheme="majorHAnsi" w:cs="Arial"/>
          <w:lang w:val="en-GB"/>
        </w:rPr>
        <w:t>], on [_</w:t>
      </w:r>
      <w:r w:rsidR="00EC7FB2" w:rsidRPr="0011281A">
        <w:rPr>
          <w:rFonts w:asciiTheme="majorHAnsi" w:hAnsiTheme="majorHAnsi" w:cs="Arial"/>
          <w:lang w:val="en-GB"/>
        </w:rPr>
        <w:t>_______</w:t>
      </w:r>
      <w:r w:rsidRPr="0011281A">
        <w:rPr>
          <w:rFonts w:asciiTheme="majorHAnsi" w:hAnsiTheme="majorHAnsi" w:cs="Arial"/>
          <w:lang w:val="en-GB"/>
        </w:rPr>
        <w:t>___],</w:t>
      </w:r>
      <w:r w:rsidR="00A25A6D" w:rsidRPr="0011281A">
        <w:rPr>
          <w:rFonts w:asciiTheme="majorHAnsi" w:hAnsiTheme="majorHAnsi" w:cs="Arial"/>
          <w:lang w:val="en-GB"/>
        </w:rPr>
        <w:t xml:space="preserve"> personal identification</w:t>
      </w:r>
      <w:r w:rsidRPr="0011281A">
        <w:rPr>
          <w:rFonts w:asciiTheme="majorHAnsi" w:hAnsiTheme="majorHAnsi" w:cs="Arial"/>
          <w:lang w:val="en-GB"/>
        </w:rPr>
        <w:t xml:space="preserve"> number [_____________________], domiciled in [_________</w:t>
      </w:r>
      <w:r w:rsidR="00EC7FB2" w:rsidRPr="0011281A">
        <w:rPr>
          <w:rFonts w:asciiTheme="majorHAnsi" w:hAnsiTheme="majorHAnsi" w:cs="Arial"/>
          <w:lang w:val="en-GB"/>
        </w:rPr>
        <w:t>________________________________</w:t>
      </w:r>
      <w:r w:rsidRPr="0011281A">
        <w:rPr>
          <w:rFonts w:asciiTheme="majorHAnsi" w:hAnsiTheme="majorHAnsi" w:cs="Arial"/>
          <w:lang w:val="en-GB"/>
        </w:rPr>
        <w:t>_______________],</w:t>
      </w:r>
    </w:p>
    <w:p w:rsidR="00570E13" w:rsidRPr="0011281A" w:rsidRDefault="00570E13" w:rsidP="00D4187A">
      <w:pPr>
        <w:jc w:val="both"/>
        <w:rPr>
          <w:rFonts w:asciiTheme="majorHAnsi" w:hAnsiTheme="majorHAnsi" w:cs="Arial"/>
          <w:lang w:val="en-GB"/>
        </w:rPr>
      </w:pPr>
    </w:p>
    <w:p w:rsidR="00EC7FB2" w:rsidRPr="0011281A" w:rsidRDefault="00EC7FB2" w:rsidP="00EC7FB2">
      <w:pPr>
        <w:jc w:val="both"/>
        <w:rPr>
          <w:rFonts w:asciiTheme="majorHAnsi" w:hAnsiTheme="majorHAnsi" w:cs="Arial"/>
          <w:lang w:val="en-GB"/>
        </w:rPr>
      </w:pPr>
      <w:r w:rsidRPr="0011281A">
        <w:rPr>
          <w:rFonts w:asciiTheme="majorHAnsi" w:hAnsiTheme="majorHAnsi" w:cs="Arial"/>
          <w:b/>
          <w:lang w:val="en-GB"/>
        </w:rPr>
        <w:t>as my representative in the Extraordinary General Meeting of Shareholders of S.N.G.N. “ROMGAZ” - S.A. (hereinafter referred to as EGMS) to be held</w:t>
      </w:r>
      <w:r w:rsidRPr="0011281A">
        <w:rPr>
          <w:rFonts w:asciiTheme="majorHAnsi" w:hAnsiTheme="majorHAnsi" w:cs="Arial"/>
          <w:lang w:val="en-GB"/>
        </w:rPr>
        <w:t xml:space="preserve"> </w:t>
      </w:r>
      <w:r w:rsidRPr="0011281A">
        <w:rPr>
          <w:rFonts w:asciiTheme="majorHAnsi" w:hAnsiTheme="majorHAnsi" w:cs="Arial"/>
          <w:b/>
          <w:lang w:val="en-GB"/>
        </w:rPr>
        <w:t xml:space="preserve">on </w:t>
      </w:r>
      <w:r w:rsidR="00AC1590">
        <w:rPr>
          <w:rFonts w:asciiTheme="majorHAnsi" w:hAnsiTheme="majorHAnsi" w:cs="Arial"/>
          <w:b/>
          <w:lang w:val="en-GB"/>
        </w:rPr>
        <w:t>January</w:t>
      </w:r>
      <w:r w:rsidR="005F3440" w:rsidRPr="0011281A">
        <w:rPr>
          <w:rFonts w:asciiTheme="majorHAnsi" w:hAnsiTheme="majorHAnsi" w:cs="Arial"/>
          <w:b/>
          <w:lang w:val="en-GB"/>
        </w:rPr>
        <w:t xml:space="preserve"> </w:t>
      </w:r>
      <w:r w:rsidR="00AC1590">
        <w:rPr>
          <w:rFonts w:asciiTheme="majorHAnsi" w:hAnsiTheme="majorHAnsi" w:cs="Arial"/>
          <w:b/>
          <w:lang w:val="en-GB"/>
        </w:rPr>
        <w:t>23, 2015</w:t>
      </w:r>
      <w:r w:rsidRPr="0011281A">
        <w:rPr>
          <w:rFonts w:asciiTheme="majorHAnsi" w:hAnsiTheme="majorHAnsi" w:cs="Arial"/>
          <w:b/>
          <w:lang w:val="en-GB"/>
        </w:rPr>
        <w:t xml:space="preserve">, 12:00 noon </w:t>
      </w:r>
      <w:r w:rsidRPr="0011281A">
        <w:rPr>
          <w:rFonts w:asciiTheme="majorHAnsi" w:hAnsiTheme="majorHAnsi" w:cs="Arial"/>
          <w:lang w:val="en-GB"/>
        </w:rPr>
        <w:t xml:space="preserve">(Romania time), at the headquarters of S.N.G.N. “ROMGAZ” - S.A., located in </w:t>
      </w:r>
      <w:r w:rsidR="00BE09CE" w:rsidRPr="0011281A">
        <w:rPr>
          <w:rFonts w:asciiTheme="majorHAnsi" w:hAnsiTheme="majorHAnsi" w:cs="Arial"/>
          <w:lang w:val="en-GB"/>
        </w:rPr>
        <w:t>Medias</w:t>
      </w:r>
      <w:r w:rsidR="00BE09CE">
        <w:rPr>
          <w:rFonts w:asciiTheme="majorHAnsi" w:hAnsiTheme="majorHAnsi" w:cs="Arial"/>
          <w:lang w:val="en-GB"/>
        </w:rPr>
        <w:t>,</w:t>
      </w:r>
      <w:r w:rsidR="00BE09CE" w:rsidRPr="0011281A">
        <w:rPr>
          <w:rFonts w:asciiTheme="majorHAnsi" w:hAnsiTheme="majorHAnsi" w:cs="Arial"/>
          <w:lang w:val="en-GB"/>
        </w:rPr>
        <w:t xml:space="preserve"> </w:t>
      </w:r>
      <w:r w:rsidR="00BE09CE">
        <w:rPr>
          <w:rFonts w:asciiTheme="majorHAnsi" w:hAnsiTheme="majorHAnsi" w:cs="Arial"/>
          <w:lang w:val="en-GB"/>
        </w:rPr>
        <w:t xml:space="preserve">4 </w:t>
      </w:r>
      <w:r w:rsidR="00BE09CE" w:rsidRPr="0011281A">
        <w:rPr>
          <w:rFonts w:asciiTheme="majorHAnsi" w:hAnsiTheme="majorHAnsi" w:cs="Arial"/>
          <w:lang w:val="en-GB"/>
        </w:rPr>
        <w:t xml:space="preserve">Constantin </w:t>
      </w:r>
      <w:proofErr w:type="spellStart"/>
      <w:r w:rsidR="00BE09CE" w:rsidRPr="0011281A">
        <w:rPr>
          <w:rFonts w:asciiTheme="majorHAnsi" w:hAnsiTheme="majorHAnsi" w:cs="Arial"/>
          <w:lang w:val="en-GB"/>
        </w:rPr>
        <w:t>Motas</w:t>
      </w:r>
      <w:proofErr w:type="spellEnd"/>
      <w:r w:rsidR="00BE09CE">
        <w:rPr>
          <w:rFonts w:asciiTheme="majorHAnsi" w:hAnsiTheme="majorHAnsi" w:cs="Arial"/>
          <w:lang w:val="en-GB"/>
        </w:rPr>
        <w:t xml:space="preserve"> square</w:t>
      </w:r>
      <w:r w:rsidRPr="0011281A">
        <w:rPr>
          <w:rFonts w:asciiTheme="majorHAnsi" w:hAnsiTheme="majorHAnsi" w:cs="Arial"/>
          <w:lang w:val="en-GB"/>
        </w:rPr>
        <w:t>, Sibiu county,</w:t>
      </w:r>
      <w:r w:rsidR="00FB6A56">
        <w:rPr>
          <w:rFonts w:asciiTheme="majorHAnsi" w:hAnsiTheme="majorHAnsi" w:cs="Arial"/>
          <w:lang w:val="en-GB"/>
        </w:rPr>
        <w:t xml:space="preserve"> Romania,</w:t>
      </w:r>
      <w:r w:rsidRPr="0011281A">
        <w:rPr>
          <w:rFonts w:asciiTheme="majorHAnsi" w:hAnsiTheme="majorHAnsi" w:cs="Arial"/>
          <w:lang w:val="en-GB"/>
        </w:rPr>
        <w:t xml:space="preserve"> the conference room, or, in the event that the EGMS of S.N.G.N. “ROMGAZ” - S.A is not held at the date of the first convening, at the date of the second convening of the EGMS of S.N.G.N. “ROMGAZ” - S.A., i.e. </w:t>
      </w:r>
      <w:r w:rsidR="00AC1590">
        <w:rPr>
          <w:rFonts w:asciiTheme="majorHAnsi" w:hAnsiTheme="majorHAnsi" w:cs="Arial"/>
          <w:lang w:val="en-GB"/>
        </w:rPr>
        <w:t>January</w:t>
      </w:r>
      <w:r w:rsidR="00916288">
        <w:rPr>
          <w:rFonts w:asciiTheme="majorHAnsi" w:hAnsiTheme="majorHAnsi" w:cs="Arial"/>
          <w:lang w:val="en-GB"/>
        </w:rPr>
        <w:t xml:space="preserve"> </w:t>
      </w:r>
      <w:r w:rsidR="00755944">
        <w:rPr>
          <w:rFonts w:asciiTheme="majorHAnsi" w:hAnsiTheme="majorHAnsi" w:cs="Arial"/>
          <w:lang w:val="en-GB"/>
        </w:rPr>
        <w:t>2</w:t>
      </w:r>
      <w:r w:rsidR="00AC1590">
        <w:rPr>
          <w:rFonts w:asciiTheme="majorHAnsi" w:hAnsiTheme="majorHAnsi" w:cs="Arial"/>
          <w:lang w:val="en-GB"/>
        </w:rPr>
        <w:t>6</w:t>
      </w:r>
      <w:r w:rsidRPr="0011281A">
        <w:rPr>
          <w:rFonts w:asciiTheme="majorHAnsi" w:hAnsiTheme="majorHAnsi" w:cs="Arial"/>
          <w:lang w:val="en-GB"/>
        </w:rPr>
        <w:t>, 201</w:t>
      </w:r>
      <w:r w:rsidR="00AC1590">
        <w:rPr>
          <w:rFonts w:asciiTheme="majorHAnsi" w:hAnsiTheme="majorHAnsi" w:cs="Arial"/>
          <w:lang w:val="en-GB"/>
        </w:rPr>
        <w:t>5</w:t>
      </w:r>
      <w:r w:rsidRPr="0011281A">
        <w:rPr>
          <w:rFonts w:asciiTheme="majorHAnsi" w:hAnsiTheme="majorHAnsi" w:cs="Arial"/>
          <w:lang w:val="en-GB"/>
        </w:rPr>
        <w:t xml:space="preserve">, 12:00 noon (Romania time) to be held at the headquarters of S.N.G.N. “ROMGAZ” - S.A., located in </w:t>
      </w:r>
      <w:r w:rsidR="00BE09CE" w:rsidRPr="0011281A">
        <w:rPr>
          <w:rFonts w:asciiTheme="majorHAnsi" w:hAnsiTheme="majorHAnsi" w:cs="Arial"/>
          <w:lang w:val="en-GB"/>
        </w:rPr>
        <w:t>Medias</w:t>
      </w:r>
      <w:r w:rsidR="00BE09CE">
        <w:rPr>
          <w:rFonts w:asciiTheme="majorHAnsi" w:hAnsiTheme="majorHAnsi" w:cs="Arial"/>
          <w:lang w:val="en-GB"/>
        </w:rPr>
        <w:t>,</w:t>
      </w:r>
      <w:r w:rsidR="00BE09CE" w:rsidRPr="0011281A">
        <w:rPr>
          <w:rFonts w:asciiTheme="majorHAnsi" w:hAnsiTheme="majorHAnsi" w:cs="Arial"/>
          <w:lang w:val="en-GB"/>
        </w:rPr>
        <w:t xml:space="preserve"> </w:t>
      </w:r>
      <w:r w:rsidR="00BE09CE">
        <w:rPr>
          <w:rFonts w:asciiTheme="majorHAnsi" w:hAnsiTheme="majorHAnsi" w:cs="Arial"/>
          <w:lang w:val="en-GB"/>
        </w:rPr>
        <w:t xml:space="preserve">4 </w:t>
      </w:r>
      <w:r w:rsidR="00BE09CE" w:rsidRPr="0011281A">
        <w:rPr>
          <w:rFonts w:asciiTheme="majorHAnsi" w:hAnsiTheme="majorHAnsi" w:cs="Arial"/>
          <w:lang w:val="en-GB"/>
        </w:rPr>
        <w:t xml:space="preserve">Constantin </w:t>
      </w:r>
      <w:proofErr w:type="spellStart"/>
      <w:r w:rsidR="00BE09CE" w:rsidRPr="0011281A">
        <w:rPr>
          <w:rFonts w:asciiTheme="majorHAnsi" w:hAnsiTheme="majorHAnsi" w:cs="Arial"/>
          <w:lang w:val="en-GB"/>
        </w:rPr>
        <w:t>Motas</w:t>
      </w:r>
      <w:proofErr w:type="spellEnd"/>
      <w:r w:rsidR="00BE09CE">
        <w:rPr>
          <w:rFonts w:asciiTheme="majorHAnsi" w:hAnsiTheme="majorHAnsi" w:cs="Arial"/>
          <w:lang w:val="en-GB"/>
        </w:rPr>
        <w:t xml:space="preserve"> square</w:t>
      </w:r>
      <w:r w:rsidRPr="0011281A">
        <w:rPr>
          <w:rFonts w:asciiTheme="majorHAnsi" w:hAnsiTheme="majorHAnsi" w:cs="Arial"/>
          <w:lang w:val="en-GB"/>
        </w:rPr>
        <w:t xml:space="preserve">, Sibiu county, </w:t>
      </w:r>
      <w:r w:rsidR="00FB6A56">
        <w:rPr>
          <w:rFonts w:asciiTheme="majorHAnsi" w:hAnsiTheme="majorHAnsi" w:cs="Arial"/>
          <w:lang w:val="en-GB"/>
        </w:rPr>
        <w:t xml:space="preserve">Romania, </w:t>
      </w:r>
      <w:r w:rsidRPr="0011281A">
        <w:rPr>
          <w:rFonts w:asciiTheme="majorHAnsi" w:hAnsiTheme="majorHAnsi" w:cs="Arial"/>
          <w:lang w:val="en-GB"/>
        </w:rPr>
        <w:t>the conference room</w:t>
      </w:r>
      <w:r w:rsidRPr="0011281A">
        <w:rPr>
          <w:rFonts w:asciiTheme="majorHAnsi" w:hAnsiTheme="majorHAnsi" w:cs="Arial"/>
          <w:lang w:val="en-GB" w:eastAsia="ro-RO"/>
        </w:rPr>
        <w:t xml:space="preserve">, </w:t>
      </w:r>
      <w:r w:rsidRPr="0011281A">
        <w:rPr>
          <w:rFonts w:asciiTheme="majorHAnsi" w:hAnsiTheme="majorHAnsi" w:cs="Arial"/>
          <w:b/>
          <w:lang w:val="en-GB" w:eastAsia="ro-RO"/>
        </w:rPr>
        <w:t>to exercise the voting rights pertaining to my holdings registered in the shareholders register as at the Reference Date</w:t>
      </w:r>
      <w:r w:rsidRPr="0011281A">
        <w:rPr>
          <w:rFonts w:asciiTheme="majorHAnsi" w:hAnsiTheme="majorHAnsi" w:cs="Arial"/>
          <w:lang w:val="en-GB" w:eastAsia="ro-RO"/>
        </w:rPr>
        <w:t xml:space="preserve">, </w:t>
      </w:r>
      <w:r w:rsidR="00AC1590">
        <w:rPr>
          <w:rFonts w:asciiTheme="majorHAnsi" w:hAnsiTheme="majorHAnsi" w:cs="Arial"/>
          <w:lang w:val="en-GB" w:eastAsia="ro-RO"/>
        </w:rPr>
        <w:t>January</w:t>
      </w:r>
      <w:r w:rsidR="0011281A" w:rsidRPr="0011281A">
        <w:rPr>
          <w:rFonts w:asciiTheme="majorHAnsi" w:hAnsiTheme="majorHAnsi" w:cs="Arial"/>
          <w:lang w:val="en-GB" w:eastAsia="ro-RO"/>
        </w:rPr>
        <w:t xml:space="preserve"> </w:t>
      </w:r>
      <w:r w:rsidR="00916288">
        <w:rPr>
          <w:rFonts w:asciiTheme="majorHAnsi" w:hAnsiTheme="majorHAnsi" w:cs="Arial"/>
          <w:lang w:val="en-GB" w:eastAsia="ro-RO"/>
        </w:rPr>
        <w:t>1</w:t>
      </w:r>
      <w:r w:rsidR="00AC1590">
        <w:rPr>
          <w:rFonts w:asciiTheme="majorHAnsi" w:hAnsiTheme="majorHAnsi" w:cs="Arial"/>
          <w:lang w:val="en-GB" w:eastAsia="ro-RO"/>
        </w:rPr>
        <w:t>3</w:t>
      </w:r>
      <w:r w:rsidRPr="0011281A">
        <w:rPr>
          <w:rFonts w:asciiTheme="majorHAnsi" w:hAnsiTheme="majorHAnsi" w:cs="Arial"/>
          <w:lang w:val="en-GB"/>
        </w:rPr>
        <w:t>, 201</w:t>
      </w:r>
      <w:r w:rsidR="00AC1590">
        <w:rPr>
          <w:rFonts w:asciiTheme="majorHAnsi" w:hAnsiTheme="majorHAnsi" w:cs="Arial"/>
          <w:lang w:val="en-GB"/>
        </w:rPr>
        <w:t>5</w:t>
      </w:r>
      <w:r w:rsidRPr="0011281A">
        <w:rPr>
          <w:rFonts w:asciiTheme="majorHAnsi" w:hAnsiTheme="majorHAnsi" w:cs="Arial"/>
          <w:lang w:val="en-GB" w:eastAsia="ro-RO"/>
        </w:rPr>
        <w:t>, as follows</w:t>
      </w:r>
      <w:r w:rsidRPr="0011281A">
        <w:rPr>
          <w:rFonts w:asciiTheme="majorHAnsi" w:hAnsiTheme="majorHAnsi" w:cs="Arial"/>
          <w:lang w:val="en-GB"/>
        </w:rPr>
        <w:t xml:space="preserve">: </w:t>
      </w:r>
    </w:p>
    <w:p w:rsidR="00EC7FB2" w:rsidRDefault="00EC7FB2" w:rsidP="00EC7FB2">
      <w:pPr>
        <w:jc w:val="both"/>
        <w:rPr>
          <w:rFonts w:asciiTheme="majorHAnsi" w:hAnsiTheme="majorHAnsi"/>
          <w:lang w:val="en-GB"/>
        </w:rPr>
      </w:pPr>
    </w:p>
    <w:p w:rsidR="00AC1590" w:rsidRPr="0011281A" w:rsidRDefault="00AC1590" w:rsidP="00EC7FB2">
      <w:pPr>
        <w:jc w:val="both"/>
        <w:rPr>
          <w:rFonts w:asciiTheme="majorHAnsi" w:hAnsiTheme="majorHAnsi"/>
          <w:lang w:val="en-GB"/>
        </w:rPr>
      </w:pPr>
    </w:p>
    <w:p w:rsidR="00AC1590" w:rsidRDefault="00AC1590" w:rsidP="00AC1590">
      <w:pPr>
        <w:widowControl w:val="0"/>
        <w:suppressAutoHyphens w:val="0"/>
        <w:jc w:val="both"/>
        <w:rPr>
          <w:rFonts w:asciiTheme="majorHAnsi" w:hAnsiTheme="majorHAnsi"/>
          <w:b/>
          <w:snapToGrid w:val="0"/>
          <w:lang w:val="en-GB"/>
        </w:rPr>
      </w:pPr>
      <w:proofErr w:type="gramStart"/>
      <w:r w:rsidRPr="00B40002">
        <w:rPr>
          <w:rFonts w:asciiTheme="majorHAnsi" w:hAnsiTheme="majorHAnsi"/>
          <w:b/>
          <w:snapToGrid w:val="0"/>
          <w:lang w:val="en-GB"/>
        </w:rPr>
        <w:t>Item 1.</w:t>
      </w:r>
      <w:proofErr w:type="gramEnd"/>
      <w:r w:rsidRPr="00B40002">
        <w:rPr>
          <w:rFonts w:asciiTheme="majorHAnsi" w:hAnsiTheme="majorHAnsi"/>
          <w:b/>
          <w:snapToGrid w:val="0"/>
          <w:lang w:val="en-GB"/>
        </w:rPr>
        <w:t xml:space="preserve"> Approval for procurement by exception, by S.N.G.N. „ROMGAZ” -S.A., of legal consulting     services, legal assistance and representation on the following matters:</w:t>
      </w:r>
    </w:p>
    <w:p w:rsidR="00AC1590" w:rsidRPr="00B40002" w:rsidRDefault="00AC1590" w:rsidP="00AC1590">
      <w:pPr>
        <w:widowControl w:val="0"/>
        <w:suppressAutoHyphens w:val="0"/>
        <w:jc w:val="both"/>
        <w:rPr>
          <w:rFonts w:asciiTheme="majorHAnsi" w:hAnsiTheme="majorHAnsi"/>
          <w:b/>
          <w:snapToGrid w:val="0"/>
          <w:lang w:val="en-GB"/>
        </w:rPr>
      </w:pPr>
    </w:p>
    <w:p w:rsidR="00AC1590" w:rsidRPr="00B40002" w:rsidRDefault="00AC1590" w:rsidP="00AC1590">
      <w:pPr>
        <w:widowControl w:val="0"/>
        <w:numPr>
          <w:ilvl w:val="1"/>
          <w:numId w:val="89"/>
        </w:numPr>
        <w:suppressAutoHyphens w:val="0"/>
        <w:jc w:val="both"/>
        <w:rPr>
          <w:rFonts w:asciiTheme="majorHAnsi" w:hAnsiTheme="majorHAnsi"/>
          <w:b/>
          <w:snapToGrid w:val="0"/>
          <w:lang w:val="en-GB"/>
        </w:rPr>
      </w:pPr>
      <w:r w:rsidRPr="00B40002">
        <w:rPr>
          <w:rFonts w:asciiTheme="majorHAnsi" w:hAnsiTheme="majorHAnsi"/>
          <w:b/>
          <w:snapToGrid w:val="0"/>
          <w:lang w:val="en-GB"/>
        </w:rPr>
        <w:t>The litigation occurred following to completion of ANAF (National Agency for Fiscal Administration) thematic Fiscal Control (Annex 1);</w:t>
      </w:r>
    </w:p>
    <w:p w:rsidR="00AC1590" w:rsidRPr="00B40002" w:rsidRDefault="00AC1590" w:rsidP="00AC1590">
      <w:pPr>
        <w:widowControl w:val="0"/>
        <w:numPr>
          <w:ilvl w:val="1"/>
          <w:numId w:val="89"/>
        </w:numPr>
        <w:suppressAutoHyphens w:val="0"/>
        <w:jc w:val="both"/>
        <w:rPr>
          <w:rFonts w:asciiTheme="majorHAnsi" w:hAnsiTheme="majorHAnsi"/>
          <w:b/>
          <w:snapToGrid w:val="0"/>
          <w:lang w:val="en-GB"/>
        </w:rPr>
      </w:pPr>
      <w:r w:rsidRPr="00B40002">
        <w:rPr>
          <w:rFonts w:asciiTheme="majorHAnsi" w:hAnsiTheme="majorHAnsi"/>
          <w:b/>
          <w:snapToGrid w:val="0"/>
          <w:lang w:val="en-GB"/>
        </w:rPr>
        <w:t xml:space="preserve">The start of </w:t>
      </w:r>
      <w:proofErr w:type="spellStart"/>
      <w:r w:rsidRPr="00B40002">
        <w:rPr>
          <w:rFonts w:asciiTheme="majorHAnsi" w:hAnsiTheme="majorHAnsi"/>
          <w:b/>
          <w:snapToGrid w:val="0"/>
          <w:lang w:val="en-GB"/>
        </w:rPr>
        <w:t>Iernut</w:t>
      </w:r>
      <w:proofErr w:type="spellEnd"/>
      <w:r w:rsidRPr="00B40002">
        <w:rPr>
          <w:rFonts w:asciiTheme="majorHAnsi" w:hAnsiTheme="majorHAnsi"/>
          <w:b/>
          <w:snapToGrid w:val="0"/>
          <w:lang w:val="en-GB"/>
        </w:rPr>
        <w:t xml:space="preserve"> power plant (as part of </w:t>
      </w:r>
      <w:proofErr w:type="spellStart"/>
      <w:r w:rsidRPr="00B40002">
        <w:rPr>
          <w:rFonts w:asciiTheme="majorHAnsi" w:hAnsiTheme="majorHAnsi"/>
          <w:b/>
          <w:snapToGrid w:val="0"/>
          <w:lang w:val="en-GB"/>
        </w:rPr>
        <w:t>Iernut</w:t>
      </w:r>
      <w:proofErr w:type="spellEnd"/>
      <w:r w:rsidRPr="00B40002">
        <w:rPr>
          <w:rFonts w:asciiTheme="majorHAnsi" w:hAnsiTheme="majorHAnsi"/>
          <w:b/>
          <w:snapToGrid w:val="0"/>
          <w:lang w:val="en-GB"/>
        </w:rPr>
        <w:t xml:space="preserve"> Power Plant Production Branch) development project in the form of “association in participation/joint venture” (Annex II);</w:t>
      </w:r>
    </w:p>
    <w:p w:rsidR="00AC1590" w:rsidRPr="00B40002" w:rsidRDefault="00AC1590" w:rsidP="00AC1590">
      <w:pPr>
        <w:widowControl w:val="0"/>
        <w:numPr>
          <w:ilvl w:val="1"/>
          <w:numId w:val="89"/>
        </w:numPr>
        <w:suppressAutoHyphens w:val="0"/>
        <w:jc w:val="both"/>
        <w:rPr>
          <w:rFonts w:asciiTheme="majorHAnsi" w:hAnsiTheme="majorHAnsi"/>
          <w:b/>
          <w:snapToGrid w:val="0"/>
          <w:lang w:val="en-GB"/>
        </w:rPr>
      </w:pPr>
      <w:r w:rsidRPr="00B40002">
        <w:rPr>
          <w:rFonts w:asciiTheme="majorHAnsi" w:hAnsiTheme="majorHAnsi"/>
          <w:b/>
          <w:snapToGrid w:val="0"/>
          <w:lang w:val="en-GB"/>
        </w:rPr>
        <w:t>Establishment of S.N.G.N. „ROMGAZ” -S.A. UGS Subsidiary – FILIALA DE INMAGAZINARE GAZE NATURAL DEPOGAZ PLOIESTI (Annex III);</w:t>
      </w:r>
    </w:p>
    <w:p w:rsidR="00AC1590" w:rsidRPr="00B40002" w:rsidRDefault="00AC1590" w:rsidP="00AC1590">
      <w:pPr>
        <w:widowControl w:val="0"/>
        <w:numPr>
          <w:ilvl w:val="1"/>
          <w:numId w:val="89"/>
        </w:numPr>
        <w:suppressAutoHyphens w:val="0"/>
        <w:jc w:val="both"/>
        <w:rPr>
          <w:rFonts w:asciiTheme="majorHAnsi" w:hAnsiTheme="majorHAnsi"/>
          <w:b/>
          <w:snapToGrid w:val="0"/>
          <w:lang w:val="en-GB"/>
        </w:rPr>
      </w:pPr>
      <w:r w:rsidRPr="00B40002">
        <w:rPr>
          <w:rFonts w:asciiTheme="majorHAnsi" w:hAnsiTheme="majorHAnsi"/>
          <w:b/>
          <w:snapToGrid w:val="0"/>
          <w:lang w:val="en-GB"/>
        </w:rPr>
        <w:lastRenderedPageBreak/>
        <w:t xml:space="preserve">Commercial/civil litigations and possibly criminal, further to performance of commercial relationship with </w:t>
      </w:r>
      <w:proofErr w:type="spellStart"/>
      <w:r w:rsidRPr="00B40002">
        <w:rPr>
          <w:rFonts w:asciiTheme="majorHAnsi" w:hAnsiTheme="majorHAnsi"/>
          <w:b/>
          <w:snapToGrid w:val="0"/>
          <w:lang w:val="en-GB"/>
        </w:rPr>
        <w:t>Interagro</w:t>
      </w:r>
      <w:proofErr w:type="spellEnd"/>
      <w:r w:rsidRPr="00B40002">
        <w:rPr>
          <w:rFonts w:asciiTheme="majorHAnsi" w:hAnsiTheme="majorHAnsi"/>
          <w:b/>
          <w:snapToGrid w:val="0"/>
          <w:lang w:val="en-GB"/>
        </w:rPr>
        <w:t xml:space="preserve"> SA (Annex IV).</w:t>
      </w:r>
    </w:p>
    <w:p w:rsidR="00AC1590" w:rsidRPr="00B40002" w:rsidRDefault="00AC1590" w:rsidP="00AC1590">
      <w:pPr>
        <w:autoSpaceDE w:val="0"/>
        <w:autoSpaceDN w:val="0"/>
        <w:adjustRightInd w:val="0"/>
        <w:spacing w:after="120"/>
        <w:jc w:val="both"/>
        <w:rPr>
          <w:rFonts w:asciiTheme="majorHAnsi" w:hAnsiTheme="majorHAnsi"/>
        </w:rPr>
      </w:pPr>
    </w:p>
    <w:p w:rsidR="00AC1590" w:rsidRPr="00B40002" w:rsidRDefault="00AC1590" w:rsidP="00AC1590">
      <w:pPr>
        <w:autoSpaceDE w:val="0"/>
        <w:autoSpaceDN w:val="0"/>
        <w:adjustRightInd w:val="0"/>
        <w:spacing w:after="120"/>
        <w:jc w:val="both"/>
        <w:rPr>
          <w:rFonts w:asciiTheme="majorHAnsi" w:hAnsiTheme="majorHAnsi"/>
        </w:rPr>
      </w:pPr>
      <w:r w:rsidRPr="00B40002">
        <w:rPr>
          <w:rFonts w:asciiTheme="majorHAnsi" w:hAnsiTheme="majorHAnsi"/>
        </w:rPr>
        <w:t xml:space="preserve">For______             </w:t>
      </w:r>
      <w:proofErr w:type="spellStart"/>
      <w:r w:rsidRPr="00B40002">
        <w:rPr>
          <w:rFonts w:asciiTheme="majorHAnsi" w:hAnsiTheme="majorHAnsi"/>
        </w:rPr>
        <w:t>Against</w:t>
      </w:r>
      <w:proofErr w:type="spellEnd"/>
      <w:r w:rsidRPr="00B40002">
        <w:rPr>
          <w:rFonts w:asciiTheme="majorHAnsi" w:hAnsiTheme="majorHAnsi"/>
        </w:rPr>
        <w:t xml:space="preserve">________                   </w:t>
      </w:r>
      <w:proofErr w:type="spellStart"/>
      <w:r w:rsidRPr="00B40002">
        <w:rPr>
          <w:rFonts w:asciiTheme="majorHAnsi" w:hAnsiTheme="majorHAnsi"/>
        </w:rPr>
        <w:t>Abstain</w:t>
      </w:r>
      <w:proofErr w:type="spellEnd"/>
      <w:r w:rsidRPr="00B40002">
        <w:rPr>
          <w:rFonts w:asciiTheme="majorHAnsi" w:hAnsiTheme="majorHAnsi"/>
        </w:rPr>
        <w:t>_________</w:t>
      </w:r>
    </w:p>
    <w:p w:rsidR="00AC1590" w:rsidRDefault="00AC1590" w:rsidP="00AC1590">
      <w:pPr>
        <w:widowControl w:val="0"/>
        <w:suppressAutoHyphens w:val="0"/>
        <w:jc w:val="both"/>
        <w:rPr>
          <w:rFonts w:asciiTheme="majorHAnsi" w:hAnsiTheme="majorHAnsi"/>
          <w:b/>
          <w:snapToGrid w:val="0"/>
          <w:lang w:val="en-GB"/>
        </w:rPr>
      </w:pPr>
    </w:p>
    <w:p w:rsidR="00AC1590" w:rsidRPr="00B40002" w:rsidRDefault="00AC1590" w:rsidP="00AC1590">
      <w:pPr>
        <w:widowControl w:val="0"/>
        <w:suppressAutoHyphens w:val="0"/>
        <w:jc w:val="both"/>
        <w:rPr>
          <w:rFonts w:asciiTheme="majorHAnsi" w:hAnsiTheme="majorHAnsi"/>
          <w:b/>
          <w:snapToGrid w:val="0"/>
          <w:lang w:val="en-GB"/>
        </w:rPr>
      </w:pPr>
      <w:r w:rsidRPr="00B40002">
        <w:rPr>
          <w:rFonts w:asciiTheme="majorHAnsi" w:hAnsiTheme="majorHAnsi"/>
          <w:b/>
          <w:snapToGrid w:val="0"/>
          <w:lang w:val="en-GB"/>
        </w:rPr>
        <w:t xml:space="preserve">Item 2 – Approval of S.N.G.N. „ROMGAZ” -S.A. voting decision that will be casted during S.C. </w:t>
      </w:r>
      <w:proofErr w:type="spellStart"/>
      <w:r w:rsidRPr="00B40002">
        <w:rPr>
          <w:rFonts w:asciiTheme="majorHAnsi" w:hAnsiTheme="majorHAnsi"/>
          <w:b/>
          <w:snapToGrid w:val="0"/>
          <w:lang w:val="en-GB"/>
        </w:rPr>
        <w:t>Depomures</w:t>
      </w:r>
      <w:proofErr w:type="spellEnd"/>
      <w:r w:rsidRPr="00B40002">
        <w:rPr>
          <w:rFonts w:asciiTheme="majorHAnsi" w:hAnsiTheme="majorHAnsi"/>
          <w:b/>
          <w:snapToGrid w:val="0"/>
          <w:lang w:val="en-GB"/>
        </w:rPr>
        <w:t xml:space="preserve"> S.A. Extraordinary General Meeting of Shareholders convened for January 27, 2015 as follows: </w:t>
      </w:r>
    </w:p>
    <w:p w:rsidR="00AC1590" w:rsidRPr="00B40002" w:rsidRDefault="00AC1590" w:rsidP="00AC1590">
      <w:pPr>
        <w:widowControl w:val="0"/>
        <w:numPr>
          <w:ilvl w:val="1"/>
          <w:numId w:val="89"/>
        </w:numPr>
        <w:suppressAutoHyphens w:val="0"/>
        <w:jc w:val="both"/>
        <w:rPr>
          <w:rFonts w:asciiTheme="majorHAnsi" w:hAnsiTheme="majorHAnsi"/>
          <w:b/>
          <w:snapToGrid w:val="0"/>
          <w:lang w:val="en-GB"/>
        </w:rPr>
      </w:pPr>
      <w:r w:rsidRPr="00B40002">
        <w:rPr>
          <w:rFonts w:asciiTheme="majorHAnsi" w:hAnsiTheme="majorHAnsi"/>
          <w:b/>
          <w:snapToGrid w:val="0"/>
          <w:lang w:val="en-GB"/>
        </w:rPr>
        <w:t xml:space="preserve">Vote “against” on item 1 of the agenda (namely “approval of S.C. </w:t>
      </w:r>
      <w:proofErr w:type="spellStart"/>
      <w:r w:rsidRPr="00B40002">
        <w:rPr>
          <w:rFonts w:asciiTheme="majorHAnsi" w:hAnsiTheme="majorHAnsi"/>
          <w:b/>
          <w:snapToGrid w:val="0"/>
          <w:lang w:val="en-GB"/>
        </w:rPr>
        <w:t>Depomures</w:t>
      </w:r>
      <w:proofErr w:type="spellEnd"/>
      <w:r w:rsidRPr="00B40002">
        <w:rPr>
          <w:rFonts w:asciiTheme="majorHAnsi" w:hAnsiTheme="majorHAnsi"/>
          <w:b/>
          <w:snapToGrid w:val="0"/>
          <w:lang w:val="en-GB"/>
        </w:rPr>
        <w:t xml:space="preserve"> S.A. share capital increase by the amount of Lei 23,200,000 by issue of a number of 2,320,000 new registered shares, in nominal value of Lei 10 per share, the price of issue 10 lei/share);</w:t>
      </w:r>
    </w:p>
    <w:p w:rsidR="00AC1590" w:rsidRPr="00B40002" w:rsidRDefault="00AC1590" w:rsidP="00AC1590">
      <w:pPr>
        <w:widowControl w:val="0"/>
        <w:numPr>
          <w:ilvl w:val="1"/>
          <w:numId w:val="89"/>
        </w:numPr>
        <w:suppressAutoHyphens w:val="0"/>
        <w:jc w:val="both"/>
        <w:rPr>
          <w:rFonts w:asciiTheme="majorHAnsi" w:hAnsiTheme="majorHAnsi"/>
          <w:b/>
          <w:snapToGrid w:val="0"/>
          <w:lang w:val="en-GB"/>
        </w:rPr>
      </w:pPr>
      <w:r w:rsidRPr="00B40002">
        <w:rPr>
          <w:rFonts w:asciiTheme="majorHAnsi" w:hAnsiTheme="majorHAnsi"/>
          <w:b/>
          <w:snapToGrid w:val="0"/>
          <w:lang w:val="en-GB"/>
        </w:rPr>
        <w:t>Vote “against” on item 1.1 of the agenda (namely, “the share capital will increase from the current amount of Lei 300,000 to the amount of Lei 23,500,000”);</w:t>
      </w:r>
    </w:p>
    <w:p w:rsidR="00AC1590" w:rsidRPr="00B40002" w:rsidRDefault="00AC1590" w:rsidP="00AC1590">
      <w:pPr>
        <w:widowControl w:val="0"/>
        <w:numPr>
          <w:ilvl w:val="1"/>
          <w:numId w:val="89"/>
        </w:numPr>
        <w:suppressAutoHyphens w:val="0"/>
        <w:jc w:val="both"/>
        <w:rPr>
          <w:rFonts w:asciiTheme="majorHAnsi" w:hAnsiTheme="majorHAnsi"/>
          <w:b/>
          <w:snapToGrid w:val="0"/>
          <w:lang w:val="en-GB"/>
        </w:rPr>
      </w:pPr>
      <w:r w:rsidRPr="00B40002">
        <w:rPr>
          <w:rFonts w:asciiTheme="majorHAnsi" w:hAnsiTheme="majorHAnsi"/>
          <w:b/>
          <w:snapToGrid w:val="0"/>
          <w:lang w:val="en-GB"/>
        </w:rPr>
        <w:t xml:space="preserve">Vote “against” on item 1.2 of the agenda (namely, “the new issued shares will be offered for subscription to the existing shareholders of the Company by exercising their pre-emption right, proportionally to their number of shares, as </w:t>
      </w:r>
      <w:proofErr w:type="gramStart"/>
      <w:r w:rsidRPr="00B40002">
        <w:rPr>
          <w:rFonts w:asciiTheme="majorHAnsi" w:hAnsiTheme="majorHAnsi"/>
          <w:b/>
          <w:snapToGrid w:val="0"/>
          <w:lang w:val="en-GB"/>
        </w:rPr>
        <w:t>follows:</w:t>
      </w:r>
      <w:proofErr w:type="gramEnd"/>
      <w:r w:rsidRPr="00B40002">
        <w:rPr>
          <w:rFonts w:asciiTheme="majorHAnsi" w:hAnsiTheme="majorHAnsi"/>
          <w:b/>
          <w:snapToGrid w:val="0"/>
          <w:lang w:val="en-GB"/>
        </w:rPr>
        <w:t>…….);</w:t>
      </w:r>
    </w:p>
    <w:p w:rsidR="00AC1590" w:rsidRPr="00B40002" w:rsidRDefault="00AC1590" w:rsidP="00AC1590">
      <w:pPr>
        <w:widowControl w:val="0"/>
        <w:numPr>
          <w:ilvl w:val="1"/>
          <w:numId w:val="89"/>
        </w:numPr>
        <w:suppressAutoHyphens w:val="0"/>
        <w:jc w:val="both"/>
        <w:rPr>
          <w:rFonts w:asciiTheme="majorHAnsi" w:hAnsiTheme="majorHAnsi"/>
          <w:b/>
          <w:snapToGrid w:val="0"/>
          <w:lang w:val="en-GB"/>
        </w:rPr>
      </w:pPr>
      <w:r w:rsidRPr="00B40002">
        <w:rPr>
          <w:rFonts w:asciiTheme="majorHAnsi" w:hAnsiTheme="majorHAnsi"/>
          <w:b/>
          <w:snapToGrid w:val="0"/>
          <w:lang w:val="en-GB"/>
        </w:rPr>
        <w:t>Vote “against” on item 1.3 of the agenda (namely, “the increase of share capital will be made according to the amount actually subscribed and paid in the Company’s account, and the newly issued and unsubscribed shares will be cancelled”);</w:t>
      </w:r>
    </w:p>
    <w:p w:rsidR="00AC1590" w:rsidRPr="00B40002" w:rsidRDefault="00AC1590" w:rsidP="00AC1590">
      <w:pPr>
        <w:widowControl w:val="0"/>
        <w:numPr>
          <w:ilvl w:val="1"/>
          <w:numId w:val="89"/>
        </w:numPr>
        <w:suppressAutoHyphens w:val="0"/>
        <w:jc w:val="both"/>
        <w:rPr>
          <w:rFonts w:asciiTheme="majorHAnsi" w:hAnsiTheme="majorHAnsi"/>
          <w:b/>
          <w:snapToGrid w:val="0"/>
          <w:lang w:val="en-GB"/>
        </w:rPr>
      </w:pPr>
      <w:r w:rsidRPr="00B40002">
        <w:rPr>
          <w:rFonts w:asciiTheme="majorHAnsi" w:hAnsiTheme="majorHAnsi"/>
          <w:b/>
          <w:snapToGrid w:val="0"/>
          <w:lang w:val="en-GB"/>
        </w:rPr>
        <w:t xml:space="preserve"> Vote “against” on item 1.4 of the agenda (namely, “approval of the one month term, from the date of publication in the Official Gazette of Romania, Part IV of the resolution on the increase of share capital of the Extraordinary General Meeting of Shareholders, for exercising the pre-emption rights by the existing shareholders of the Company for subscription of newly issued shares, according to Item 1.2”);</w:t>
      </w:r>
    </w:p>
    <w:p w:rsidR="00AC1590" w:rsidRPr="00B40002" w:rsidRDefault="00AC1590" w:rsidP="00AC1590">
      <w:pPr>
        <w:widowControl w:val="0"/>
        <w:numPr>
          <w:ilvl w:val="1"/>
          <w:numId w:val="89"/>
        </w:numPr>
        <w:suppressAutoHyphens w:val="0"/>
        <w:jc w:val="both"/>
        <w:rPr>
          <w:rFonts w:asciiTheme="majorHAnsi" w:hAnsiTheme="majorHAnsi"/>
          <w:b/>
          <w:snapToGrid w:val="0"/>
          <w:lang w:val="en-GB"/>
        </w:rPr>
      </w:pPr>
      <w:r w:rsidRPr="00B40002">
        <w:rPr>
          <w:rFonts w:asciiTheme="majorHAnsi" w:hAnsiTheme="majorHAnsi"/>
          <w:b/>
          <w:snapToGrid w:val="0"/>
          <w:lang w:val="en-GB"/>
        </w:rPr>
        <w:t>Vote “against” on item 1.5 of the agenda (namely, “approval of delegation to the Company Board of Directors of the implementation of share capital increase, as approved  by the Extraordinary General Meeting of Shareholders, namely (</w:t>
      </w:r>
      <w:proofErr w:type="spellStart"/>
      <w:r w:rsidRPr="00B40002">
        <w:rPr>
          <w:rFonts w:asciiTheme="majorHAnsi" w:hAnsiTheme="majorHAnsi"/>
          <w:b/>
          <w:snapToGrid w:val="0"/>
          <w:lang w:val="en-GB"/>
        </w:rPr>
        <w:t>i</w:t>
      </w:r>
      <w:proofErr w:type="spellEnd"/>
      <w:r w:rsidRPr="00B40002">
        <w:rPr>
          <w:rFonts w:asciiTheme="majorHAnsi" w:hAnsiTheme="majorHAnsi"/>
          <w:b/>
          <w:snapToGrid w:val="0"/>
          <w:lang w:val="en-GB"/>
        </w:rPr>
        <w:t>) the approval of final amount of the share capital increase and allocation of shares to shareholders proportionally to the amounts they have subscribed and paid, (ii) cancelling of the newly subscribed and not paid shares, (iii) approval of the addendum to the Articles of Incorporation comprising the modifications generated by increase of share capital, (iv) approval of the updated Articles of Incorporation of the Company, (v) approval of execution of any acts and performance of formalities required for implementation and for registration of the share capital increase with the interested authorities and institutions”);</w:t>
      </w:r>
    </w:p>
    <w:p w:rsidR="00AC1590" w:rsidRPr="00B40002" w:rsidRDefault="00AC1590" w:rsidP="00AC1590">
      <w:pPr>
        <w:widowControl w:val="0"/>
        <w:numPr>
          <w:ilvl w:val="1"/>
          <w:numId w:val="89"/>
        </w:numPr>
        <w:suppressAutoHyphens w:val="0"/>
        <w:jc w:val="both"/>
        <w:rPr>
          <w:rFonts w:asciiTheme="majorHAnsi" w:hAnsiTheme="majorHAnsi"/>
          <w:b/>
          <w:snapToGrid w:val="0"/>
          <w:lang w:val="en-GB"/>
        </w:rPr>
      </w:pPr>
      <w:r w:rsidRPr="00B40002">
        <w:rPr>
          <w:rFonts w:asciiTheme="majorHAnsi" w:hAnsiTheme="majorHAnsi"/>
          <w:b/>
          <w:snapToGrid w:val="0"/>
          <w:lang w:val="en-GB"/>
        </w:rPr>
        <w:t>Vote “for” on item 1.6 of the agenda (namely, “approval to authorize the Chairman of the Board of Directors (</w:t>
      </w:r>
      <w:proofErr w:type="spellStart"/>
      <w:r w:rsidRPr="00B40002">
        <w:rPr>
          <w:rFonts w:asciiTheme="majorHAnsi" w:hAnsiTheme="majorHAnsi"/>
          <w:b/>
          <w:snapToGrid w:val="0"/>
          <w:lang w:val="en-GB"/>
        </w:rPr>
        <w:t>i</w:t>
      </w:r>
      <w:proofErr w:type="spellEnd"/>
      <w:r w:rsidRPr="00B40002">
        <w:rPr>
          <w:rFonts w:asciiTheme="majorHAnsi" w:hAnsiTheme="majorHAnsi"/>
          <w:b/>
          <w:snapToGrid w:val="0"/>
          <w:lang w:val="en-GB"/>
        </w:rPr>
        <w:t>) to sign the resolutions of the Extraordinary General Meeting of Shareholders, (ii) to sign all the documents that have to be approved by the Board of Directors related to the implementation of share capital increase, (iii) to sign the addendum for modification of the Articles of Incorporation and the updated Articles of Incorporation, (iv) to perform the legal formalities procedures required for registration with the Trade Register Office of the resolutions related to and for share capital increase, (v) to authorize the Company employees or third parties to perform some of the above mentioned activities and/or operations”);</w:t>
      </w:r>
    </w:p>
    <w:p w:rsidR="00AC1590" w:rsidRPr="00B40002" w:rsidRDefault="00AC1590" w:rsidP="00AC1590">
      <w:pPr>
        <w:pStyle w:val="ListParagraph"/>
        <w:numPr>
          <w:ilvl w:val="0"/>
          <w:numId w:val="92"/>
        </w:numPr>
        <w:spacing w:after="0" w:line="240" w:lineRule="auto"/>
        <w:ind w:left="1440"/>
        <w:jc w:val="both"/>
        <w:rPr>
          <w:rFonts w:asciiTheme="majorHAnsi" w:hAnsiTheme="majorHAnsi"/>
          <w:b/>
          <w:sz w:val="20"/>
          <w:szCs w:val="20"/>
        </w:rPr>
      </w:pPr>
      <w:r w:rsidRPr="00B40002">
        <w:rPr>
          <w:rFonts w:asciiTheme="majorHAnsi" w:hAnsiTheme="majorHAnsi"/>
          <w:b/>
          <w:snapToGrid w:val="0"/>
          <w:sz w:val="20"/>
          <w:szCs w:val="20"/>
        </w:rPr>
        <w:t xml:space="preserve">Vote “against” on item 2 of the agenda (namely “approval to contract a credit in amount of up to Lei 23,200,000 for the required financing of the Company. Authorization of the Board of Directors to select offers for financing, to approve the contract and any other documents related to such credit contracting. The credit will be contracted only if the General Meeting does not approve the share capital increase as it is mentioned under item 1”); for this item S.N.G.N. „ROMGAZ” -S.A.  representative in the General Meeting of Shareholders of S.C. </w:t>
      </w:r>
      <w:proofErr w:type="spellStart"/>
      <w:r w:rsidRPr="00B40002">
        <w:rPr>
          <w:rFonts w:asciiTheme="majorHAnsi" w:hAnsiTheme="majorHAnsi"/>
          <w:b/>
          <w:snapToGrid w:val="0"/>
          <w:sz w:val="20"/>
          <w:szCs w:val="20"/>
        </w:rPr>
        <w:t>Depomures</w:t>
      </w:r>
      <w:proofErr w:type="spellEnd"/>
      <w:r w:rsidRPr="00B40002">
        <w:rPr>
          <w:rFonts w:asciiTheme="majorHAnsi" w:hAnsiTheme="majorHAnsi"/>
          <w:b/>
          <w:snapToGrid w:val="0"/>
          <w:sz w:val="20"/>
          <w:szCs w:val="20"/>
        </w:rPr>
        <w:t xml:space="preserve"> S.A. will request the following paragraph to be included in the minutes of the meeting: </w:t>
      </w:r>
      <w:r w:rsidRPr="00B40002">
        <w:rPr>
          <w:rFonts w:asciiTheme="majorHAnsi" w:hAnsiTheme="majorHAnsi"/>
          <w:b/>
          <w:sz w:val="20"/>
          <w:szCs w:val="20"/>
        </w:rPr>
        <w:t xml:space="preserve">“Considering the provisions of Article 44.1 of </w:t>
      </w:r>
      <w:proofErr w:type="spellStart"/>
      <w:r w:rsidRPr="00B40002">
        <w:rPr>
          <w:rFonts w:asciiTheme="majorHAnsi" w:hAnsiTheme="majorHAnsi"/>
          <w:b/>
          <w:sz w:val="20"/>
          <w:szCs w:val="20"/>
        </w:rPr>
        <w:t>Depomures</w:t>
      </w:r>
      <w:proofErr w:type="spellEnd"/>
      <w:r w:rsidRPr="00B40002">
        <w:rPr>
          <w:rFonts w:asciiTheme="majorHAnsi" w:hAnsiTheme="majorHAnsi"/>
          <w:b/>
          <w:sz w:val="20"/>
          <w:szCs w:val="20"/>
        </w:rPr>
        <w:t xml:space="preserve"> Articles of Organization, which mention the competencies of </w:t>
      </w:r>
      <w:proofErr w:type="spellStart"/>
      <w:r w:rsidRPr="00B40002">
        <w:rPr>
          <w:rFonts w:asciiTheme="majorHAnsi" w:hAnsiTheme="majorHAnsi"/>
          <w:b/>
          <w:sz w:val="20"/>
          <w:szCs w:val="20"/>
        </w:rPr>
        <w:t>Depomures</w:t>
      </w:r>
      <w:proofErr w:type="spellEnd"/>
      <w:r w:rsidRPr="00B40002">
        <w:rPr>
          <w:rFonts w:asciiTheme="majorHAnsi" w:hAnsiTheme="majorHAnsi"/>
          <w:b/>
          <w:sz w:val="20"/>
          <w:szCs w:val="20"/>
        </w:rPr>
        <w:t xml:space="preserve"> Board of Directors related to execution of all necessary and useful acts for achievement of the company’s scope of work, corroborated with the technical nature of the replacement of the gathering pipeline required for </w:t>
      </w:r>
      <w:proofErr w:type="spellStart"/>
      <w:r w:rsidRPr="00B40002">
        <w:rPr>
          <w:rFonts w:asciiTheme="majorHAnsi" w:hAnsiTheme="majorHAnsi"/>
          <w:b/>
          <w:sz w:val="20"/>
          <w:szCs w:val="20"/>
        </w:rPr>
        <w:t>fulfillment</w:t>
      </w:r>
      <w:proofErr w:type="spellEnd"/>
      <w:r w:rsidRPr="00B40002">
        <w:rPr>
          <w:rFonts w:asciiTheme="majorHAnsi" w:hAnsiTheme="majorHAnsi"/>
          <w:b/>
          <w:sz w:val="20"/>
          <w:szCs w:val="20"/>
        </w:rPr>
        <w:t xml:space="preserve"> of the scope of work, as well as the provisions of letter p of same article, it falls under </w:t>
      </w:r>
      <w:proofErr w:type="spellStart"/>
      <w:r w:rsidRPr="00B40002">
        <w:rPr>
          <w:rFonts w:asciiTheme="majorHAnsi" w:hAnsiTheme="majorHAnsi"/>
          <w:b/>
          <w:sz w:val="20"/>
          <w:szCs w:val="20"/>
        </w:rPr>
        <w:t>Depomures</w:t>
      </w:r>
      <w:proofErr w:type="spellEnd"/>
      <w:r w:rsidRPr="00B40002">
        <w:rPr>
          <w:rFonts w:asciiTheme="majorHAnsi" w:hAnsiTheme="majorHAnsi"/>
          <w:b/>
          <w:sz w:val="20"/>
          <w:szCs w:val="20"/>
        </w:rPr>
        <w:t xml:space="preserve"> Board of Directors competence to decide upon contracting a credit.”</w:t>
      </w:r>
    </w:p>
    <w:p w:rsidR="00AC1590" w:rsidRDefault="00AC1590" w:rsidP="00AC1590">
      <w:pPr>
        <w:autoSpaceDE w:val="0"/>
        <w:autoSpaceDN w:val="0"/>
        <w:adjustRightInd w:val="0"/>
        <w:spacing w:after="120"/>
        <w:jc w:val="both"/>
        <w:rPr>
          <w:rFonts w:asciiTheme="majorHAnsi" w:hAnsiTheme="majorHAnsi"/>
        </w:rPr>
      </w:pPr>
    </w:p>
    <w:p w:rsidR="00AC1590" w:rsidRPr="00B40002" w:rsidRDefault="00AC1590" w:rsidP="00AC1590">
      <w:pPr>
        <w:autoSpaceDE w:val="0"/>
        <w:autoSpaceDN w:val="0"/>
        <w:adjustRightInd w:val="0"/>
        <w:spacing w:after="120"/>
        <w:jc w:val="both"/>
        <w:rPr>
          <w:rFonts w:asciiTheme="majorHAnsi" w:hAnsiTheme="majorHAnsi"/>
        </w:rPr>
      </w:pPr>
      <w:r w:rsidRPr="00B40002">
        <w:rPr>
          <w:rFonts w:asciiTheme="majorHAnsi" w:hAnsiTheme="majorHAnsi"/>
        </w:rPr>
        <w:t xml:space="preserve">For______             </w:t>
      </w:r>
      <w:proofErr w:type="spellStart"/>
      <w:r w:rsidRPr="00B40002">
        <w:rPr>
          <w:rFonts w:asciiTheme="majorHAnsi" w:hAnsiTheme="majorHAnsi"/>
        </w:rPr>
        <w:t>Against</w:t>
      </w:r>
      <w:proofErr w:type="spellEnd"/>
      <w:r w:rsidRPr="00B40002">
        <w:rPr>
          <w:rFonts w:asciiTheme="majorHAnsi" w:hAnsiTheme="majorHAnsi"/>
        </w:rPr>
        <w:t xml:space="preserve">________                   </w:t>
      </w:r>
      <w:proofErr w:type="spellStart"/>
      <w:r w:rsidRPr="00B40002">
        <w:rPr>
          <w:rFonts w:asciiTheme="majorHAnsi" w:hAnsiTheme="majorHAnsi"/>
        </w:rPr>
        <w:t>Abstain</w:t>
      </w:r>
      <w:proofErr w:type="spellEnd"/>
      <w:r w:rsidRPr="00B40002">
        <w:rPr>
          <w:rFonts w:asciiTheme="majorHAnsi" w:hAnsiTheme="majorHAnsi"/>
        </w:rPr>
        <w:t>_________</w:t>
      </w:r>
    </w:p>
    <w:p w:rsidR="00AC1590" w:rsidRPr="00B40002" w:rsidRDefault="00AC1590" w:rsidP="00AC1590">
      <w:pPr>
        <w:contextualSpacing/>
        <w:jc w:val="both"/>
        <w:rPr>
          <w:rFonts w:asciiTheme="majorHAnsi" w:hAnsiTheme="majorHAnsi"/>
          <w:b/>
        </w:rPr>
      </w:pPr>
      <w:r w:rsidRPr="00B40002">
        <w:rPr>
          <w:rFonts w:asciiTheme="majorHAnsi" w:hAnsiTheme="majorHAnsi"/>
          <w:b/>
          <w:iCs/>
          <w:lang w:eastAsia="zh-CN"/>
        </w:rPr>
        <w:lastRenderedPageBreak/>
        <w:t xml:space="preserve">Item 3. </w:t>
      </w:r>
      <w:proofErr w:type="spellStart"/>
      <w:r w:rsidRPr="00B40002">
        <w:rPr>
          <w:rFonts w:asciiTheme="majorHAnsi" w:hAnsiTheme="majorHAnsi"/>
          <w:b/>
          <w:iCs/>
          <w:lang w:eastAsia="zh-CN"/>
        </w:rPr>
        <w:t>Approval</w:t>
      </w:r>
      <w:proofErr w:type="spellEnd"/>
      <w:r w:rsidRPr="00B40002">
        <w:rPr>
          <w:rFonts w:asciiTheme="majorHAnsi" w:hAnsiTheme="majorHAnsi"/>
          <w:b/>
          <w:iCs/>
          <w:lang w:eastAsia="zh-CN"/>
        </w:rPr>
        <w:t xml:space="preserve"> for S.N.G.N. ”ROMGAZ” – S.A., as </w:t>
      </w:r>
      <w:proofErr w:type="spellStart"/>
      <w:r w:rsidRPr="00B40002">
        <w:rPr>
          <w:rFonts w:asciiTheme="majorHAnsi" w:hAnsiTheme="majorHAnsi"/>
          <w:b/>
          <w:iCs/>
          <w:lang w:eastAsia="zh-CN"/>
        </w:rPr>
        <w:t>shareholder</w:t>
      </w:r>
      <w:proofErr w:type="spellEnd"/>
      <w:r w:rsidRPr="00B40002">
        <w:rPr>
          <w:rFonts w:asciiTheme="majorHAnsi" w:hAnsiTheme="majorHAnsi"/>
          <w:b/>
          <w:iCs/>
          <w:lang w:eastAsia="zh-CN"/>
        </w:rPr>
        <w:t xml:space="preserve"> of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request</w:t>
      </w:r>
      <w:proofErr w:type="spellEnd"/>
      <w:r w:rsidRPr="00B40002">
        <w:rPr>
          <w:rFonts w:asciiTheme="majorHAnsi" w:hAnsiTheme="majorHAnsi"/>
          <w:b/>
          <w:iCs/>
          <w:lang w:eastAsia="zh-CN"/>
        </w:rPr>
        <w:t xml:space="preserve">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 Board of </w:t>
      </w:r>
      <w:proofErr w:type="spellStart"/>
      <w:r w:rsidRPr="00B40002">
        <w:rPr>
          <w:rFonts w:asciiTheme="majorHAnsi" w:hAnsiTheme="majorHAnsi"/>
          <w:b/>
          <w:iCs/>
          <w:lang w:eastAsia="zh-CN"/>
        </w:rPr>
        <w:t>Directors</w:t>
      </w:r>
      <w:proofErr w:type="spellEnd"/>
      <w:r w:rsidRPr="00B40002">
        <w:rPr>
          <w:rFonts w:asciiTheme="majorHAnsi" w:hAnsiTheme="majorHAnsi"/>
          <w:b/>
          <w:iCs/>
          <w:lang w:eastAsia="zh-CN"/>
        </w:rPr>
        <w:t xml:space="preserve">, in </w:t>
      </w:r>
      <w:proofErr w:type="spellStart"/>
      <w:r w:rsidRPr="00B40002">
        <w:rPr>
          <w:rFonts w:asciiTheme="majorHAnsi" w:hAnsiTheme="majorHAnsi"/>
          <w:b/>
          <w:iCs/>
          <w:lang w:eastAsia="zh-CN"/>
        </w:rPr>
        <w:t>compliance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with</w:t>
      </w:r>
      <w:proofErr w:type="spellEnd"/>
      <w:r w:rsidRPr="00B40002">
        <w:rPr>
          <w:rFonts w:asciiTheme="majorHAnsi" w:hAnsiTheme="majorHAnsi"/>
          <w:b/>
          <w:iCs/>
          <w:lang w:eastAsia="zh-CN"/>
        </w:rPr>
        <w:t xml:space="preserve"> art. 117</w:t>
      </w:r>
      <w:r w:rsidRPr="00B40002">
        <w:rPr>
          <w:rFonts w:asciiTheme="majorHAnsi" w:hAnsiTheme="majorHAnsi"/>
          <w:b/>
          <w:iCs/>
          <w:vertAlign w:val="superscript"/>
          <w:lang w:eastAsia="zh-CN"/>
        </w:rPr>
        <w:t>1</w:t>
      </w:r>
      <w:r w:rsidRPr="00B40002">
        <w:rPr>
          <w:rFonts w:asciiTheme="majorHAnsi" w:hAnsiTheme="majorHAnsi"/>
          <w:b/>
          <w:iCs/>
          <w:lang w:eastAsia="zh-CN"/>
        </w:rPr>
        <w:t xml:space="preserve"> </w:t>
      </w:r>
      <w:proofErr w:type="spellStart"/>
      <w:r w:rsidRPr="00B40002">
        <w:rPr>
          <w:rFonts w:asciiTheme="majorHAnsi" w:hAnsiTheme="majorHAnsi"/>
          <w:b/>
          <w:iCs/>
          <w:lang w:eastAsia="zh-CN"/>
        </w:rPr>
        <w:t>paragraph</w:t>
      </w:r>
      <w:proofErr w:type="spellEnd"/>
      <w:r w:rsidRPr="00B40002">
        <w:rPr>
          <w:rFonts w:asciiTheme="majorHAnsi" w:hAnsiTheme="majorHAnsi"/>
          <w:b/>
          <w:iCs/>
          <w:lang w:eastAsia="zh-CN"/>
        </w:rPr>
        <w:t xml:space="preserve"> 1 of Law 31/1990,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add</w:t>
      </w:r>
      <w:proofErr w:type="spellEnd"/>
      <w:r w:rsidRPr="00B40002">
        <w:rPr>
          <w:rFonts w:asciiTheme="majorHAnsi" w:hAnsiTheme="majorHAnsi"/>
          <w:b/>
          <w:iCs/>
          <w:lang w:eastAsia="zh-CN"/>
        </w:rPr>
        <w:t xml:space="preserve"> a </w:t>
      </w:r>
      <w:proofErr w:type="spellStart"/>
      <w:r w:rsidRPr="00B40002">
        <w:rPr>
          <w:rFonts w:asciiTheme="majorHAnsi" w:hAnsiTheme="majorHAnsi"/>
          <w:b/>
          <w:iCs/>
          <w:lang w:eastAsia="zh-CN"/>
        </w:rPr>
        <w:t>new</w:t>
      </w:r>
      <w:proofErr w:type="spellEnd"/>
      <w:r w:rsidRPr="00B40002">
        <w:rPr>
          <w:rFonts w:asciiTheme="majorHAnsi" w:hAnsiTheme="majorHAnsi"/>
          <w:b/>
          <w:iCs/>
          <w:lang w:eastAsia="zh-CN"/>
        </w:rPr>
        <w:t xml:space="preserve"> item on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agenda of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Extraordinary</w:t>
      </w:r>
      <w:proofErr w:type="spellEnd"/>
      <w:r w:rsidRPr="00B40002">
        <w:rPr>
          <w:rFonts w:asciiTheme="majorHAnsi" w:hAnsiTheme="majorHAnsi"/>
          <w:b/>
          <w:iCs/>
          <w:lang w:eastAsia="zh-CN"/>
        </w:rPr>
        <w:t xml:space="preserve"> General Meeting of  </w:t>
      </w:r>
      <w:proofErr w:type="spellStart"/>
      <w:r w:rsidRPr="00B40002">
        <w:rPr>
          <w:rFonts w:asciiTheme="majorHAnsi" w:hAnsiTheme="majorHAnsi"/>
          <w:b/>
          <w:iCs/>
          <w:lang w:eastAsia="zh-CN"/>
        </w:rPr>
        <w:t>Shareholders</w:t>
      </w:r>
      <w:proofErr w:type="spellEnd"/>
      <w:r w:rsidRPr="00B40002">
        <w:rPr>
          <w:rFonts w:asciiTheme="majorHAnsi" w:hAnsiTheme="majorHAnsi"/>
          <w:b/>
          <w:iCs/>
          <w:lang w:eastAsia="zh-CN"/>
        </w:rPr>
        <w:t xml:space="preserve"> of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 </w:t>
      </w:r>
      <w:proofErr w:type="spellStart"/>
      <w:r w:rsidRPr="00B40002">
        <w:rPr>
          <w:rFonts w:asciiTheme="majorHAnsi" w:hAnsiTheme="majorHAnsi"/>
          <w:b/>
          <w:iCs/>
          <w:lang w:eastAsia="zh-CN"/>
        </w:rPr>
        <w:t>convened</w:t>
      </w:r>
      <w:proofErr w:type="spellEnd"/>
      <w:r w:rsidRPr="00B40002">
        <w:rPr>
          <w:rFonts w:asciiTheme="majorHAnsi" w:hAnsiTheme="majorHAnsi"/>
          <w:b/>
          <w:iCs/>
          <w:lang w:eastAsia="zh-CN"/>
        </w:rPr>
        <w:t xml:space="preserve"> for </w:t>
      </w:r>
      <w:proofErr w:type="spellStart"/>
      <w:r w:rsidRPr="00B40002">
        <w:rPr>
          <w:rFonts w:asciiTheme="majorHAnsi" w:hAnsiTheme="majorHAnsi"/>
          <w:b/>
          <w:iCs/>
          <w:lang w:eastAsia="zh-CN"/>
        </w:rPr>
        <w:t>January</w:t>
      </w:r>
      <w:proofErr w:type="spellEnd"/>
      <w:r w:rsidRPr="00B40002">
        <w:rPr>
          <w:rFonts w:asciiTheme="majorHAnsi" w:hAnsiTheme="majorHAnsi"/>
          <w:b/>
          <w:iCs/>
          <w:lang w:eastAsia="zh-CN"/>
        </w:rPr>
        <w:t xml:space="preserve"> 27, 2015, as </w:t>
      </w:r>
      <w:proofErr w:type="spellStart"/>
      <w:r w:rsidRPr="00B40002">
        <w:rPr>
          <w:rFonts w:asciiTheme="majorHAnsi" w:hAnsiTheme="majorHAnsi"/>
          <w:b/>
          <w:iCs/>
          <w:lang w:eastAsia="zh-CN"/>
        </w:rPr>
        <w:t>follows</w:t>
      </w:r>
      <w:proofErr w:type="spellEnd"/>
      <w:r w:rsidRPr="00B40002">
        <w:rPr>
          <w:rFonts w:asciiTheme="majorHAnsi" w:hAnsiTheme="majorHAnsi"/>
          <w:b/>
          <w:iCs/>
          <w:lang w:eastAsia="zh-CN"/>
        </w:rPr>
        <w:t>:</w:t>
      </w:r>
    </w:p>
    <w:p w:rsidR="00AC1590" w:rsidRDefault="00AC1590" w:rsidP="00AC1590">
      <w:pPr>
        <w:ind w:left="2070" w:hanging="1350"/>
        <w:contextualSpacing/>
        <w:jc w:val="both"/>
        <w:rPr>
          <w:rFonts w:asciiTheme="majorHAnsi" w:hAnsiTheme="majorHAnsi"/>
          <w:b/>
          <w:iCs/>
          <w:lang w:eastAsia="zh-CN"/>
        </w:rPr>
      </w:pPr>
    </w:p>
    <w:p w:rsidR="00AC1590" w:rsidRPr="00B40002" w:rsidRDefault="00AC1590" w:rsidP="00AC1590">
      <w:pPr>
        <w:ind w:left="2070" w:hanging="1350"/>
        <w:contextualSpacing/>
        <w:jc w:val="both"/>
        <w:rPr>
          <w:rFonts w:asciiTheme="majorHAnsi" w:hAnsiTheme="majorHAnsi"/>
          <w:b/>
          <w:iCs/>
          <w:lang w:eastAsia="zh-CN"/>
        </w:rPr>
      </w:pPr>
      <w:r w:rsidRPr="00B40002">
        <w:rPr>
          <w:rFonts w:asciiTheme="majorHAnsi" w:hAnsiTheme="majorHAnsi"/>
          <w:b/>
          <w:iCs/>
          <w:lang w:eastAsia="zh-CN"/>
        </w:rPr>
        <w:t>  “</w:t>
      </w:r>
      <w:proofErr w:type="spellStart"/>
      <w:r w:rsidRPr="00B40002">
        <w:rPr>
          <w:rFonts w:asciiTheme="majorHAnsi" w:hAnsiTheme="majorHAnsi"/>
          <w:b/>
          <w:iCs/>
          <w:lang w:eastAsia="zh-CN"/>
        </w:rPr>
        <w:t>Approve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share</w:t>
      </w:r>
      <w:proofErr w:type="spellEnd"/>
      <w:r w:rsidRPr="00B40002">
        <w:rPr>
          <w:rFonts w:asciiTheme="majorHAnsi" w:hAnsiTheme="majorHAnsi"/>
          <w:b/>
          <w:iCs/>
          <w:lang w:eastAsia="zh-CN"/>
        </w:rPr>
        <w:t xml:space="preserve"> capital </w:t>
      </w:r>
      <w:proofErr w:type="spellStart"/>
      <w:r w:rsidRPr="00B40002">
        <w:rPr>
          <w:rFonts w:asciiTheme="majorHAnsi" w:hAnsiTheme="majorHAnsi"/>
          <w:b/>
          <w:iCs/>
          <w:lang w:eastAsia="zh-CN"/>
        </w:rPr>
        <w:t>increase</w:t>
      </w:r>
      <w:proofErr w:type="spellEnd"/>
      <w:r w:rsidRPr="00B40002">
        <w:rPr>
          <w:rFonts w:asciiTheme="majorHAnsi" w:hAnsiTheme="majorHAnsi"/>
          <w:b/>
          <w:iCs/>
          <w:lang w:eastAsia="zh-CN"/>
        </w:rPr>
        <w:t xml:space="preserve"> of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 </w:t>
      </w:r>
      <w:proofErr w:type="spellStart"/>
      <w:r w:rsidRPr="00B40002">
        <w:rPr>
          <w:rFonts w:asciiTheme="majorHAnsi" w:hAnsiTheme="majorHAnsi"/>
          <w:b/>
          <w:iCs/>
          <w:lang w:eastAsia="zh-CN"/>
        </w:rPr>
        <w:t>by</w:t>
      </w:r>
      <w:proofErr w:type="spellEnd"/>
      <w:r w:rsidRPr="00B40002">
        <w:rPr>
          <w:rFonts w:asciiTheme="majorHAnsi" w:hAnsiTheme="majorHAnsi"/>
          <w:b/>
          <w:iCs/>
          <w:lang w:eastAsia="zh-CN"/>
        </w:rPr>
        <w:t>:</w:t>
      </w:r>
    </w:p>
    <w:p w:rsidR="00AC1590" w:rsidRPr="00B40002" w:rsidRDefault="00AC1590" w:rsidP="00AC1590">
      <w:pPr>
        <w:ind w:left="1440"/>
        <w:contextualSpacing/>
        <w:jc w:val="both"/>
        <w:rPr>
          <w:rFonts w:asciiTheme="majorHAnsi" w:hAnsiTheme="majorHAnsi"/>
          <w:b/>
          <w:iCs/>
          <w:lang w:eastAsia="zh-CN"/>
        </w:rPr>
      </w:pPr>
    </w:p>
    <w:p w:rsidR="00AC1590" w:rsidRPr="00B40002" w:rsidRDefault="00AC1590" w:rsidP="00AC1590">
      <w:pPr>
        <w:numPr>
          <w:ilvl w:val="0"/>
          <w:numId w:val="91"/>
        </w:numPr>
        <w:contextualSpacing/>
        <w:jc w:val="both"/>
        <w:rPr>
          <w:rFonts w:asciiTheme="majorHAnsi" w:hAnsiTheme="majorHAnsi"/>
          <w:b/>
        </w:rPr>
      </w:pPr>
      <w:proofErr w:type="spellStart"/>
      <w:r w:rsidRPr="00B40002">
        <w:rPr>
          <w:rFonts w:asciiTheme="majorHAnsi" w:hAnsiTheme="majorHAnsi"/>
          <w:b/>
          <w:iCs/>
          <w:lang w:eastAsia="zh-CN"/>
        </w:rPr>
        <w:t>incorporating</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reserves</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from</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account</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Other</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reserves</w:t>
      </w:r>
      <w:proofErr w:type="spellEnd"/>
      <w:r w:rsidRPr="00B40002">
        <w:rPr>
          <w:rFonts w:asciiTheme="majorHAnsi" w:hAnsiTheme="majorHAnsi"/>
          <w:b/>
          <w:iCs/>
          <w:lang w:eastAsia="zh-CN"/>
        </w:rPr>
        <w:t xml:space="preserve">” (in </w:t>
      </w:r>
      <w:proofErr w:type="spellStart"/>
      <w:r w:rsidRPr="00B40002">
        <w:rPr>
          <w:rFonts w:asciiTheme="majorHAnsi" w:hAnsiTheme="majorHAnsi"/>
          <w:b/>
          <w:iCs/>
          <w:lang w:eastAsia="zh-CN"/>
        </w:rPr>
        <w:t>amount</w:t>
      </w:r>
      <w:proofErr w:type="spellEnd"/>
      <w:r w:rsidRPr="00B40002">
        <w:rPr>
          <w:rFonts w:asciiTheme="majorHAnsi" w:hAnsiTheme="majorHAnsi"/>
          <w:b/>
          <w:iCs/>
          <w:lang w:eastAsia="zh-CN"/>
        </w:rPr>
        <w:t xml:space="preserve"> of RON 31 606 21, </w:t>
      </w:r>
      <w:proofErr w:type="spellStart"/>
      <w:r w:rsidRPr="00B40002">
        <w:rPr>
          <w:rFonts w:asciiTheme="majorHAnsi" w:hAnsiTheme="majorHAnsi"/>
          <w:b/>
          <w:iCs/>
          <w:lang w:eastAsia="zh-CN"/>
        </w:rPr>
        <w:t>according</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financial</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statements</w:t>
      </w:r>
      <w:proofErr w:type="spellEnd"/>
      <w:r w:rsidRPr="00B40002">
        <w:rPr>
          <w:rFonts w:asciiTheme="majorHAnsi" w:hAnsiTheme="majorHAnsi"/>
          <w:b/>
          <w:iCs/>
          <w:lang w:eastAsia="zh-CN"/>
        </w:rPr>
        <w:t xml:space="preserve"> as of 31.12.2013) in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 </w:t>
      </w:r>
      <w:proofErr w:type="spellStart"/>
      <w:r w:rsidRPr="00B40002">
        <w:rPr>
          <w:rFonts w:asciiTheme="majorHAnsi" w:hAnsiTheme="majorHAnsi"/>
          <w:b/>
          <w:iCs/>
          <w:lang w:eastAsia="zh-CN"/>
        </w:rPr>
        <w:t>share</w:t>
      </w:r>
      <w:proofErr w:type="spellEnd"/>
      <w:r w:rsidRPr="00B40002">
        <w:rPr>
          <w:rFonts w:asciiTheme="majorHAnsi" w:hAnsiTheme="majorHAnsi"/>
          <w:b/>
          <w:iCs/>
          <w:lang w:eastAsia="zh-CN"/>
        </w:rPr>
        <w:t xml:space="preserve"> capital.”</w:t>
      </w:r>
    </w:p>
    <w:p w:rsidR="00AC1590" w:rsidRPr="00B40002" w:rsidRDefault="00AC1590" w:rsidP="00AC1590">
      <w:pPr>
        <w:ind w:left="1440"/>
        <w:jc w:val="both"/>
        <w:rPr>
          <w:rFonts w:asciiTheme="majorHAnsi" w:hAnsiTheme="majorHAnsi"/>
          <w:b/>
          <w:bCs/>
          <w:lang w:eastAsia="zh-CN"/>
        </w:rPr>
      </w:pPr>
      <w:r w:rsidRPr="00B40002">
        <w:rPr>
          <w:rFonts w:asciiTheme="majorHAnsi" w:hAnsiTheme="majorHAnsi"/>
          <w:b/>
          <w:bCs/>
          <w:lang w:eastAsia="zh-CN"/>
        </w:rPr>
        <w:t>Or</w:t>
      </w:r>
    </w:p>
    <w:p w:rsidR="00AC1590" w:rsidRPr="00B40002" w:rsidRDefault="00AC1590" w:rsidP="00AC1590">
      <w:pPr>
        <w:ind w:left="1440"/>
        <w:jc w:val="both"/>
        <w:rPr>
          <w:rFonts w:asciiTheme="majorHAnsi" w:hAnsiTheme="majorHAnsi"/>
          <w:b/>
          <w:bCs/>
          <w:lang w:eastAsia="zh-CN"/>
        </w:rPr>
      </w:pPr>
    </w:p>
    <w:p w:rsidR="00AC1590" w:rsidRPr="00B40002" w:rsidRDefault="00AC1590" w:rsidP="00AC1590">
      <w:pPr>
        <w:pStyle w:val="ListParagraph"/>
        <w:numPr>
          <w:ilvl w:val="0"/>
          <w:numId w:val="91"/>
        </w:numPr>
        <w:spacing w:after="0" w:line="240" w:lineRule="auto"/>
        <w:contextualSpacing w:val="0"/>
        <w:jc w:val="both"/>
        <w:rPr>
          <w:rFonts w:asciiTheme="majorHAnsi" w:hAnsiTheme="majorHAnsi"/>
          <w:sz w:val="20"/>
          <w:szCs w:val="20"/>
        </w:rPr>
      </w:pPr>
      <w:r w:rsidRPr="00B40002">
        <w:rPr>
          <w:rFonts w:asciiTheme="majorHAnsi" w:hAnsiTheme="majorHAnsi"/>
          <w:b/>
          <w:bCs/>
          <w:sz w:val="20"/>
          <w:szCs w:val="20"/>
          <w:lang w:eastAsia="zh-CN"/>
        </w:rPr>
        <w:t>by bonus issue in order to maintain the share book value and the value of the reserves build up by the current shareholders (if the bonus issue will be transferred to “Other Reserves”)”</w:t>
      </w:r>
    </w:p>
    <w:p w:rsidR="00AC1590" w:rsidRDefault="00AC1590" w:rsidP="00AC1590">
      <w:pPr>
        <w:ind w:left="2070" w:hanging="630"/>
        <w:contextualSpacing/>
        <w:jc w:val="both"/>
        <w:rPr>
          <w:rFonts w:asciiTheme="majorHAnsi" w:hAnsiTheme="majorHAnsi"/>
          <w:b/>
          <w:lang w:eastAsia="zh-CN"/>
        </w:rPr>
      </w:pPr>
    </w:p>
    <w:p w:rsidR="00AC1590" w:rsidRPr="00B40002" w:rsidRDefault="00AC1590" w:rsidP="00AC1590">
      <w:pPr>
        <w:ind w:left="2070" w:hanging="630"/>
        <w:contextualSpacing/>
        <w:jc w:val="both"/>
        <w:rPr>
          <w:rFonts w:asciiTheme="majorHAnsi" w:hAnsiTheme="majorHAnsi"/>
          <w:b/>
          <w:lang w:eastAsia="zh-CN"/>
        </w:rPr>
      </w:pPr>
      <w:r w:rsidRPr="00B40002">
        <w:rPr>
          <w:rFonts w:asciiTheme="majorHAnsi" w:hAnsiTheme="majorHAnsi"/>
          <w:b/>
          <w:lang w:eastAsia="zh-CN"/>
        </w:rPr>
        <w:t xml:space="preserve">The </w:t>
      </w:r>
      <w:proofErr w:type="spellStart"/>
      <w:r w:rsidRPr="00B40002">
        <w:rPr>
          <w:rFonts w:asciiTheme="majorHAnsi" w:hAnsiTheme="majorHAnsi"/>
          <w:b/>
          <w:lang w:eastAsia="zh-CN"/>
        </w:rPr>
        <w:t>vote</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is</w:t>
      </w:r>
      <w:proofErr w:type="spellEnd"/>
      <w:r w:rsidRPr="00B40002">
        <w:rPr>
          <w:rFonts w:asciiTheme="majorHAnsi" w:hAnsiTheme="majorHAnsi"/>
          <w:b/>
          <w:lang w:eastAsia="zh-CN"/>
        </w:rPr>
        <w:t xml:space="preserve"> in favor of </w:t>
      </w:r>
      <w:proofErr w:type="spellStart"/>
      <w:r w:rsidRPr="00B40002">
        <w:rPr>
          <w:rFonts w:asciiTheme="majorHAnsi" w:hAnsiTheme="majorHAnsi"/>
          <w:b/>
          <w:lang w:eastAsia="zh-CN"/>
        </w:rPr>
        <w:t>this</w:t>
      </w:r>
      <w:proofErr w:type="spellEnd"/>
      <w:r w:rsidRPr="00B40002">
        <w:rPr>
          <w:rFonts w:asciiTheme="majorHAnsi" w:hAnsiTheme="majorHAnsi"/>
          <w:b/>
          <w:lang w:eastAsia="zh-CN"/>
        </w:rPr>
        <w:t xml:space="preserve"> item.</w:t>
      </w:r>
    </w:p>
    <w:p w:rsidR="00AC1590" w:rsidRPr="00B40002" w:rsidRDefault="00AC1590" w:rsidP="00AC1590">
      <w:pPr>
        <w:ind w:left="2070" w:hanging="630"/>
        <w:contextualSpacing/>
        <w:jc w:val="both"/>
        <w:rPr>
          <w:rFonts w:asciiTheme="majorHAnsi" w:hAnsiTheme="majorHAnsi"/>
          <w:b/>
          <w:lang w:eastAsia="zh-CN"/>
        </w:rPr>
      </w:pPr>
    </w:p>
    <w:p w:rsidR="00AC1590" w:rsidRPr="00B40002" w:rsidRDefault="00AC1590" w:rsidP="00AC1590">
      <w:pPr>
        <w:suppressAutoHyphens w:val="0"/>
        <w:autoSpaceDE w:val="0"/>
        <w:autoSpaceDN w:val="0"/>
        <w:adjustRightInd w:val="0"/>
        <w:spacing w:after="120"/>
        <w:jc w:val="both"/>
        <w:rPr>
          <w:rFonts w:asciiTheme="majorHAnsi" w:eastAsia="Calibri" w:hAnsiTheme="majorHAnsi"/>
          <w:lang w:val="en-GB"/>
        </w:rPr>
      </w:pPr>
      <w:r w:rsidRPr="00B40002">
        <w:rPr>
          <w:rFonts w:asciiTheme="majorHAnsi" w:eastAsia="Calibri" w:hAnsiTheme="majorHAnsi"/>
          <w:lang w:val="en-GB"/>
        </w:rPr>
        <w:t>For______             Against________                   Abstain_________</w:t>
      </w:r>
    </w:p>
    <w:p w:rsidR="00AC1590" w:rsidRPr="00B40002" w:rsidRDefault="00AC1590" w:rsidP="00AC1590">
      <w:pPr>
        <w:ind w:left="2070" w:hanging="630"/>
        <w:contextualSpacing/>
        <w:jc w:val="both"/>
        <w:rPr>
          <w:rFonts w:asciiTheme="majorHAnsi" w:hAnsiTheme="majorHAnsi"/>
          <w:b/>
          <w:lang w:eastAsia="zh-CN"/>
        </w:rPr>
      </w:pPr>
    </w:p>
    <w:p w:rsidR="00AC1590" w:rsidRPr="00B40002" w:rsidRDefault="00AC1590" w:rsidP="00AC1590">
      <w:pPr>
        <w:contextualSpacing/>
        <w:jc w:val="both"/>
        <w:rPr>
          <w:rFonts w:asciiTheme="majorHAnsi" w:hAnsiTheme="majorHAnsi"/>
          <w:b/>
        </w:rPr>
      </w:pPr>
      <w:r w:rsidRPr="00B40002">
        <w:rPr>
          <w:rFonts w:asciiTheme="majorHAnsi" w:hAnsiTheme="majorHAnsi"/>
          <w:b/>
          <w:iCs/>
          <w:lang w:eastAsia="zh-CN"/>
        </w:rPr>
        <w:t xml:space="preserve">Item 4. </w:t>
      </w:r>
      <w:proofErr w:type="spellStart"/>
      <w:r w:rsidRPr="00B40002">
        <w:rPr>
          <w:rFonts w:asciiTheme="majorHAnsi" w:hAnsiTheme="majorHAnsi"/>
          <w:b/>
          <w:iCs/>
          <w:lang w:eastAsia="zh-CN"/>
        </w:rPr>
        <w:t>Approval</w:t>
      </w:r>
      <w:proofErr w:type="spellEnd"/>
      <w:r w:rsidRPr="00B40002">
        <w:rPr>
          <w:rFonts w:asciiTheme="majorHAnsi" w:hAnsiTheme="majorHAnsi"/>
          <w:b/>
          <w:iCs/>
          <w:lang w:eastAsia="zh-CN"/>
        </w:rPr>
        <w:t xml:space="preserve"> for S.N.G.N. „ROMGAZ” – S.A. </w:t>
      </w:r>
      <w:proofErr w:type="spellStart"/>
      <w:r w:rsidRPr="00B40002">
        <w:rPr>
          <w:rFonts w:asciiTheme="majorHAnsi" w:hAnsiTheme="majorHAnsi"/>
          <w:b/>
          <w:iCs/>
          <w:lang w:eastAsia="zh-CN"/>
        </w:rPr>
        <w:t>not</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exercise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preemption</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right</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proportional</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number</w:t>
      </w:r>
      <w:proofErr w:type="spellEnd"/>
      <w:r w:rsidRPr="00B40002">
        <w:rPr>
          <w:rFonts w:asciiTheme="majorHAnsi" w:hAnsiTheme="majorHAnsi"/>
          <w:b/>
          <w:iCs/>
          <w:lang w:eastAsia="zh-CN"/>
        </w:rPr>
        <w:t xml:space="preserve"> of </w:t>
      </w:r>
      <w:proofErr w:type="spellStart"/>
      <w:r w:rsidRPr="00B40002">
        <w:rPr>
          <w:rFonts w:asciiTheme="majorHAnsi" w:hAnsiTheme="majorHAnsi"/>
          <w:b/>
          <w:iCs/>
          <w:lang w:eastAsia="zh-CN"/>
        </w:rPr>
        <w:t>shares</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held</w:t>
      </w:r>
      <w:proofErr w:type="spellEnd"/>
      <w:r w:rsidRPr="00B40002">
        <w:rPr>
          <w:rFonts w:asciiTheme="majorHAnsi" w:hAnsiTheme="majorHAnsi"/>
          <w:b/>
          <w:iCs/>
          <w:lang w:eastAsia="zh-CN"/>
        </w:rPr>
        <w:t xml:space="preserve">, in case of a </w:t>
      </w:r>
      <w:proofErr w:type="spellStart"/>
      <w:r w:rsidRPr="00B40002">
        <w:rPr>
          <w:rFonts w:asciiTheme="majorHAnsi" w:hAnsiTheme="majorHAnsi"/>
          <w:b/>
          <w:iCs/>
          <w:lang w:eastAsia="zh-CN"/>
        </w:rPr>
        <w:t>share</w:t>
      </w:r>
      <w:proofErr w:type="spellEnd"/>
      <w:r w:rsidRPr="00B40002">
        <w:rPr>
          <w:rFonts w:asciiTheme="majorHAnsi" w:hAnsiTheme="majorHAnsi"/>
          <w:b/>
          <w:iCs/>
          <w:lang w:eastAsia="zh-CN"/>
        </w:rPr>
        <w:t xml:space="preserve"> capital </w:t>
      </w:r>
      <w:proofErr w:type="spellStart"/>
      <w:r w:rsidRPr="00B40002">
        <w:rPr>
          <w:rFonts w:asciiTheme="majorHAnsi" w:hAnsiTheme="majorHAnsi"/>
          <w:b/>
          <w:iCs/>
          <w:lang w:eastAsia="zh-CN"/>
        </w:rPr>
        <w:t>increase</w:t>
      </w:r>
      <w:proofErr w:type="spellEnd"/>
      <w:r w:rsidRPr="00B40002">
        <w:rPr>
          <w:rFonts w:asciiTheme="majorHAnsi" w:hAnsiTheme="majorHAnsi"/>
          <w:b/>
          <w:iCs/>
          <w:lang w:eastAsia="zh-CN"/>
        </w:rPr>
        <w:t xml:space="preserve"> at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w:t>
      </w:r>
    </w:p>
    <w:p w:rsidR="00AC1590" w:rsidRDefault="00AC1590" w:rsidP="00AC1590">
      <w:pPr>
        <w:suppressAutoHyphens w:val="0"/>
        <w:autoSpaceDE w:val="0"/>
        <w:autoSpaceDN w:val="0"/>
        <w:adjustRightInd w:val="0"/>
        <w:spacing w:after="120"/>
        <w:ind w:left="1440"/>
        <w:jc w:val="both"/>
        <w:rPr>
          <w:rFonts w:asciiTheme="majorHAnsi" w:hAnsiTheme="majorHAnsi"/>
          <w:b/>
          <w:iCs/>
          <w:lang w:eastAsia="zh-CN"/>
        </w:rPr>
      </w:pPr>
    </w:p>
    <w:p w:rsidR="00AC1590" w:rsidRPr="00B40002" w:rsidRDefault="00AC1590" w:rsidP="00AC1590">
      <w:pPr>
        <w:suppressAutoHyphens w:val="0"/>
        <w:autoSpaceDE w:val="0"/>
        <w:autoSpaceDN w:val="0"/>
        <w:adjustRightInd w:val="0"/>
        <w:spacing w:after="120"/>
        <w:jc w:val="both"/>
        <w:rPr>
          <w:rFonts w:asciiTheme="majorHAnsi" w:eastAsia="Calibri" w:hAnsiTheme="majorHAnsi"/>
          <w:lang w:val="en-GB"/>
        </w:rPr>
      </w:pPr>
      <w:r w:rsidRPr="00B40002">
        <w:rPr>
          <w:rFonts w:asciiTheme="majorHAnsi" w:eastAsia="Calibri" w:hAnsiTheme="majorHAnsi"/>
          <w:lang w:val="en-GB"/>
        </w:rPr>
        <w:t>For______             Against________                   Abstain_________</w:t>
      </w:r>
    </w:p>
    <w:p w:rsidR="00AC1590" w:rsidRPr="00B40002" w:rsidRDefault="00AC1590" w:rsidP="00AC1590">
      <w:pPr>
        <w:contextualSpacing/>
        <w:jc w:val="both"/>
        <w:rPr>
          <w:rFonts w:asciiTheme="majorHAnsi" w:hAnsiTheme="majorHAnsi"/>
          <w:b/>
        </w:rPr>
      </w:pPr>
    </w:p>
    <w:p w:rsidR="00AC1590" w:rsidRPr="00B40002" w:rsidRDefault="00AC1590" w:rsidP="00AC1590">
      <w:pPr>
        <w:contextualSpacing/>
        <w:jc w:val="both"/>
        <w:rPr>
          <w:rFonts w:asciiTheme="majorHAnsi" w:hAnsiTheme="majorHAnsi"/>
          <w:b/>
        </w:rPr>
      </w:pPr>
      <w:r w:rsidRPr="00B40002">
        <w:rPr>
          <w:rFonts w:asciiTheme="majorHAnsi" w:hAnsiTheme="majorHAnsi"/>
          <w:b/>
          <w:iCs/>
          <w:lang w:eastAsia="zh-CN"/>
        </w:rPr>
        <w:t xml:space="preserve">Item 5.  </w:t>
      </w:r>
      <w:proofErr w:type="spellStart"/>
      <w:r w:rsidRPr="00B40002">
        <w:rPr>
          <w:rFonts w:asciiTheme="majorHAnsi" w:hAnsiTheme="majorHAnsi"/>
          <w:b/>
          <w:lang w:eastAsia="zh-CN"/>
        </w:rPr>
        <w:t>Approve</w:t>
      </w:r>
      <w:proofErr w:type="spellEnd"/>
      <w:r w:rsidRPr="00B40002">
        <w:rPr>
          <w:rFonts w:asciiTheme="majorHAnsi" w:hAnsiTheme="majorHAnsi"/>
          <w:b/>
          <w:lang w:eastAsia="zh-CN"/>
        </w:rPr>
        <w:t xml:space="preserve"> S.N.G.N. ”ROMGAZ” – S.A. </w:t>
      </w:r>
      <w:proofErr w:type="spellStart"/>
      <w:r w:rsidRPr="00B40002">
        <w:rPr>
          <w:rFonts w:asciiTheme="majorHAnsi" w:hAnsiTheme="majorHAnsi"/>
          <w:b/>
          <w:lang w:eastAsia="zh-CN"/>
        </w:rPr>
        <w:t>voting</w:t>
      </w:r>
      <w:proofErr w:type="spellEnd"/>
      <w:r w:rsidRPr="00B40002">
        <w:rPr>
          <w:rFonts w:asciiTheme="majorHAnsi" w:hAnsiTheme="majorHAnsi"/>
          <w:b/>
          <w:lang w:eastAsia="zh-CN"/>
        </w:rPr>
        <w:t xml:space="preserve"> </w:t>
      </w:r>
      <w:r w:rsidRPr="00B40002">
        <w:rPr>
          <w:rFonts w:asciiTheme="majorHAnsi" w:hAnsiTheme="majorHAnsi"/>
          <w:b/>
          <w:lang w:val="en-GB"/>
        </w:rPr>
        <w:t>that will be casted during</w:t>
      </w:r>
      <w:r w:rsidRPr="00B40002">
        <w:rPr>
          <w:rFonts w:asciiTheme="majorHAnsi" w:hAnsiTheme="majorHAnsi"/>
          <w:b/>
          <w:lang w:eastAsia="zh-CN"/>
        </w:rPr>
        <w:t xml:space="preserve"> </w:t>
      </w:r>
      <w:proofErr w:type="spellStart"/>
      <w:r w:rsidRPr="00B40002">
        <w:rPr>
          <w:rFonts w:asciiTheme="majorHAnsi" w:hAnsiTheme="majorHAnsi"/>
          <w:b/>
          <w:lang w:eastAsia="zh-CN"/>
        </w:rPr>
        <w:t>Extraordinary</w:t>
      </w:r>
      <w:proofErr w:type="spellEnd"/>
      <w:r w:rsidRPr="00B40002">
        <w:rPr>
          <w:rFonts w:asciiTheme="majorHAnsi" w:hAnsiTheme="majorHAnsi"/>
          <w:b/>
          <w:lang w:eastAsia="zh-CN"/>
        </w:rPr>
        <w:t xml:space="preserve"> General Meeting of </w:t>
      </w:r>
      <w:proofErr w:type="spellStart"/>
      <w:r w:rsidRPr="00B40002">
        <w:rPr>
          <w:rFonts w:asciiTheme="majorHAnsi" w:hAnsiTheme="majorHAnsi"/>
          <w:b/>
          <w:lang w:eastAsia="zh-CN"/>
        </w:rPr>
        <w:t>Shareholders</w:t>
      </w:r>
      <w:proofErr w:type="spellEnd"/>
      <w:r w:rsidRPr="00B40002">
        <w:rPr>
          <w:rFonts w:asciiTheme="majorHAnsi" w:hAnsiTheme="majorHAnsi"/>
          <w:b/>
          <w:lang w:eastAsia="zh-CN"/>
        </w:rPr>
        <w:t xml:space="preserve">  of S.C. AGRI LNG Project Company S.R.L., </w:t>
      </w:r>
      <w:proofErr w:type="spellStart"/>
      <w:r w:rsidRPr="00B40002">
        <w:rPr>
          <w:rFonts w:asciiTheme="majorHAnsi" w:hAnsiTheme="majorHAnsi"/>
          <w:b/>
          <w:lang w:eastAsia="zh-CN"/>
        </w:rPr>
        <w:t>that</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will</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be</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convened</w:t>
      </w:r>
      <w:proofErr w:type="spellEnd"/>
      <w:r w:rsidRPr="00B40002">
        <w:rPr>
          <w:rFonts w:asciiTheme="majorHAnsi" w:hAnsiTheme="majorHAnsi"/>
          <w:b/>
          <w:lang w:eastAsia="zh-CN"/>
        </w:rPr>
        <w:t xml:space="preserve"> in </w:t>
      </w:r>
      <w:proofErr w:type="spellStart"/>
      <w:r w:rsidRPr="00B40002">
        <w:rPr>
          <w:rFonts w:asciiTheme="majorHAnsi" w:hAnsiTheme="majorHAnsi"/>
          <w:b/>
          <w:lang w:eastAsia="zh-CN"/>
        </w:rPr>
        <w:t>January</w:t>
      </w:r>
      <w:proofErr w:type="spellEnd"/>
      <w:r w:rsidRPr="00B40002">
        <w:rPr>
          <w:rFonts w:asciiTheme="majorHAnsi" w:hAnsiTheme="majorHAnsi"/>
          <w:b/>
          <w:lang w:eastAsia="zh-CN"/>
        </w:rPr>
        <w:t xml:space="preserve"> 2015, </w:t>
      </w:r>
      <w:proofErr w:type="spellStart"/>
      <w:r w:rsidRPr="00B40002">
        <w:rPr>
          <w:rFonts w:asciiTheme="majorHAnsi" w:hAnsiTheme="majorHAnsi"/>
          <w:b/>
          <w:lang w:eastAsia="zh-CN"/>
        </w:rPr>
        <w:t>according</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to</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the</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decision</w:t>
      </w:r>
      <w:proofErr w:type="spellEnd"/>
      <w:r w:rsidRPr="00B40002">
        <w:rPr>
          <w:rFonts w:asciiTheme="majorHAnsi" w:hAnsiTheme="majorHAnsi"/>
          <w:b/>
          <w:lang w:eastAsia="zh-CN"/>
        </w:rPr>
        <w:t xml:space="preserve"> of S.C. AGRI LNG Project Company S.R.L. Board of </w:t>
      </w:r>
      <w:proofErr w:type="spellStart"/>
      <w:r w:rsidRPr="00B40002">
        <w:rPr>
          <w:rFonts w:asciiTheme="majorHAnsi" w:hAnsiTheme="majorHAnsi"/>
          <w:b/>
          <w:lang w:eastAsia="zh-CN"/>
        </w:rPr>
        <w:t>Directors</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taken</w:t>
      </w:r>
      <w:proofErr w:type="spellEnd"/>
      <w:r w:rsidRPr="00B40002">
        <w:rPr>
          <w:rFonts w:asciiTheme="majorHAnsi" w:hAnsiTheme="majorHAnsi"/>
          <w:b/>
          <w:lang w:eastAsia="zh-CN"/>
        </w:rPr>
        <w:t xml:space="preserve"> in </w:t>
      </w:r>
      <w:proofErr w:type="spellStart"/>
      <w:r w:rsidRPr="00B40002">
        <w:rPr>
          <w:rFonts w:asciiTheme="majorHAnsi" w:hAnsiTheme="majorHAnsi"/>
          <w:b/>
          <w:lang w:eastAsia="zh-CN"/>
        </w:rPr>
        <w:t>the</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meeting</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held</w:t>
      </w:r>
      <w:proofErr w:type="spellEnd"/>
      <w:r w:rsidRPr="00B40002">
        <w:rPr>
          <w:rFonts w:asciiTheme="majorHAnsi" w:hAnsiTheme="majorHAnsi"/>
          <w:b/>
          <w:lang w:eastAsia="zh-CN"/>
        </w:rPr>
        <w:t xml:space="preserve"> on </w:t>
      </w:r>
      <w:proofErr w:type="spellStart"/>
      <w:r w:rsidRPr="00B40002">
        <w:rPr>
          <w:rFonts w:asciiTheme="majorHAnsi" w:hAnsiTheme="majorHAnsi"/>
          <w:b/>
          <w:lang w:eastAsia="zh-CN"/>
        </w:rPr>
        <w:t>December</w:t>
      </w:r>
      <w:proofErr w:type="spellEnd"/>
      <w:r w:rsidRPr="00B40002">
        <w:rPr>
          <w:rFonts w:asciiTheme="majorHAnsi" w:hAnsiTheme="majorHAnsi"/>
          <w:b/>
          <w:lang w:eastAsia="zh-CN"/>
        </w:rPr>
        <w:t xml:space="preserve"> 4, 2014, as </w:t>
      </w:r>
      <w:proofErr w:type="spellStart"/>
      <w:r w:rsidRPr="00B40002">
        <w:rPr>
          <w:rFonts w:asciiTheme="majorHAnsi" w:hAnsiTheme="majorHAnsi"/>
          <w:b/>
          <w:lang w:eastAsia="zh-CN"/>
        </w:rPr>
        <w:t>follows</w:t>
      </w:r>
      <w:proofErr w:type="spellEnd"/>
      <w:r w:rsidRPr="00B40002">
        <w:rPr>
          <w:rFonts w:asciiTheme="majorHAnsi" w:hAnsiTheme="majorHAnsi"/>
          <w:b/>
          <w:lang w:eastAsia="zh-CN"/>
        </w:rPr>
        <w:t>:</w:t>
      </w:r>
    </w:p>
    <w:p w:rsidR="00AC1590" w:rsidRPr="00B40002" w:rsidRDefault="00AC1590" w:rsidP="00AC1590">
      <w:pPr>
        <w:jc w:val="both"/>
        <w:rPr>
          <w:rFonts w:asciiTheme="majorHAnsi" w:hAnsiTheme="majorHAnsi"/>
          <w:b/>
        </w:rPr>
      </w:pPr>
      <w:r w:rsidRPr="00B40002">
        <w:rPr>
          <w:rFonts w:asciiTheme="majorHAnsi" w:hAnsiTheme="majorHAnsi"/>
          <w:b/>
          <w:lang w:eastAsia="zh-CN"/>
        </w:rPr>
        <w:t> </w:t>
      </w:r>
    </w:p>
    <w:p w:rsidR="00AC1590" w:rsidRPr="00B40002" w:rsidRDefault="00AC1590" w:rsidP="00AC1590">
      <w:pPr>
        <w:numPr>
          <w:ilvl w:val="0"/>
          <w:numId w:val="90"/>
        </w:numPr>
        <w:suppressAutoHyphens w:val="0"/>
        <w:ind w:left="2160"/>
        <w:contextualSpacing/>
        <w:jc w:val="both"/>
        <w:rPr>
          <w:rFonts w:asciiTheme="majorHAnsi" w:hAnsiTheme="majorHAnsi"/>
          <w:b/>
        </w:rPr>
      </w:pPr>
      <w:proofErr w:type="spellStart"/>
      <w:r w:rsidRPr="00B40002">
        <w:rPr>
          <w:rFonts w:asciiTheme="majorHAnsi" w:hAnsiTheme="majorHAnsi"/>
          <w:b/>
          <w:iCs/>
          <w:lang w:eastAsia="zh-CN"/>
        </w:rPr>
        <w:t>vote</w:t>
      </w:r>
      <w:proofErr w:type="spellEnd"/>
      <w:r w:rsidRPr="00B40002">
        <w:rPr>
          <w:rFonts w:asciiTheme="majorHAnsi" w:hAnsiTheme="majorHAnsi"/>
          <w:b/>
          <w:iCs/>
          <w:lang w:eastAsia="zh-CN"/>
        </w:rPr>
        <w:t xml:space="preserve"> “for” </w:t>
      </w:r>
      <w:proofErr w:type="spellStart"/>
      <w:r w:rsidRPr="00B40002">
        <w:rPr>
          <w:rFonts w:asciiTheme="majorHAnsi" w:hAnsiTheme="majorHAnsi"/>
          <w:b/>
          <w:iCs/>
          <w:lang w:eastAsia="zh-CN"/>
        </w:rPr>
        <w:t>related</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item on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agenda  (</w:t>
      </w:r>
      <w:proofErr w:type="spellStart"/>
      <w:r w:rsidRPr="00B40002">
        <w:rPr>
          <w:rFonts w:asciiTheme="majorHAnsi" w:hAnsiTheme="majorHAnsi"/>
          <w:b/>
          <w:iCs/>
          <w:lang w:eastAsia="zh-CN"/>
        </w:rPr>
        <w:t>namely</w:t>
      </w:r>
      <w:proofErr w:type="spellEnd"/>
      <w:r w:rsidRPr="00B40002">
        <w:rPr>
          <w:rFonts w:asciiTheme="majorHAnsi" w:hAnsiTheme="majorHAnsi"/>
          <w:b/>
          <w:iCs/>
          <w:lang w:eastAsia="zh-CN"/>
        </w:rPr>
        <w:t>, “</w:t>
      </w:r>
      <w:proofErr w:type="spellStart"/>
      <w:r w:rsidRPr="00B40002">
        <w:rPr>
          <w:rFonts w:asciiTheme="majorHAnsi" w:hAnsiTheme="majorHAnsi"/>
          <w:b/>
          <w:iCs/>
          <w:lang w:eastAsia="zh-CN"/>
        </w:rPr>
        <w:t>approve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share</w:t>
      </w:r>
      <w:proofErr w:type="spellEnd"/>
      <w:r w:rsidRPr="00B40002">
        <w:rPr>
          <w:rFonts w:asciiTheme="majorHAnsi" w:hAnsiTheme="majorHAnsi"/>
          <w:b/>
          <w:iCs/>
          <w:lang w:eastAsia="zh-CN"/>
        </w:rPr>
        <w:t xml:space="preserve"> capital </w:t>
      </w:r>
      <w:proofErr w:type="spellStart"/>
      <w:r w:rsidRPr="00B40002">
        <w:rPr>
          <w:rFonts w:asciiTheme="majorHAnsi" w:hAnsiTheme="majorHAnsi"/>
          <w:b/>
          <w:iCs/>
          <w:lang w:eastAsia="zh-CN"/>
        </w:rPr>
        <w:t>increase</w:t>
      </w:r>
      <w:proofErr w:type="spellEnd"/>
      <w:r w:rsidRPr="00B40002">
        <w:rPr>
          <w:rFonts w:asciiTheme="majorHAnsi" w:hAnsiTheme="majorHAnsi"/>
          <w:b/>
          <w:iCs/>
          <w:lang w:eastAsia="zh-CN"/>
        </w:rPr>
        <w:t xml:space="preserve"> of </w:t>
      </w:r>
      <w:r w:rsidRPr="00B40002">
        <w:rPr>
          <w:rFonts w:asciiTheme="majorHAnsi" w:hAnsiTheme="majorHAnsi"/>
          <w:b/>
          <w:lang w:eastAsia="zh-CN"/>
        </w:rPr>
        <w:t xml:space="preserve">S.C. AGRI LNG Project Company S.R.L.  </w:t>
      </w:r>
      <w:proofErr w:type="spellStart"/>
      <w:r w:rsidRPr="00B40002">
        <w:rPr>
          <w:rFonts w:asciiTheme="majorHAnsi" w:hAnsiTheme="majorHAnsi"/>
          <w:b/>
          <w:lang w:eastAsia="zh-CN"/>
        </w:rPr>
        <w:t>with</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the</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amount</w:t>
      </w:r>
      <w:proofErr w:type="spellEnd"/>
      <w:r w:rsidRPr="00B40002">
        <w:rPr>
          <w:rFonts w:asciiTheme="majorHAnsi" w:hAnsiTheme="majorHAnsi"/>
          <w:b/>
          <w:lang w:eastAsia="zh-CN"/>
        </w:rPr>
        <w:t xml:space="preserve"> of Euro  80,000)” ;</w:t>
      </w:r>
    </w:p>
    <w:p w:rsidR="00AC1590" w:rsidRPr="00B40002" w:rsidRDefault="00AC1590" w:rsidP="00AC1590">
      <w:pPr>
        <w:numPr>
          <w:ilvl w:val="0"/>
          <w:numId w:val="90"/>
        </w:numPr>
        <w:suppressAutoHyphens w:val="0"/>
        <w:ind w:left="2160"/>
        <w:contextualSpacing/>
        <w:jc w:val="both"/>
        <w:rPr>
          <w:rFonts w:asciiTheme="majorHAnsi" w:hAnsiTheme="majorHAnsi"/>
          <w:b/>
        </w:rPr>
      </w:pPr>
      <w:proofErr w:type="spellStart"/>
      <w:r w:rsidRPr="00B40002">
        <w:rPr>
          <w:rFonts w:asciiTheme="majorHAnsi" w:hAnsiTheme="majorHAnsi"/>
          <w:b/>
          <w:iCs/>
          <w:lang w:eastAsia="zh-CN"/>
        </w:rPr>
        <w:t>vote</w:t>
      </w:r>
      <w:proofErr w:type="spellEnd"/>
      <w:r w:rsidRPr="00B40002">
        <w:rPr>
          <w:rFonts w:asciiTheme="majorHAnsi" w:hAnsiTheme="majorHAnsi"/>
          <w:b/>
          <w:iCs/>
          <w:lang w:eastAsia="zh-CN"/>
        </w:rPr>
        <w:t xml:space="preserve"> “for” </w:t>
      </w:r>
      <w:proofErr w:type="spellStart"/>
      <w:r w:rsidRPr="00B40002">
        <w:rPr>
          <w:rFonts w:asciiTheme="majorHAnsi" w:hAnsiTheme="majorHAnsi"/>
          <w:b/>
          <w:iCs/>
          <w:lang w:eastAsia="zh-CN"/>
        </w:rPr>
        <w:t>related</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item on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agenda (</w:t>
      </w:r>
      <w:proofErr w:type="spellStart"/>
      <w:r w:rsidRPr="00B40002">
        <w:rPr>
          <w:rFonts w:asciiTheme="majorHAnsi" w:hAnsiTheme="majorHAnsi"/>
          <w:b/>
          <w:iCs/>
          <w:lang w:eastAsia="zh-CN"/>
        </w:rPr>
        <w:t>namely</w:t>
      </w:r>
      <w:proofErr w:type="spellEnd"/>
      <w:r w:rsidRPr="00B40002">
        <w:rPr>
          <w:rFonts w:asciiTheme="majorHAnsi" w:hAnsiTheme="majorHAnsi"/>
          <w:b/>
          <w:iCs/>
          <w:lang w:eastAsia="zh-CN"/>
        </w:rPr>
        <w:t>, “</w:t>
      </w:r>
      <w:proofErr w:type="spellStart"/>
      <w:r w:rsidRPr="00B40002">
        <w:rPr>
          <w:rFonts w:asciiTheme="majorHAnsi" w:hAnsiTheme="majorHAnsi"/>
          <w:b/>
          <w:iCs/>
          <w:lang w:eastAsia="zh-CN"/>
        </w:rPr>
        <w:t>approval</w:t>
      </w:r>
      <w:proofErr w:type="spellEnd"/>
      <w:r w:rsidRPr="00B40002">
        <w:rPr>
          <w:rFonts w:asciiTheme="majorHAnsi" w:hAnsiTheme="majorHAnsi"/>
          <w:b/>
          <w:iCs/>
          <w:lang w:eastAsia="zh-CN"/>
        </w:rPr>
        <w:t xml:space="preserve"> for </w:t>
      </w:r>
      <w:r w:rsidRPr="00B40002">
        <w:rPr>
          <w:rFonts w:asciiTheme="majorHAnsi" w:hAnsiTheme="majorHAnsi"/>
          <w:b/>
          <w:iCs/>
        </w:rPr>
        <w:t xml:space="preserve">S.N.G.N. ”ROMGAZ” – S.A. </w:t>
      </w:r>
      <w:proofErr w:type="spellStart"/>
      <w:r w:rsidRPr="00B40002">
        <w:rPr>
          <w:rFonts w:asciiTheme="majorHAnsi" w:hAnsiTheme="majorHAnsi"/>
          <w:b/>
          <w:iCs/>
        </w:rPr>
        <w:t>participation</w:t>
      </w:r>
      <w:proofErr w:type="spellEnd"/>
      <w:r w:rsidRPr="00B40002">
        <w:rPr>
          <w:rFonts w:asciiTheme="majorHAnsi" w:hAnsiTheme="majorHAnsi"/>
          <w:b/>
          <w:iCs/>
        </w:rPr>
        <w:t xml:space="preserve"> </w:t>
      </w:r>
      <w:proofErr w:type="spellStart"/>
      <w:r w:rsidRPr="00B40002">
        <w:rPr>
          <w:rFonts w:asciiTheme="majorHAnsi" w:hAnsiTheme="majorHAnsi"/>
          <w:b/>
          <w:iCs/>
        </w:rPr>
        <w:t>to</w:t>
      </w:r>
      <w:proofErr w:type="spellEnd"/>
      <w:r w:rsidRPr="00B40002">
        <w:rPr>
          <w:rFonts w:asciiTheme="majorHAnsi" w:hAnsiTheme="majorHAnsi"/>
          <w:b/>
          <w:iCs/>
        </w:rPr>
        <w:t xml:space="preserve"> </w:t>
      </w:r>
      <w:proofErr w:type="spellStart"/>
      <w:r w:rsidRPr="00B40002">
        <w:rPr>
          <w:rFonts w:asciiTheme="majorHAnsi" w:hAnsiTheme="majorHAnsi"/>
          <w:b/>
          <w:iCs/>
        </w:rPr>
        <w:t>the</w:t>
      </w:r>
      <w:proofErr w:type="spellEnd"/>
      <w:r w:rsidRPr="00B40002">
        <w:rPr>
          <w:rFonts w:asciiTheme="majorHAnsi" w:hAnsiTheme="majorHAnsi"/>
          <w:b/>
          <w:iCs/>
        </w:rPr>
        <w:t xml:space="preserve"> </w:t>
      </w:r>
      <w:proofErr w:type="spellStart"/>
      <w:r w:rsidRPr="00B40002">
        <w:rPr>
          <w:rFonts w:asciiTheme="majorHAnsi" w:hAnsiTheme="majorHAnsi"/>
          <w:b/>
          <w:iCs/>
        </w:rPr>
        <w:t>increase</w:t>
      </w:r>
      <w:proofErr w:type="spellEnd"/>
      <w:r w:rsidRPr="00B40002">
        <w:rPr>
          <w:rFonts w:asciiTheme="majorHAnsi" w:hAnsiTheme="majorHAnsi"/>
          <w:b/>
          <w:iCs/>
        </w:rPr>
        <w:t xml:space="preserve"> of SC AGRI LNG PROJECT COMPANY SRL </w:t>
      </w:r>
      <w:proofErr w:type="spellStart"/>
      <w:r w:rsidRPr="00B40002">
        <w:rPr>
          <w:rFonts w:asciiTheme="majorHAnsi" w:hAnsiTheme="majorHAnsi"/>
          <w:b/>
          <w:iCs/>
        </w:rPr>
        <w:t>with</w:t>
      </w:r>
      <w:proofErr w:type="spellEnd"/>
      <w:r w:rsidRPr="00B40002">
        <w:rPr>
          <w:rFonts w:asciiTheme="majorHAnsi" w:hAnsiTheme="majorHAnsi"/>
          <w:b/>
          <w:iCs/>
        </w:rPr>
        <w:t xml:space="preserve"> Euro 20,000</w:t>
      </w:r>
      <w:r w:rsidRPr="00B40002">
        <w:rPr>
          <w:rFonts w:asciiTheme="majorHAnsi" w:hAnsiTheme="majorHAnsi"/>
          <w:b/>
          <w:iCs/>
          <w:lang w:eastAsia="zh-CN"/>
        </w:rPr>
        <w:t>”);</w:t>
      </w:r>
    </w:p>
    <w:p w:rsidR="00AC1590" w:rsidRDefault="00AC1590" w:rsidP="00AC1590">
      <w:pPr>
        <w:suppressAutoHyphens w:val="0"/>
        <w:autoSpaceDE w:val="0"/>
        <w:autoSpaceDN w:val="0"/>
        <w:adjustRightInd w:val="0"/>
        <w:spacing w:after="120"/>
        <w:jc w:val="both"/>
        <w:rPr>
          <w:rFonts w:asciiTheme="majorHAnsi" w:eastAsia="Calibri" w:hAnsiTheme="majorHAnsi"/>
          <w:lang w:val="en-GB"/>
        </w:rPr>
      </w:pPr>
    </w:p>
    <w:p w:rsidR="00AC1590" w:rsidRPr="00B40002" w:rsidRDefault="00AC1590" w:rsidP="00AC1590">
      <w:pPr>
        <w:suppressAutoHyphens w:val="0"/>
        <w:autoSpaceDE w:val="0"/>
        <w:autoSpaceDN w:val="0"/>
        <w:adjustRightInd w:val="0"/>
        <w:spacing w:after="120"/>
        <w:jc w:val="both"/>
        <w:rPr>
          <w:rFonts w:asciiTheme="majorHAnsi" w:eastAsia="Calibri" w:hAnsiTheme="majorHAnsi"/>
          <w:lang w:val="en-GB"/>
        </w:rPr>
      </w:pPr>
      <w:r w:rsidRPr="00B40002">
        <w:rPr>
          <w:rFonts w:asciiTheme="majorHAnsi" w:eastAsia="Calibri" w:hAnsiTheme="majorHAnsi"/>
          <w:lang w:val="en-GB"/>
        </w:rPr>
        <w:t>For______             Against________                   Abstain_________</w:t>
      </w:r>
    </w:p>
    <w:p w:rsidR="00AC1590" w:rsidRPr="00B40002" w:rsidRDefault="00AC1590" w:rsidP="00AC1590">
      <w:pPr>
        <w:ind w:left="1987" w:hanging="1267"/>
        <w:jc w:val="both"/>
        <w:rPr>
          <w:rFonts w:asciiTheme="majorHAnsi" w:hAnsiTheme="majorHAnsi"/>
          <w:b/>
        </w:rPr>
      </w:pPr>
    </w:p>
    <w:p w:rsidR="00AC1590" w:rsidRPr="00B40002" w:rsidRDefault="00AC1590" w:rsidP="00AC1590">
      <w:pPr>
        <w:jc w:val="both"/>
        <w:rPr>
          <w:rFonts w:asciiTheme="majorHAnsi" w:hAnsiTheme="majorHAnsi"/>
          <w:b/>
        </w:rPr>
      </w:pPr>
      <w:r w:rsidRPr="00B40002">
        <w:rPr>
          <w:rFonts w:asciiTheme="majorHAnsi" w:hAnsiTheme="majorHAnsi"/>
          <w:b/>
          <w:iCs/>
        </w:rPr>
        <w:t xml:space="preserve">Item 6.  </w:t>
      </w:r>
      <w:proofErr w:type="spellStart"/>
      <w:r w:rsidRPr="00B40002">
        <w:rPr>
          <w:rFonts w:asciiTheme="majorHAnsi" w:hAnsiTheme="majorHAnsi"/>
          <w:b/>
        </w:rPr>
        <w:t>Setting</w:t>
      </w:r>
      <w:proofErr w:type="spellEnd"/>
      <w:r w:rsidRPr="00B40002">
        <w:rPr>
          <w:rFonts w:asciiTheme="majorHAnsi" w:hAnsiTheme="majorHAnsi"/>
          <w:b/>
        </w:rPr>
        <w:t xml:space="preserve"> </w:t>
      </w:r>
      <w:proofErr w:type="spellStart"/>
      <w:r w:rsidRPr="00B40002">
        <w:rPr>
          <w:rFonts w:asciiTheme="majorHAnsi" w:hAnsiTheme="majorHAnsi"/>
          <w:b/>
        </w:rPr>
        <w:t>February</w:t>
      </w:r>
      <w:proofErr w:type="spellEnd"/>
      <w:r w:rsidRPr="00B40002">
        <w:rPr>
          <w:rFonts w:asciiTheme="majorHAnsi" w:hAnsiTheme="majorHAnsi"/>
          <w:b/>
        </w:rPr>
        <w:t xml:space="preserve"> 10, 2015 as “Record Date”, </w:t>
      </w:r>
      <w:proofErr w:type="spellStart"/>
      <w:r w:rsidRPr="00B40002">
        <w:rPr>
          <w:rFonts w:asciiTheme="majorHAnsi" w:hAnsiTheme="majorHAnsi"/>
          <w:b/>
        </w:rPr>
        <w:t>namely</w:t>
      </w:r>
      <w:proofErr w:type="spellEnd"/>
      <w:r w:rsidRPr="00B40002">
        <w:rPr>
          <w:rFonts w:asciiTheme="majorHAnsi" w:hAnsiTheme="majorHAnsi"/>
          <w:b/>
        </w:rPr>
        <w:t xml:space="preserve"> </w:t>
      </w:r>
      <w:proofErr w:type="spellStart"/>
      <w:r w:rsidRPr="00B40002">
        <w:rPr>
          <w:rFonts w:asciiTheme="majorHAnsi" w:hAnsiTheme="majorHAnsi"/>
          <w:b/>
        </w:rPr>
        <w:t>the</w:t>
      </w:r>
      <w:proofErr w:type="spellEnd"/>
      <w:r w:rsidRPr="00B40002">
        <w:rPr>
          <w:rFonts w:asciiTheme="majorHAnsi" w:hAnsiTheme="majorHAnsi"/>
          <w:b/>
        </w:rPr>
        <w:t xml:space="preserve"> date of </w:t>
      </w:r>
      <w:proofErr w:type="spellStart"/>
      <w:r w:rsidRPr="00B40002">
        <w:rPr>
          <w:rFonts w:asciiTheme="majorHAnsi" w:hAnsiTheme="majorHAnsi"/>
          <w:b/>
        </w:rPr>
        <w:t>identification</w:t>
      </w:r>
      <w:proofErr w:type="spellEnd"/>
      <w:r w:rsidRPr="00B40002">
        <w:rPr>
          <w:rFonts w:asciiTheme="majorHAnsi" w:hAnsiTheme="majorHAnsi"/>
          <w:b/>
        </w:rPr>
        <w:t xml:space="preserve"> of </w:t>
      </w:r>
      <w:proofErr w:type="spellStart"/>
      <w:r w:rsidRPr="00B40002">
        <w:rPr>
          <w:rFonts w:asciiTheme="majorHAnsi" w:hAnsiTheme="majorHAnsi"/>
          <w:b/>
        </w:rPr>
        <w:t>shareholders</w:t>
      </w:r>
      <w:proofErr w:type="spellEnd"/>
      <w:r w:rsidRPr="00B40002">
        <w:rPr>
          <w:rFonts w:asciiTheme="majorHAnsi" w:hAnsiTheme="majorHAnsi"/>
          <w:b/>
        </w:rPr>
        <w:t xml:space="preserve"> </w:t>
      </w:r>
      <w:proofErr w:type="spellStart"/>
      <w:r w:rsidRPr="00B40002">
        <w:rPr>
          <w:rFonts w:asciiTheme="majorHAnsi" w:hAnsiTheme="majorHAnsi"/>
          <w:b/>
        </w:rPr>
        <w:t>affected</w:t>
      </w:r>
      <w:proofErr w:type="spellEnd"/>
      <w:r w:rsidRPr="00B40002">
        <w:rPr>
          <w:rFonts w:asciiTheme="majorHAnsi" w:hAnsiTheme="majorHAnsi"/>
          <w:b/>
        </w:rPr>
        <w:t xml:space="preserve"> </w:t>
      </w:r>
      <w:proofErr w:type="spellStart"/>
      <w:r w:rsidRPr="00B40002">
        <w:rPr>
          <w:rFonts w:asciiTheme="majorHAnsi" w:hAnsiTheme="majorHAnsi"/>
          <w:b/>
        </w:rPr>
        <w:t>by</w:t>
      </w:r>
      <w:proofErr w:type="spellEnd"/>
      <w:r w:rsidRPr="00B40002">
        <w:rPr>
          <w:rFonts w:asciiTheme="majorHAnsi" w:hAnsiTheme="majorHAnsi"/>
          <w:b/>
        </w:rPr>
        <w:t xml:space="preserve"> </w:t>
      </w:r>
      <w:proofErr w:type="spellStart"/>
      <w:r w:rsidRPr="00B40002">
        <w:rPr>
          <w:rFonts w:asciiTheme="majorHAnsi" w:hAnsiTheme="majorHAnsi"/>
          <w:b/>
        </w:rPr>
        <w:t>the</w:t>
      </w:r>
      <w:proofErr w:type="spellEnd"/>
      <w:r w:rsidRPr="00B40002">
        <w:rPr>
          <w:rFonts w:asciiTheme="majorHAnsi" w:hAnsiTheme="majorHAnsi"/>
          <w:b/>
        </w:rPr>
        <w:t xml:space="preserve"> EGMS </w:t>
      </w:r>
      <w:proofErr w:type="spellStart"/>
      <w:r w:rsidRPr="00B40002">
        <w:rPr>
          <w:rFonts w:asciiTheme="majorHAnsi" w:hAnsiTheme="majorHAnsi"/>
          <w:b/>
        </w:rPr>
        <w:t>Resolution</w:t>
      </w:r>
      <w:proofErr w:type="spellEnd"/>
      <w:r w:rsidRPr="00B40002">
        <w:rPr>
          <w:rFonts w:asciiTheme="majorHAnsi" w:hAnsiTheme="majorHAnsi"/>
          <w:b/>
        </w:rPr>
        <w:t xml:space="preserve">.   </w:t>
      </w:r>
    </w:p>
    <w:p w:rsidR="00AC1590" w:rsidRDefault="00AC1590" w:rsidP="00AC1590">
      <w:pPr>
        <w:suppressAutoHyphens w:val="0"/>
        <w:autoSpaceDE w:val="0"/>
        <w:autoSpaceDN w:val="0"/>
        <w:adjustRightInd w:val="0"/>
        <w:spacing w:after="120"/>
        <w:ind w:left="1440"/>
        <w:jc w:val="both"/>
        <w:rPr>
          <w:rFonts w:asciiTheme="majorHAnsi" w:hAnsiTheme="majorHAnsi"/>
          <w:b/>
        </w:rPr>
      </w:pPr>
      <w:r w:rsidRPr="00B40002">
        <w:rPr>
          <w:rFonts w:asciiTheme="majorHAnsi" w:hAnsiTheme="majorHAnsi"/>
          <w:b/>
        </w:rPr>
        <w:t> </w:t>
      </w:r>
    </w:p>
    <w:p w:rsidR="00AC1590" w:rsidRPr="00B40002" w:rsidRDefault="00AC1590" w:rsidP="00AC1590">
      <w:pPr>
        <w:suppressAutoHyphens w:val="0"/>
        <w:autoSpaceDE w:val="0"/>
        <w:autoSpaceDN w:val="0"/>
        <w:adjustRightInd w:val="0"/>
        <w:spacing w:after="120"/>
        <w:jc w:val="both"/>
        <w:rPr>
          <w:rFonts w:asciiTheme="majorHAnsi" w:eastAsia="Calibri" w:hAnsiTheme="majorHAnsi"/>
          <w:lang w:val="en-GB"/>
        </w:rPr>
      </w:pPr>
      <w:r w:rsidRPr="00B40002">
        <w:rPr>
          <w:rFonts w:asciiTheme="majorHAnsi" w:eastAsia="Calibri" w:hAnsiTheme="majorHAnsi"/>
          <w:lang w:val="en-GB"/>
        </w:rPr>
        <w:t>For______             Against________                   Abstain_________</w:t>
      </w:r>
    </w:p>
    <w:p w:rsidR="00AC1590" w:rsidRPr="00B40002" w:rsidRDefault="00AC1590" w:rsidP="00AC1590">
      <w:pPr>
        <w:autoSpaceDE w:val="0"/>
        <w:autoSpaceDN w:val="0"/>
        <w:ind w:left="1987" w:hanging="1267"/>
        <w:jc w:val="both"/>
        <w:rPr>
          <w:rFonts w:asciiTheme="majorHAnsi" w:hAnsiTheme="majorHAnsi"/>
          <w:b/>
        </w:rPr>
      </w:pPr>
    </w:p>
    <w:p w:rsidR="00AC1590" w:rsidRPr="00B40002" w:rsidRDefault="00AC1590" w:rsidP="00AC1590">
      <w:pPr>
        <w:autoSpaceDE w:val="0"/>
        <w:autoSpaceDN w:val="0"/>
        <w:jc w:val="both"/>
        <w:rPr>
          <w:rFonts w:asciiTheme="majorHAnsi" w:hAnsiTheme="majorHAnsi"/>
          <w:b/>
        </w:rPr>
      </w:pPr>
      <w:r w:rsidRPr="00B40002">
        <w:rPr>
          <w:rFonts w:asciiTheme="majorHAnsi" w:hAnsiTheme="majorHAnsi"/>
          <w:b/>
        </w:rPr>
        <w:t xml:space="preserve">Item 7. </w:t>
      </w:r>
      <w:proofErr w:type="spellStart"/>
      <w:r w:rsidRPr="00B40002">
        <w:rPr>
          <w:rFonts w:asciiTheme="majorHAnsi" w:hAnsiTheme="majorHAnsi"/>
          <w:b/>
        </w:rPr>
        <w:t>Authorizes</w:t>
      </w:r>
      <w:proofErr w:type="spellEnd"/>
      <w:r w:rsidRPr="00B40002">
        <w:rPr>
          <w:rFonts w:asciiTheme="majorHAnsi" w:hAnsiTheme="majorHAnsi"/>
          <w:b/>
        </w:rPr>
        <w:t xml:space="preserve"> </w:t>
      </w:r>
      <w:proofErr w:type="spellStart"/>
      <w:r w:rsidRPr="00B40002">
        <w:rPr>
          <w:rFonts w:asciiTheme="majorHAnsi" w:hAnsiTheme="majorHAnsi"/>
          <w:b/>
        </w:rPr>
        <w:t>the</w:t>
      </w:r>
      <w:proofErr w:type="spellEnd"/>
      <w:r w:rsidRPr="00B40002">
        <w:rPr>
          <w:rFonts w:asciiTheme="majorHAnsi" w:hAnsiTheme="majorHAnsi"/>
          <w:b/>
        </w:rPr>
        <w:t xml:space="preserve"> </w:t>
      </w:r>
      <w:proofErr w:type="spellStart"/>
      <w:r w:rsidRPr="00B40002">
        <w:rPr>
          <w:rFonts w:asciiTheme="majorHAnsi" w:hAnsiTheme="majorHAnsi"/>
          <w:b/>
        </w:rPr>
        <w:t>chairperson</w:t>
      </w:r>
      <w:proofErr w:type="spellEnd"/>
      <w:r w:rsidRPr="00B40002">
        <w:rPr>
          <w:rFonts w:asciiTheme="majorHAnsi" w:hAnsiTheme="majorHAnsi"/>
          <w:b/>
        </w:rPr>
        <w:t xml:space="preserve"> </w:t>
      </w:r>
      <w:proofErr w:type="spellStart"/>
      <w:r w:rsidRPr="00B40002">
        <w:rPr>
          <w:rFonts w:asciiTheme="majorHAnsi" w:hAnsiTheme="majorHAnsi"/>
          <w:b/>
        </w:rPr>
        <w:t>and</w:t>
      </w:r>
      <w:proofErr w:type="spellEnd"/>
      <w:r w:rsidRPr="00B40002">
        <w:rPr>
          <w:rFonts w:asciiTheme="majorHAnsi" w:hAnsiTheme="majorHAnsi"/>
          <w:b/>
        </w:rPr>
        <w:t xml:space="preserve"> </w:t>
      </w:r>
      <w:proofErr w:type="spellStart"/>
      <w:r w:rsidRPr="00B40002">
        <w:rPr>
          <w:rFonts w:asciiTheme="majorHAnsi" w:hAnsiTheme="majorHAnsi"/>
          <w:b/>
        </w:rPr>
        <w:t>the</w:t>
      </w:r>
      <w:proofErr w:type="spellEnd"/>
      <w:r w:rsidRPr="00B40002">
        <w:rPr>
          <w:rFonts w:asciiTheme="majorHAnsi" w:hAnsiTheme="majorHAnsi"/>
          <w:b/>
        </w:rPr>
        <w:t xml:space="preserve"> </w:t>
      </w:r>
      <w:proofErr w:type="spellStart"/>
      <w:r w:rsidRPr="00B40002">
        <w:rPr>
          <w:rFonts w:asciiTheme="majorHAnsi" w:hAnsiTheme="majorHAnsi"/>
          <w:b/>
        </w:rPr>
        <w:t>secretary</w:t>
      </w:r>
      <w:proofErr w:type="spellEnd"/>
      <w:r w:rsidRPr="00B40002">
        <w:rPr>
          <w:rFonts w:asciiTheme="majorHAnsi" w:hAnsiTheme="majorHAnsi"/>
          <w:b/>
        </w:rPr>
        <w:t xml:space="preserve"> of </w:t>
      </w:r>
      <w:proofErr w:type="spellStart"/>
      <w:r w:rsidRPr="00B40002">
        <w:rPr>
          <w:rFonts w:asciiTheme="majorHAnsi" w:hAnsiTheme="majorHAnsi"/>
          <w:b/>
        </w:rPr>
        <w:t>the</w:t>
      </w:r>
      <w:proofErr w:type="spellEnd"/>
      <w:r w:rsidRPr="00B40002">
        <w:rPr>
          <w:rFonts w:asciiTheme="majorHAnsi" w:hAnsiTheme="majorHAnsi"/>
          <w:b/>
        </w:rPr>
        <w:t xml:space="preserve"> </w:t>
      </w:r>
      <w:proofErr w:type="spellStart"/>
      <w:r w:rsidRPr="00B40002">
        <w:rPr>
          <w:rFonts w:asciiTheme="majorHAnsi" w:hAnsiTheme="majorHAnsi"/>
          <w:b/>
        </w:rPr>
        <w:t>meeting</w:t>
      </w:r>
      <w:proofErr w:type="spellEnd"/>
      <w:r w:rsidRPr="00B40002">
        <w:rPr>
          <w:rFonts w:asciiTheme="majorHAnsi" w:hAnsiTheme="majorHAnsi"/>
          <w:b/>
        </w:rPr>
        <w:t xml:space="preserve"> </w:t>
      </w:r>
      <w:proofErr w:type="spellStart"/>
      <w:r w:rsidRPr="00B40002">
        <w:rPr>
          <w:rFonts w:asciiTheme="majorHAnsi" w:hAnsiTheme="majorHAnsi"/>
          <w:b/>
        </w:rPr>
        <w:t>to</w:t>
      </w:r>
      <w:proofErr w:type="spellEnd"/>
      <w:r w:rsidRPr="00B40002">
        <w:rPr>
          <w:rFonts w:asciiTheme="majorHAnsi" w:hAnsiTheme="majorHAnsi"/>
          <w:b/>
        </w:rPr>
        <w:t xml:space="preserve"> </w:t>
      </w:r>
      <w:proofErr w:type="spellStart"/>
      <w:r w:rsidRPr="00B40002">
        <w:rPr>
          <w:rFonts w:asciiTheme="majorHAnsi" w:hAnsiTheme="majorHAnsi"/>
          <w:b/>
        </w:rPr>
        <w:t>sign</w:t>
      </w:r>
      <w:proofErr w:type="spellEnd"/>
      <w:r w:rsidRPr="00B40002">
        <w:rPr>
          <w:rFonts w:asciiTheme="majorHAnsi" w:hAnsiTheme="majorHAnsi"/>
          <w:b/>
        </w:rPr>
        <w:t xml:space="preserve"> EGMS </w:t>
      </w:r>
      <w:proofErr w:type="spellStart"/>
      <w:r w:rsidRPr="00B40002">
        <w:rPr>
          <w:rFonts w:asciiTheme="majorHAnsi" w:hAnsiTheme="majorHAnsi"/>
          <w:b/>
        </w:rPr>
        <w:t>Resolution</w:t>
      </w:r>
      <w:proofErr w:type="spellEnd"/>
      <w:r w:rsidRPr="00B40002">
        <w:rPr>
          <w:rFonts w:asciiTheme="majorHAnsi" w:hAnsiTheme="majorHAnsi"/>
          <w:b/>
        </w:rPr>
        <w:t>.</w:t>
      </w:r>
    </w:p>
    <w:p w:rsidR="00AC1590" w:rsidRPr="00B40002" w:rsidRDefault="00AC1590" w:rsidP="00AC1590">
      <w:pPr>
        <w:ind w:left="1440" w:hanging="1440"/>
        <w:jc w:val="both"/>
        <w:rPr>
          <w:rFonts w:asciiTheme="majorHAnsi" w:eastAsia="Calibri" w:hAnsiTheme="majorHAnsi"/>
          <w:lang w:val="en-GB"/>
        </w:rPr>
      </w:pPr>
    </w:p>
    <w:p w:rsidR="00AC1590" w:rsidRPr="00B40002" w:rsidRDefault="00AC1590" w:rsidP="00AC1590">
      <w:pPr>
        <w:suppressAutoHyphens w:val="0"/>
        <w:autoSpaceDE w:val="0"/>
        <w:autoSpaceDN w:val="0"/>
        <w:adjustRightInd w:val="0"/>
        <w:spacing w:after="120"/>
        <w:jc w:val="both"/>
        <w:rPr>
          <w:rFonts w:asciiTheme="majorHAnsi" w:eastAsia="Calibri" w:hAnsiTheme="majorHAnsi"/>
          <w:lang w:val="en-GB"/>
        </w:rPr>
      </w:pPr>
      <w:r w:rsidRPr="00B40002">
        <w:rPr>
          <w:rFonts w:asciiTheme="majorHAnsi" w:eastAsia="Calibri" w:hAnsiTheme="majorHAnsi"/>
          <w:lang w:val="en-GB"/>
        </w:rPr>
        <w:t>For______             Against________                   Abstain_________</w:t>
      </w:r>
    </w:p>
    <w:p w:rsidR="00EC7FB2" w:rsidRPr="0011281A" w:rsidRDefault="00EC7FB2" w:rsidP="00755944">
      <w:pPr>
        <w:spacing w:after="120"/>
        <w:ind w:left="2880" w:firstLine="720"/>
        <w:rPr>
          <w:rFonts w:asciiTheme="majorHAnsi" w:hAnsiTheme="majorHAnsi"/>
          <w:lang w:val="en-GB"/>
        </w:rPr>
      </w:pPr>
      <w:r w:rsidRPr="0011281A">
        <w:rPr>
          <w:rFonts w:asciiTheme="majorHAnsi" w:hAnsiTheme="majorHAnsi"/>
          <w:b/>
          <w:bCs/>
          <w:lang w:val="en-GB"/>
        </w:rPr>
        <w:t>                </w:t>
      </w:r>
    </w:p>
    <w:p w:rsidR="00EC7FB2" w:rsidRPr="0011281A" w:rsidRDefault="00EC7FB2" w:rsidP="00EC7FB2">
      <w:pPr>
        <w:suppressAutoHyphens w:val="0"/>
        <w:rPr>
          <w:rFonts w:asciiTheme="majorHAnsi" w:hAnsiTheme="majorHAnsi" w:cs="Arial"/>
          <w:lang w:val="en-GB" w:eastAsia="ro-RO"/>
        </w:rPr>
      </w:pPr>
      <w:r w:rsidRPr="0011281A">
        <w:rPr>
          <w:rFonts w:asciiTheme="majorHAnsi" w:hAnsiTheme="majorHAnsi" w:cs="Arial"/>
          <w:lang w:val="en-GB" w:eastAsia="ro-RO"/>
        </w:rPr>
        <w:t>This special power of attorney:</w:t>
      </w:r>
    </w:p>
    <w:p w:rsidR="00EC7FB2" w:rsidRPr="0011281A" w:rsidRDefault="00EC7FB2" w:rsidP="00EC7FB2">
      <w:pPr>
        <w:jc w:val="both"/>
        <w:rPr>
          <w:rFonts w:asciiTheme="majorHAnsi" w:hAnsiTheme="majorHAnsi" w:cs="Arial"/>
          <w:lang w:val="en-GB" w:eastAsia="ro-RO"/>
        </w:rPr>
      </w:pP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is valid only for the EGMS it was requested for (having a single exception mentioned below), and the representative has the obligation to vote in accordance with the instructions given by the appointing shareholder under the vote cancelling sanction applied by the EGMS secretaries;</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 xml:space="preserve">is also valid for the second convening of the same EGMS on </w:t>
      </w:r>
      <w:r w:rsidR="00AC1590">
        <w:rPr>
          <w:rFonts w:asciiTheme="majorHAnsi" w:hAnsiTheme="majorHAnsi" w:cs="Arial"/>
          <w:lang w:val="en-GB" w:eastAsia="ro-RO"/>
        </w:rPr>
        <w:t>January</w:t>
      </w:r>
      <w:r w:rsidR="00916288">
        <w:rPr>
          <w:rFonts w:asciiTheme="majorHAnsi" w:hAnsiTheme="majorHAnsi" w:cs="Arial"/>
          <w:lang w:val="en-GB" w:eastAsia="ro-RO"/>
        </w:rPr>
        <w:t xml:space="preserve"> </w:t>
      </w:r>
      <w:r w:rsidR="00755944">
        <w:rPr>
          <w:rFonts w:asciiTheme="majorHAnsi" w:hAnsiTheme="majorHAnsi" w:cs="Arial"/>
          <w:lang w:val="en-GB" w:eastAsia="ro-RO"/>
        </w:rPr>
        <w:t>2</w:t>
      </w:r>
      <w:r w:rsidR="00AC1590">
        <w:rPr>
          <w:rFonts w:asciiTheme="majorHAnsi" w:hAnsiTheme="majorHAnsi" w:cs="Arial"/>
          <w:lang w:val="en-GB" w:eastAsia="ro-RO"/>
        </w:rPr>
        <w:t>6</w:t>
      </w:r>
      <w:r w:rsidRPr="0011281A">
        <w:rPr>
          <w:rFonts w:asciiTheme="majorHAnsi" w:hAnsiTheme="majorHAnsi" w:cs="Arial"/>
          <w:lang w:val="en-GB" w:eastAsia="ro-RO"/>
        </w:rPr>
        <w:t xml:space="preserve">, </w:t>
      </w:r>
      <w:r w:rsidRPr="0011281A">
        <w:rPr>
          <w:rFonts w:asciiTheme="majorHAnsi" w:hAnsiTheme="majorHAnsi" w:cs="Arial"/>
          <w:lang w:val="en-GB"/>
        </w:rPr>
        <w:t>201</w:t>
      </w:r>
      <w:r w:rsidR="00AC1590">
        <w:rPr>
          <w:rFonts w:asciiTheme="majorHAnsi" w:hAnsiTheme="majorHAnsi" w:cs="Arial"/>
          <w:lang w:val="en-GB"/>
        </w:rPr>
        <w:t>5</w:t>
      </w:r>
      <w:r w:rsidRPr="0011281A">
        <w:rPr>
          <w:rFonts w:asciiTheme="majorHAnsi" w:hAnsiTheme="majorHAnsi" w:cs="Arial"/>
          <w:lang w:val="en-GB"/>
        </w:rPr>
        <w:t xml:space="preserve">, 12:00 noon (Romania time) to be held at the headquarters of the Company, located in </w:t>
      </w:r>
      <w:r w:rsidR="00BE09CE" w:rsidRPr="0011281A">
        <w:rPr>
          <w:rFonts w:asciiTheme="majorHAnsi" w:hAnsiTheme="majorHAnsi" w:cs="Arial"/>
          <w:lang w:val="en-GB"/>
        </w:rPr>
        <w:t>Medias</w:t>
      </w:r>
      <w:r w:rsidR="00BE09CE">
        <w:rPr>
          <w:rFonts w:asciiTheme="majorHAnsi" w:hAnsiTheme="majorHAnsi" w:cs="Arial"/>
          <w:lang w:val="en-GB"/>
        </w:rPr>
        <w:t>,</w:t>
      </w:r>
      <w:r w:rsidR="00BE09CE" w:rsidRPr="0011281A">
        <w:rPr>
          <w:rFonts w:asciiTheme="majorHAnsi" w:hAnsiTheme="majorHAnsi" w:cs="Arial"/>
          <w:lang w:val="en-GB"/>
        </w:rPr>
        <w:t xml:space="preserve"> </w:t>
      </w:r>
      <w:r w:rsidR="00BE09CE">
        <w:rPr>
          <w:rFonts w:asciiTheme="majorHAnsi" w:hAnsiTheme="majorHAnsi" w:cs="Arial"/>
          <w:lang w:val="en-GB"/>
        </w:rPr>
        <w:t xml:space="preserve">4 </w:t>
      </w:r>
      <w:r w:rsidR="00BE09CE" w:rsidRPr="0011281A">
        <w:rPr>
          <w:rFonts w:asciiTheme="majorHAnsi" w:hAnsiTheme="majorHAnsi" w:cs="Arial"/>
          <w:lang w:val="en-GB"/>
        </w:rPr>
        <w:t xml:space="preserve">Constantin </w:t>
      </w:r>
      <w:proofErr w:type="spellStart"/>
      <w:r w:rsidR="00BE09CE" w:rsidRPr="0011281A">
        <w:rPr>
          <w:rFonts w:asciiTheme="majorHAnsi" w:hAnsiTheme="majorHAnsi" w:cs="Arial"/>
          <w:lang w:val="en-GB"/>
        </w:rPr>
        <w:t>Motas</w:t>
      </w:r>
      <w:proofErr w:type="spellEnd"/>
      <w:r w:rsidR="00BE09CE">
        <w:rPr>
          <w:rFonts w:asciiTheme="majorHAnsi" w:hAnsiTheme="majorHAnsi" w:cs="Arial"/>
          <w:lang w:val="en-GB"/>
        </w:rPr>
        <w:t xml:space="preserve"> square</w:t>
      </w:r>
      <w:r w:rsidRPr="0011281A">
        <w:rPr>
          <w:rFonts w:asciiTheme="majorHAnsi" w:hAnsiTheme="majorHAnsi" w:cs="Arial"/>
          <w:lang w:val="en-GB"/>
        </w:rPr>
        <w:t xml:space="preserve">, Sibiu county, Romania, the conference room if the meeting does not meet the legal or statutory requirements for convening on  </w:t>
      </w:r>
      <w:r w:rsidR="00AC1590">
        <w:rPr>
          <w:rFonts w:asciiTheme="majorHAnsi" w:hAnsiTheme="majorHAnsi" w:cs="Arial"/>
          <w:lang w:val="en-GB"/>
        </w:rPr>
        <w:t>January</w:t>
      </w:r>
      <w:r w:rsidR="00916288">
        <w:rPr>
          <w:rFonts w:asciiTheme="majorHAnsi" w:hAnsiTheme="majorHAnsi" w:cs="Arial"/>
          <w:lang w:val="en-GB"/>
        </w:rPr>
        <w:t xml:space="preserve"> </w:t>
      </w:r>
      <w:r w:rsidR="00AC1590">
        <w:rPr>
          <w:rFonts w:asciiTheme="majorHAnsi" w:hAnsiTheme="majorHAnsi" w:cs="Arial"/>
          <w:lang w:val="en-GB"/>
        </w:rPr>
        <w:t>23</w:t>
      </w:r>
      <w:r w:rsidRPr="0011281A">
        <w:rPr>
          <w:rFonts w:asciiTheme="majorHAnsi" w:hAnsiTheme="majorHAnsi" w:cs="Arial"/>
          <w:lang w:val="en-GB"/>
        </w:rPr>
        <w:t>, 201</w:t>
      </w:r>
      <w:r w:rsidR="00AC1590">
        <w:rPr>
          <w:rFonts w:asciiTheme="majorHAnsi" w:hAnsiTheme="majorHAnsi" w:cs="Arial"/>
          <w:lang w:val="en-GB"/>
        </w:rPr>
        <w:t>5</w:t>
      </w:r>
      <w:r w:rsidRPr="0011281A">
        <w:rPr>
          <w:rFonts w:asciiTheme="majorHAnsi" w:hAnsiTheme="majorHAnsi" w:cs="Arial"/>
          <w:lang w:val="en-GB"/>
        </w:rPr>
        <w:t>, 12:00 noon (Romania time);</w:t>
      </w:r>
      <w:r w:rsidRPr="0011281A">
        <w:rPr>
          <w:rFonts w:asciiTheme="majorHAnsi" w:hAnsiTheme="majorHAnsi" w:cs="Arial"/>
          <w:lang w:val="en-GB" w:eastAsia="ro-RO"/>
        </w:rPr>
        <w:t xml:space="preserve">   </w:t>
      </w:r>
    </w:p>
    <w:p w:rsidR="00EC7FB2" w:rsidRPr="0011281A" w:rsidRDefault="00EC7FB2" w:rsidP="00EC7FB2">
      <w:pPr>
        <w:numPr>
          <w:ilvl w:val="0"/>
          <w:numId w:val="84"/>
        </w:numPr>
        <w:suppressAutoHyphens w:val="0"/>
        <w:jc w:val="both"/>
        <w:rPr>
          <w:rFonts w:asciiTheme="majorHAnsi" w:hAnsiTheme="majorHAnsi" w:cs="Arial"/>
          <w:lang w:val="en-GB"/>
        </w:rPr>
      </w:pPr>
      <w:r w:rsidRPr="0011281A">
        <w:rPr>
          <w:rFonts w:asciiTheme="majorHAnsi" w:hAnsiTheme="majorHAnsi" w:cs="Arial"/>
          <w:lang w:val="en-GB"/>
        </w:rPr>
        <w:t xml:space="preserve">the deadline for </w:t>
      </w:r>
      <w:r w:rsidRPr="0011281A">
        <w:rPr>
          <w:rFonts w:asciiTheme="majorHAnsi" w:hAnsiTheme="majorHAnsi" w:cs="Arial"/>
          <w:lang w:val="en-GB" w:eastAsia="ro-RO"/>
        </w:rPr>
        <w:t>registering</w:t>
      </w:r>
      <w:r w:rsidRPr="0011281A" w:rsidDel="00876EEA">
        <w:rPr>
          <w:rFonts w:asciiTheme="majorHAnsi" w:hAnsiTheme="majorHAnsi" w:cs="Arial"/>
          <w:lang w:val="en-GB" w:eastAsia="ro-RO"/>
        </w:rPr>
        <w:t xml:space="preserve"> </w:t>
      </w:r>
      <w:r w:rsidRPr="0011281A">
        <w:rPr>
          <w:rFonts w:asciiTheme="majorHAnsi" w:hAnsiTheme="majorHAnsi" w:cs="Arial"/>
          <w:lang w:val="en-GB" w:eastAsia="ro-RO"/>
        </w:rPr>
        <w:t xml:space="preserve">the special power of attorney at the Company is  </w:t>
      </w:r>
      <w:r w:rsidR="00AC1590">
        <w:rPr>
          <w:rFonts w:asciiTheme="majorHAnsi" w:hAnsiTheme="majorHAnsi" w:cs="Arial"/>
          <w:lang w:val="en-GB" w:eastAsia="ro-RO"/>
        </w:rPr>
        <w:t>January</w:t>
      </w:r>
      <w:r w:rsidR="0011281A">
        <w:rPr>
          <w:rFonts w:asciiTheme="majorHAnsi" w:hAnsiTheme="majorHAnsi" w:cs="Arial"/>
          <w:lang w:val="en-GB" w:eastAsia="ro-RO"/>
        </w:rPr>
        <w:t xml:space="preserve"> </w:t>
      </w:r>
      <w:r w:rsidR="00AC1590">
        <w:rPr>
          <w:rFonts w:asciiTheme="majorHAnsi" w:hAnsiTheme="majorHAnsi" w:cs="Arial"/>
          <w:lang w:val="en-GB" w:eastAsia="ro-RO"/>
        </w:rPr>
        <w:t>22</w:t>
      </w:r>
      <w:r w:rsidRPr="0011281A">
        <w:rPr>
          <w:rFonts w:asciiTheme="majorHAnsi" w:hAnsiTheme="majorHAnsi" w:cs="Arial"/>
          <w:lang w:val="en-GB" w:eastAsia="ro-RO"/>
        </w:rPr>
        <w:t xml:space="preserve">, </w:t>
      </w:r>
      <w:r w:rsidRPr="0011281A">
        <w:rPr>
          <w:rFonts w:asciiTheme="majorHAnsi" w:hAnsiTheme="majorHAnsi" w:cs="Arial"/>
          <w:lang w:val="en-GB"/>
        </w:rPr>
        <w:t>201</w:t>
      </w:r>
      <w:r w:rsidR="00AC1590">
        <w:rPr>
          <w:rFonts w:asciiTheme="majorHAnsi" w:hAnsiTheme="majorHAnsi" w:cs="Arial"/>
          <w:lang w:val="en-GB"/>
        </w:rPr>
        <w:t>5</w:t>
      </w:r>
      <w:r w:rsidRPr="0011281A">
        <w:rPr>
          <w:rFonts w:asciiTheme="majorHAnsi" w:hAnsiTheme="majorHAnsi" w:cs="Arial"/>
          <w:lang w:val="en-GB"/>
        </w:rPr>
        <w:t>, 10:00 AM (Romania time)</w:t>
      </w:r>
      <w:r w:rsidRPr="0011281A">
        <w:rPr>
          <w:rFonts w:asciiTheme="majorHAnsi" w:hAnsiTheme="majorHAnsi" w:cs="Arial"/>
          <w:lang w:val="en-GB" w:eastAsia="ro-RO"/>
        </w:rPr>
        <w:t>;</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lastRenderedPageBreak/>
        <w:t>is made in 3 originals: one original is for the appointing shareholder, one original is for the appointed person and one original will be submitted</w:t>
      </w:r>
      <w:r w:rsidRPr="0011281A" w:rsidDel="00876EEA">
        <w:rPr>
          <w:rFonts w:asciiTheme="majorHAnsi" w:hAnsiTheme="majorHAnsi" w:cs="Arial"/>
          <w:lang w:val="en-GB" w:eastAsia="ro-RO"/>
        </w:rPr>
        <w:t xml:space="preserve"> </w:t>
      </w:r>
      <w:r w:rsidRPr="0011281A">
        <w:rPr>
          <w:rFonts w:asciiTheme="majorHAnsi" w:hAnsiTheme="majorHAnsi" w:cs="Arial"/>
          <w:lang w:val="en-GB" w:eastAsia="ro-RO"/>
        </w:rPr>
        <w:t>to the Company’s headquarters;</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 xml:space="preserve">shall be signed on each page and dated by the appointing shareholder; </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all the sections shall be filled in by the appointing shareholder;</w:t>
      </w:r>
    </w:p>
    <w:p w:rsidR="00EC7FB2" w:rsidRPr="0011281A" w:rsidRDefault="00EC7FB2" w:rsidP="00EC7FB2">
      <w:pPr>
        <w:autoSpaceDE w:val="0"/>
        <w:autoSpaceDN w:val="0"/>
        <w:adjustRightInd w:val="0"/>
        <w:jc w:val="both"/>
        <w:rPr>
          <w:rFonts w:asciiTheme="majorHAnsi" w:hAnsiTheme="majorHAnsi" w:cs="Arial"/>
          <w:lang w:val="en-GB"/>
        </w:rPr>
      </w:pP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We attach to this special power of attorney:</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original or true copy of our findings certificate issued by the Trade Regist</w:t>
      </w:r>
      <w:r w:rsidR="002020D8" w:rsidRPr="0011281A">
        <w:rPr>
          <w:rFonts w:asciiTheme="majorHAnsi" w:hAnsiTheme="majorHAnsi" w:cs="Arial"/>
          <w:sz w:val="20"/>
          <w:szCs w:val="20"/>
        </w:rPr>
        <w:t>er</w:t>
      </w:r>
      <w:r w:rsidRPr="0011281A">
        <w:rPr>
          <w:rFonts w:asciiTheme="majorHAnsi" w:hAnsiTheme="majorHAnsi" w:cs="Arial"/>
          <w:sz w:val="20"/>
          <w:szCs w:val="20"/>
        </w:rPr>
        <w:t xml:space="preserve"> or any other document, in original or true copy, issued by a competent authority of origin, attesting </w:t>
      </w:r>
      <w:r w:rsidRPr="0011281A">
        <w:rPr>
          <w:rFonts w:asciiTheme="majorHAnsi" w:hAnsiTheme="majorHAnsi" w:cs="Arial"/>
          <w:i/>
          <w:sz w:val="20"/>
          <w:szCs w:val="20"/>
        </w:rPr>
        <w:t>inter alia</w:t>
      </w:r>
      <w:r w:rsidRPr="0011281A">
        <w:rPr>
          <w:rFonts w:asciiTheme="majorHAnsi" w:hAnsiTheme="majorHAnsi" w:cs="Arial"/>
          <w:sz w:val="20"/>
          <w:szCs w:val="20"/>
        </w:rPr>
        <w:t xml:space="preserve"> the identity of our legal representative, </w:t>
      </w:r>
      <w:r w:rsidR="00053B97" w:rsidRPr="0011281A">
        <w:rPr>
          <w:rFonts w:asciiTheme="majorHAnsi" w:hAnsiTheme="majorHAnsi" w:cs="Arial"/>
          <w:sz w:val="20"/>
          <w:szCs w:val="20"/>
        </w:rPr>
        <w:t xml:space="preserve">issued 3 months </w:t>
      </w:r>
      <w:r w:rsidR="00053B97" w:rsidRPr="0011281A">
        <w:rPr>
          <w:rFonts w:asciiTheme="majorHAnsi" w:hAnsiTheme="majorHAnsi"/>
          <w:sz w:val="20"/>
          <w:szCs w:val="20"/>
        </w:rPr>
        <w:t xml:space="preserve">before the publishing date of the </w:t>
      </w:r>
      <w:r w:rsidR="00E03C79" w:rsidRPr="0011281A">
        <w:rPr>
          <w:rFonts w:asciiTheme="majorHAnsi" w:hAnsiTheme="majorHAnsi"/>
          <w:sz w:val="20"/>
          <w:szCs w:val="20"/>
        </w:rPr>
        <w:t>E</w:t>
      </w:r>
      <w:r w:rsidR="00502FBA" w:rsidRPr="0011281A">
        <w:rPr>
          <w:rFonts w:asciiTheme="majorHAnsi" w:hAnsiTheme="majorHAnsi"/>
          <w:sz w:val="20"/>
          <w:szCs w:val="20"/>
        </w:rPr>
        <w:t>GMS</w:t>
      </w:r>
      <w:r w:rsidR="00053B97" w:rsidRPr="0011281A">
        <w:rPr>
          <w:rFonts w:asciiTheme="majorHAnsi" w:hAnsiTheme="majorHAnsi"/>
          <w:sz w:val="20"/>
          <w:szCs w:val="20"/>
        </w:rPr>
        <w:t xml:space="preserve"> convening notice at the earliest</w:t>
      </w:r>
      <w:r w:rsidR="00053B97" w:rsidRPr="0011281A">
        <w:rPr>
          <w:rFonts w:asciiTheme="majorHAnsi" w:hAnsiTheme="majorHAnsi" w:cs="Arial"/>
          <w:sz w:val="20"/>
          <w:szCs w:val="20"/>
        </w:rPr>
        <w:t xml:space="preserve"> </w:t>
      </w:r>
      <w:r w:rsidRPr="0011281A">
        <w:rPr>
          <w:rFonts w:asciiTheme="majorHAnsi" w:hAnsiTheme="majorHAnsi" w:cs="Arial"/>
          <w:sz w:val="20"/>
          <w:szCs w:val="20"/>
        </w:rPr>
        <w:t>and allowing our identific</w:t>
      </w:r>
      <w:r w:rsidR="00863BD9" w:rsidRPr="0011281A">
        <w:rPr>
          <w:rFonts w:asciiTheme="majorHAnsi" w:hAnsiTheme="majorHAnsi" w:cs="Arial"/>
          <w:sz w:val="20"/>
          <w:szCs w:val="20"/>
        </w:rPr>
        <w:t>ation i</w:t>
      </w:r>
      <w:r w:rsidR="000C6AB3" w:rsidRPr="0011281A">
        <w:rPr>
          <w:rFonts w:asciiTheme="majorHAnsi" w:hAnsiTheme="majorHAnsi" w:cs="Arial"/>
          <w:sz w:val="20"/>
          <w:szCs w:val="20"/>
        </w:rPr>
        <w:t>n the Company’s</w:t>
      </w:r>
      <w:r w:rsidRPr="0011281A">
        <w:rPr>
          <w:rFonts w:asciiTheme="majorHAnsi" w:hAnsiTheme="majorHAnsi" w:cs="Arial"/>
          <w:sz w:val="20"/>
          <w:szCs w:val="20"/>
        </w:rPr>
        <w:t xml:space="preserve"> shareholders </w:t>
      </w:r>
      <w:r w:rsidR="008B6489" w:rsidRPr="0011281A">
        <w:rPr>
          <w:rFonts w:asciiTheme="majorHAnsi" w:hAnsiTheme="majorHAnsi" w:cs="Arial"/>
          <w:sz w:val="20"/>
          <w:szCs w:val="20"/>
        </w:rPr>
        <w:t>register</w:t>
      </w:r>
      <w:r w:rsidRPr="0011281A">
        <w:rPr>
          <w:rFonts w:asciiTheme="majorHAnsi" w:hAnsiTheme="majorHAnsi" w:cs="Arial"/>
          <w:sz w:val="20"/>
          <w:szCs w:val="20"/>
        </w:rPr>
        <w:t xml:space="preserve"> on the reference date issued by SC </w:t>
      </w:r>
      <w:proofErr w:type="spellStart"/>
      <w:r w:rsidRPr="0011281A">
        <w:rPr>
          <w:rFonts w:asciiTheme="majorHAnsi" w:hAnsiTheme="majorHAnsi" w:cs="Arial"/>
          <w:sz w:val="20"/>
          <w:szCs w:val="20"/>
        </w:rPr>
        <w:t>Depozitarul</w:t>
      </w:r>
      <w:proofErr w:type="spellEnd"/>
      <w:r w:rsidRPr="0011281A">
        <w:rPr>
          <w:rFonts w:asciiTheme="majorHAnsi" w:hAnsiTheme="majorHAnsi" w:cs="Arial"/>
          <w:sz w:val="20"/>
          <w:szCs w:val="20"/>
        </w:rPr>
        <w:t xml:space="preserve"> Central SA; </w:t>
      </w:r>
    </w:p>
    <w:p w:rsidR="00B272EB" w:rsidRPr="0011281A" w:rsidRDefault="00B272EB" w:rsidP="00D4187A">
      <w:pPr>
        <w:pStyle w:val="ListParagraph"/>
        <w:suppressAutoHyphens/>
        <w:spacing w:after="0" w:line="240" w:lineRule="auto"/>
        <w:ind w:left="360"/>
        <w:jc w:val="both"/>
        <w:rPr>
          <w:rFonts w:asciiTheme="majorHAnsi" w:hAnsiTheme="majorHAnsi" w:cs="Arial"/>
          <w:sz w:val="20"/>
          <w:szCs w:val="20"/>
        </w:rPr>
      </w:pPr>
      <w:proofErr w:type="gramStart"/>
      <w:r w:rsidRPr="0011281A">
        <w:rPr>
          <w:rFonts w:asciiTheme="majorHAnsi" w:hAnsiTheme="majorHAnsi" w:cs="Arial"/>
          <w:sz w:val="20"/>
          <w:szCs w:val="20"/>
        </w:rPr>
        <w:t>and</w:t>
      </w:r>
      <w:proofErr w:type="gramEnd"/>
    </w:p>
    <w:p w:rsidR="00B272EB" w:rsidRPr="0011281A"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 xml:space="preserve">a copy of the identity card of the </w:t>
      </w:r>
      <w:r w:rsidR="00867CDD" w:rsidRPr="0011281A">
        <w:rPr>
          <w:rFonts w:asciiTheme="majorHAnsi" w:hAnsiTheme="majorHAnsi" w:cs="Arial"/>
          <w:sz w:val="20"/>
          <w:szCs w:val="20"/>
        </w:rPr>
        <w:t>appoint</w:t>
      </w:r>
      <w:r w:rsidRPr="0011281A">
        <w:rPr>
          <w:rFonts w:asciiTheme="majorHAnsi" w:hAnsiTheme="majorHAnsi" w:cs="Arial"/>
          <w:sz w:val="20"/>
          <w:szCs w:val="20"/>
        </w:rPr>
        <w:t>ed individual (identity document or identity card</w:t>
      </w:r>
      <w:r w:rsidR="006158A3" w:rsidRPr="0011281A">
        <w:rPr>
          <w:rFonts w:asciiTheme="majorHAnsi" w:hAnsiTheme="majorHAnsi" w:cs="Arial"/>
          <w:sz w:val="20"/>
          <w:szCs w:val="20"/>
        </w:rPr>
        <w:t>)</w:t>
      </w:r>
      <w:r w:rsidRPr="0011281A">
        <w:rPr>
          <w:rFonts w:asciiTheme="majorHAnsi" w:hAnsiTheme="majorHAnsi" w:cs="Arial"/>
          <w:sz w:val="20"/>
          <w:szCs w:val="20"/>
        </w:rPr>
        <w:t xml:space="preserve"> for Romanian citizens or passport for foreign citizens</w:t>
      </w:r>
      <w:r w:rsidR="000C6AB3" w:rsidRPr="0011281A">
        <w:rPr>
          <w:rFonts w:asciiTheme="majorHAnsi" w:hAnsiTheme="majorHAnsi" w:cs="Arial"/>
          <w:sz w:val="20"/>
          <w:szCs w:val="20"/>
        </w:rPr>
        <w:t>;</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pStyle w:val="ListParagraph"/>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In case of a</w:t>
      </w:r>
      <w:r w:rsidR="00F6436F" w:rsidRPr="0011281A">
        <w:rPr>
          <w:rFonts w:asciiTheme="majorHAnsi" w:hAnsiTheme="majorHAnsi" w:cs="Arial"/>
          <w:sz w:val="20"/>
          <w:szCs w:val="20"/>
        </w:rPr>
        <w:t>n</w:t>
      </w:r>
      <w:r w:rsidRPr="0011281A">
        <w:rPr>
          <w:rFonts w:asciiTheme="majorHAnsi" w:hAnsiTheme="majorHAnsi" w:cs="Arial"/>
          <w:sz w:val="20"/>
          <w:szCs w:val="20"/>
        </w:rPr>
        <w:t xml:space="preserve"> </w:t>
      </w:r>
      <w:r w:rsidR="00867CDD" w:rsidRPr="0011281A">
        <w:rPr>
          <w:rFonts w:asciiTheme="majorHAnsi" w:hAnsiTheme="majorHAnsi" w:cs="Arial"/>
          <w:sz w:val="20"/>
          <w:szCs w:val="20"/>
        </w:rPr>
        <w:t>appoint</w:t>
      </w:r>
      <w:r w:rsidRPr="0011281A">
        <w:rPr>
          <w:rFonts w:asciiTheme="majorHAnsi" w:hAnsiTheme="majorHAnsi" w:cs="Arial"/>
          <w:sz w:val="20"/>
          <w:szCs w:val="20"/>
        </w:rPr>
        <w:t>ed legal person, we also attach the original or true copy of the findings certificate issued by the Trade Regist</w:t>
      </w:r>
      <w:r w:rsidR="005C4920" w:rsidRPr="0011281A">
        <w:rPr>
          <w:rFonts w:asciiTheme="majorHAnsi" w:hAnsiTheme="majorHAnsi" w:cs="Arial"/>
          <w:sz w:val="20"/>
          <w:szCs w:val="20"/>
        </w:rPr>
        <w:t>er</w:t>
      </w:r>
      <w:r w:rsidRPr="0011281A">
        <w:rPr>
          <w:rFonts w:asciiTheme="majorHAnsi" w:hAnsiTheme="majorHAnsi" w:cs="Arial"/>
          <w:sz w:val="20"/>
          <w:szCs w:val="20"/>
        </w:rPr>
        <w:t xml:space="preserve"> or any other document, in original or true copy, issued by a competent authority of origin, attesting </w:t>
      </w:r>
      <w:r w:rsidRPr="0011281A">
        <w:rPr>
          <w:rFonts w:asciiTheme="majorHAnsi" w:hAnsiTheme="majorHAnsi" w:cs="Arial"/>
          <w:i/>
          <w:sz w:val="20"/>
          <w:szCs w:val="20"/>
        </w:rPr>
        <w:t>inter alia</w:t>
      </w:r>
      <w:r w:rsidRPr="0011281A">
        <w:rPr>
          <w:rFonts w:asciiTheme="majorHAnsi" w:hAnsiTheme="majorHAnsi" w:cs="Arial"/>
          <w:sz w:val="20"/>
          <w:szCs w:val="20"/>
        </w:rPr>
        <w:t xml:space="preserve"> the identity of the legal representative, </w:t>
      </w:r>
      <w:r w:rsidR="001C131D" w:rsidRPr="0011281A">
        <w:rPr>
          <w:rFonts w:asciiTheme="majorHAnsi" w:hAnsiTheme="majorHAnsi" w:cs="Arial"/>
          <w:sz w:val="20"/>
          <w:szCs w:val="20"/>
        </w:rPr>
        <w:t xml:space="preserve">issued 3 months </w:t>
      </w:r>
      <w:r w:rsidR="001C131D" w:rsidRPr="0011281A">
        <w:rPr>
          <w:rFonts w:asciiTheme="majorHAnsi" w:hAnsiTheme="majorHAnsi"/>
          <w:sz w:val="20"/>
          <w:szCs w:val="20"/>
        </w:rPr>
        <w:t xml:space="preserve">before the publishing date of the </w:t>
      </w:r>
      <w:r w:rsidR="00EC7FB2" w:rsidRPr="0011281A">
        <w:rPr>
          <w:rFonts w:asciiTheme="majorHAnsi" w:hAnsiTheme="majorHAnsi"/>
          <w:sz w:val="20"/>
          <w:szCs w:val="20"/>
        </w:rPr>
        <w:t>E</w:t>
      </w:r>
      <w:r w:rsidR="00502FBA" w:rsidRPr="0011281A">
        <w:rPr>
          <w:rFonts w:asciiTheme="majorHAnsi" w:hAnsiTheme="majorHAnsi"/>
          <w:sz w:val="20"/>
          <w:szCs w:val="20"/>
        </w:rPr>
        <w:t>GMS</w:t>
      </w:r>
      <w:r w:rsidR="001C131D" w:rsidRPr="0011281A">
        <w:rPr>
          <w:rFonts w:asciiTheme="majorHAnsi" w:hAnsiTheme="majorHAnsi"/>
          <w:sz w:val="20"/>
          <w:szCs w:val="20"/>
        </w:rPr>
        <w:t xml:space="preserve"> convening notice</w:t>
      </w:r>
      <w:r w:rsidR="002107EA" w:rsidRPr="0011281A">
        <w:rPr>
          <w:rFonts w:asciiTheme="majorHAnsi" w:hAnsiTheme="majorHAnsi"/>
          <w:sz w:val="20"/>
          <w:szCs w:val="20"/>
        </w:rPr>
        <w:t xml:space="preserve"> at the earliest</w:t>
      </w:r>
      <w:r w:rsidR="001C131D" w:rsidRPr="0011281A">
        <w:rPr>
          <w:rFonts w:asciiTheme="majorHAnsi" w:hAnsiTheme="majorHAnsi"/>
          <w:sz w:val="20"/>
          <w:szCs w:val="20"/>
        </w:rPr>
        <w:t>.</w:t>
      </w:r>
    </w:p>
    <w:p w:rsidR="00916288" w:rsidRDefault="00916288" w:rsidP="00D4187A">
      <w:pPr>
        <w:autoSpaceDE w:val="0"/>
        <w:autoSpaceDN w:val="0"/>
        <w:adjustRightInd w:val="0"/>
        <w:jc w:val="both"/>
        <w:rPr>
          <w:rFonts w:asciiTheme="majorHAnsi" w:hAnsiTheme="majorHAnsi" w:cs="Arial"/>
          <w:lang w:val="en-GB"/>
        </w:rPr>
      </w:pPr>
    </w:p>
    <w:p w:rsidR="00AC1590" w:rsidRDefault="00AC1590" w:rsidP="00D4187A">
      <w:pPr>
        <w:autoSpaceDE w:val="0"/>
        <w:autoSpaceDN w:val="0"/>
        <w:adjustRightInd w:val="0"/>
        <w:jc w:val="both"/>
        <w:rPr>
          <w:rFonts w:asciiTheme="majorHAnsi" w:hAnsiTheme="majorHAnsi" w:cs="Arial"/>
          <w:lang w:val="en-GB"/>
        </w:rPr>
      </w:pPr>
    </w:p>
    <w:p w:rsidR="00AC1590" w:rsidRDefault="00AC1590" w:rsidP="00D4187A">
      <w:pPr>
        <w:autoSpaceDE w:val="0"/>
        <w:autoSpaceDN w:val="0"/>
        <w:adjustRightInd w:val="0"/>
        <w:jc w:val="both"/>
        <w:rPr>
          <w:rFonts w:asciiTheme="majorHAnsi" w:hAnsiTheme="majorHAnsi" w:cs="Arial"/>
          <w:lang w:val="en-GB"/>
        </w:rPr>
      </w:pPr>
    </w:p>
    <w:p w:rsidR="00AC1590" w:rsidRPr="0011281A" w:rsidRDefault="00AC1590" w:rsidP="00D4187A">
      <w:pPr>
        <w:autoSpaceDE w:val="0"/>
        <w:autoSpaceDN w:val="0"/>
        <w:adjustRightInd w:val="0"/>
        <w:jc w:val="both"/>
        <w:rPr>
          <w:rFonts w:asciiTheme="majorHAnsi" w:hAnsiTheme="majorHAnsi" w:cs="Arial"/>
          <w:lang w:val="en-GB"/>
        </w:rPr>
      </w:pPr>
    </w:p>
    <w:p w:rsidR="00B272EB" w:rsidRPr="0011281A" w:rsidRDefault="008A1261"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Date of the</w:t>
      </w:r>
      <w:r w:rsidR="00B272EB" w:rsidRPr="0011281A">
        <w:rPr>
          <w:rFonts w:asciiTheme="majorHAnsi" w:hAnsiTheme="majorHAnsi" w:cs="Arial"/>
          <w:lang w:val="en-GB"/>
        </w:rPr>
        <w:t xml:space="preserve"> special power of attorney: </w:t>
      </w:r>
      <w:r w:rsidR="00B272EB" w:rsidRPr="0011281A">
        <w:rPr>
          <w:rFonts w:asciiTheme="majorHAnsi" w:hAnsiTheme="majorHAnsi" w:cs="Arial"/>
          <w:lang w:val="en-GB"/>
        </w:rPr>
        <w:tab/>
        <w:t>[____</w:t>
      </w:r>
      <w:r w:rsidR="00612964" w:rsidRPr="0011281A">
        <w:rPr>
          <w:rFonts w:asciiTheme="majorHAnsi" w:hAnsiTheme="majorHAnsi" w:cs="Arial"/>
          <w:lang w:val="en-GB"/>
        </w:rPr>
        <w:t>_____</w:t>
      </w:r>
      <w:r w:rsidR="00B272EB" w:rsidRPr="0011281A">
        <w:rPr>
          <w:rFonts w:asciiTheme="majorHAnsi" w:hAnsiTheme="majorHAnsi" w:cs="Arial"/>
          <w:lang w:val="en-GB"/>
        </w:rPr>
        <w:t>____]</w:t>
      </w:r>
    </w:p>
    <w:p w:rsidR="00AC1590" w:rsidRDefault="00AC1590" w:rsidP="00D4187A">
      <w:pPr>
        <w:autoSpaceDE w:val="0"/>
        <w:autoSpaceDN w:val="0"/>
        <w:adjustRightInd w:val="0"/>
        <w:jc w:val="both"/>
        <w:rPr>
          <w:rFonts w:asciiTheme="majorHAnsi" w:hAnsiTheme="majorHAnsi" w:cs="Arial"/>
          <w:lang w:val="en-GB"/>
        </w:rPr>
      </w:pP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Legal name of the legal person shareholder: [__________</w:t>
      </w:r>
      <w:r w:rsidR="00E03C79" w:rsidRPr="0011281A">
        <w:rPr>
          <w:rFonts w:asciiTheme="majorHAnsi" w:hAnsiTheme="majorHAnsi" w:cs="Arial"/>
          <w:lang w:val="en-GB"/>
        </w:rPr>
        <w:t>_________________________________</w:t>
      </w:r>
      <w:r w:rsidRPr="0011281A">
        <w:rPr>
          <w:rFonts w:asciiTheme="majorHAnsi" w:hAnsiTheme="majorHAnsi" w:cs="Arial"/>
          <w:lang w:val="en-GB"/>
        </w:rPr>
        <w:t>____________]</w:t>
      </w:r>
    </w:p>
    <w:p w:rsidR="00AC1590" w:rsidRDefault="00AC1590" w:rsidP="00D4187A">
      <w:pPr>
        <w:autoSpaceDE w:val="0"/>
        <w:autoSpaceDN w:val="0"/>
        <w:adjustRightInd w:val="0"/>
        <w:jc w:val="both"/>
        <w:rPr>
          <w:rFonts w:asciiTheme="majorHAnsi" w:hAnsiTheme="majorHAnsi" w:cs="Arial"/>
          <w:lang w:val="en-GB"/>
        </w:rPr>
      </w:pP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First and last name of the legal representative: [____</w:t>
      </w:r>
      <w:r w:rsidR="00E03C79" w:rsidRPr="0011281A">
        <w:rPr>
          <w:rFonts w:asciiTheme="majorHAnsi" w:hAnsiTheme="majorHAnsi" w:cs="Arial"/>
          <w:lang w:val="en-GB"/>
        </w:rPr>
        <w:t>________</w:t>
      </w:r>
      <w:r w:rsidRPr="0011281A">
        <w:rPr>
          <w:rFonts w:asciiTheme="majorHAnsi" w:hAnsiTheme="majorHAnsi" w:cs="Arial"/>
          <w:lang w:val="en-GB"/>
        </w:rPr>
        <w:t>__________________]</w:t>
      </w:r>
      <w:r w:rsidR="000C6AB3" w:rsidRPr="0011281A">
        <w:rPr>
          <w:rFonts w:asciiTheme="majorHAnsi" w:hAnsiTheme="majorHAnsi" w:cs="Arial"/>
          <w:lang w:val="en-GB"/>
        </w:rPr>
        <w:t xml:space="preserve"> </w:t>
      </w:r>
      <w:r w:rsidRPr="0011281A">
        <w:rPr>
          <w:rFonts w:asciiTheme="majorHAnsi" w:hAnsiTheme="majorHAnsi" w:cs="Arial"/>
          <w:lang w:val="en-GB"/>
        </w:rPr>
        <w:t>(to be filled in with the legal name of the legal person shareholder and with the first and last name of the legal representative, legible, in capital letters)</w:t>
      </w:r>
    </w:p>
    <w:p w:rsidR="00AC1590" w:rsidRDefault="00AC1590" w:rsidP="0011281A">
      <w:pPr>
        <w:autoSpaceDE w:val="0"/>
        <w:autoSpaceDN w:val="0"/>
        <w:adjustRightInd w:val="0"/>
        <w:jc w:val="both"/>
        <w:rPr>
          <w:rFonts w:asciiTheme="majorHAnsi" w:hAnsiTheme="majorHAnsi" w:cs="Arial"/>
          <w:lang w:val="en-GB"/>
        </w:rPr>
      </w:pPr>
    </w:p>
    <w:p w:rsidR="001033F9" w:rsidRPr="0011281A" w:rsidRDefault="00B272EB" w:rsidP="0011281A">
      <w:pPr>
        <w:autoSpaceDE w:val="0"/>
        <w:autoSpaceDN w:val="0"/>
        <w:adjustRightInd w:val="0"/>
        <w:jc w:val="both"/>
        <w:rPr>
          <w:rFonts w:asciiTheme="majorHAnsi" w:hAnsiTheme="majorHAnsi" w:cs="Arial"/>
          <w:lang w:val="en-GB"/>
        </w:rPr>
      </w:pPr>
      <w:bookmarkStart w:id="0" w:name="_GoBack"/>
      <w:bookmarkEnd w:id="0"/>
      <w:r w:rsidRPr="0011281A">
        <w:rPr>
          <w:rFonts w:asciiTheme="majorHAnsi" w:hAnsiTheme="majorHAnsi" w:cs="Arial"/>
          <w:lang w:val="en-GB"/>
        </w:rPr>
        <w:t xml:space="preserve">Signature: </w:t>
      </w:r>
      <w:r w:rsidR="000C6AB3" w:rsidRPr="0011281A">
        <w:rPr>
          <w:rFonts w:asciiTheme="majorHAnsi" w:hAnsiTheme="majorHAnsi" w:cs="Arial"/>
          <w:lang w:val="en-GB"/>
        </w:rPr>
        <w:t>[____________</w:t>
      </w:r>
      <w:r w:rsidR="00E03C79" w:rsidRPr="0011281A">
        <w:rPr>
          <w:rFonts w:asciiTheme="majorHAnsi" w:hAnsiTheme="majorHAnsi" w:cs="Arial"/>
          <w:lang w:val="en-GB"/>
        </w:rPr>
        <w:t>_________</w:t>
      </w:r>
      <w:r w:rsidR="000C6AB3" w:rsidRPr="0011281A">
        <w:rPr>
          <w:rFonts w:asciiTheme="majorHAnsi" w:hAnsiTheme="majorHAnsi" w:cs="Arial"/>
          <w:lang w:val="en-GB"/>
        </w:rPr>
        <w:t xml:space="preserve">__________] </w:t>
      </w:r>
      <w:r w:rsidRPr="0011281A">
        <w:rPr>
          <w:rFonts w:asciiTheme="majorHAnsi" w:hAnsiTheme="majorHAnsi" w:cs="Arial"/>
          <w:lang w:val="en-GB"/>
        </w:rPr>
        <w:t>(to be filled in with the signature of the legal representative of the legal person shareholder and to be stamped)</w:t>
      </w:r>
    </w:p>
    <w:sectPr w:rsidR="001033F9" w:rsidRPr="0011281A" w:rsidSect="0011281A">
      <w:footerReference w:type="even" r:id="rId12"/>
      <w:footerReference w:type="default" r:id="rId13"/>
      <w:footerReference w:type="first" r:id="rId14"/>
      <w:pgSz w:w="11907" w:h="16840" w:code="9"/>
      <w:pgMar w:top="645"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590">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3A1649"/>
    <w:multiLevelType w:val="hybridMultilevel"/>
    <w:tmpl w:val="440CCFA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03C0CF3"/>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1">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1ED50B24"/>
    <w:multiLevelType w:val="hybridMultilevel"/>
    <w:tmpl w:val="E8E65B3E"/>
    <w:lvl w:ilvl="0" w:tplc="638C57B0">
      <w:numFmt w:val="bullet"/>
      <w:lvlText w:val="-"/>
      <w:lvlJc w:val="left"/>
      <w:pPr>
        <w:ind w:left="720" w:hanging="360"/>
      </w:pPr>
      <w:rPr>
        <w:rFonts w:ascii="Cambria" w:eastAsia="Times New Roman" w:hAnsi="Cambria"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C9876AF"/>
    <w:multiLevelType w:val="hybridMultilevel"/>
    <w:tmpl w:val="BEC4F1DC"/>
    <w:lvl w:ilvl="0" w:tplc="04090001">
      <w:start w:val="1"/>
      <w:numFmt w:val="bullet"/>
      <w:lvlText w:val=""/>
      <w:lvlJc w:val="left"/>
      <w:pPr>
        <w:ind w:left="2565" w:hanging="360"/>
      </w:pPr>
      <w:rPr>
        <w:rFonts w:ascii="Symbol" w:hAnsi="Symbol" w:hint="default"/>
      </w:rPr>
    </w:lvl>
    <w:lvl w:ilvl="1" w:tplc="04090003">
      <w:start w:val="1"/>
      <w:numFmt w:val="bullet"/>
      <w:lvlText w:val="o"/>
      <w:lvlJc w:val="left"/>
      <w:pPr>
        <w:ind w:left="3285" w:hanging="360"/>
      </w:pPr>
      <w:rPr>
        <w:rFonts w:ascii="Courier New" w:hAnsi="Courier New" w:cs="Courier New" w:hint="default"/>
      </w:rPr>
    </w:lvl>
    <w:lvl w:ilvl="2" w:tplc="04090005">
      <w:start w:val="1"/>
      <w:numFmt w:val="bullet"/>
      <w:lvlText w:val=""/>
      <w:lvlJc w:val="left"/>
      <w:pPr>
        <w:ind w:left="4005" w:hanging="360"/>
      </w:pPr>
      <w:rPr>
        <w:rFonts w:ascii="Wingdings" w:hAnsi="Wingdings" w:hint="default"/>
      </w:rPr>
    </w:lvl>
    <w:lvl w:ilvl="3" w:tplc="04090001">
      <w:start w:val="1"/>
      <w:numFmt w:val="bullet"/>
      <w:lvlText w:val=""/>
      <w:lvlJc w:val="left"/>
      <w:pPr>
        <w:ind w:left="4725" w:hanging="360"/>
      </w:pPr>
      <w:rPr>
        <w:rFonts w:ascii="Symbol" w:hAnsi="Symbol" w:hint="default"/>
      </w:rPr>
    </w:lvl>
    <w:lvl w:ilvl="4" w:tplc="04090003">
      <w:start w:val="1"/>
      <w:numFmt w:val="bullet"/>
      <w:lvlText w:val="o"/>
      <w:lvlJc w:val="left"/>
      <w:pPr>
        <w:ind w:left="5445" w:hanging="360"/>
      </w:pPr>
      <w:rPr>
        <w:rFonts w:ascii="Courier New" w:hAnsi="Courier New" w:cs="Courier New" w:hint="default"/>
      </w:rPr>
    </w:lvl>
    <w:lvl w:ilvl="5" w:tplc="04090005">
      <w:start w:val="1"/>
      <w:numFmt w:val="bullet"/>
      <w:lvlText w:val=""/>
      <w:lvlJc w:val="left"/>
      <w:pPr>
        <w:ind w:left="6165" w:hanging="360"/>
      </w:pPr>
      <w:rPr>
        <w:rFonts w:ascii="Wingdings" w:hAnsi="Wingdings" w:hint="default"/>
      </w:rPr>
    </w:lvl>
    <w:lvl w:ilvl="6" w:tplc="04090001">
      <w:start w:val="1"/>
      <w:numFmt w:val="bullet"/>
      <w:lvlText w:val=""/>
      <w:lvlJc w:val="left"/>
      <w:pPr>
        <w:ind w:left="6885" w:hanging="360"/>
      </w:pPr>
      <w:rPr>
        <w:rFonts w:ascii="Symbol" w:hAnsi="Symbol" w:hint="default"/>
      </w:rPr>
    </w:lvl>
    <w:lvl w:ilvl="7" w:tplc="04090003">
      <w:start w:val="1"/>
      <w:numFmt w:val="bullet"/>
      <w:lvlText w:val="o"/>
      <w:lvlJc w:val="left"/>
      <w:pPr>
        <w:ind w:left="7605" w:hanging="360"/>
      </w:pPr>
      <w:rPr>
        <w:rFonts w:ascii="Courier New" w:hAnsi="Courier New" w:cs="Courier New" w:hint="default"/>
      </w:rPr>
    </w:lvl>
    <w:lvl w:ilvl="8" w:tplc="04090005">
      <w:start w:val="1"/>
      <w:numFmt w:val="bullet"/>
      <w:lvlText w:val=""/>
      <w:lvlJc w:val="left"/>
      <w:pPr>
        <w:ind w:left="8325" w:hanging="360"/>
      </w:pPr>
      <w:rPr>
        <w:rFonts w:ascii="Wingdings" w:hAnsi="Wingdings" w:hint="default"/>
      </w:rPr>
    </w:lvl>
  </w:abstractNum>
  <w:abstractNum w:abstractNumId="35">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7">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7">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8">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7">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2">
    <w:nsid w:val="6C5F539C"/>
    <w:multiLevelType w:val="hybridMultilevel"/>
    <w:tmpl w:val="3B7A19B4"/>
    <w:lvl w:ilvl="0" w:tplc="6EAE8050">
      <w:start w:val="1"/>
      <w:numFmt w:val="lowerRoman"/>
      <w:lvlText w:val="%1."/>
      <w:lvlJc w:val="left"/>
      <w:pPr>
        <w:ind w:left="2160" w:hanging="720"/>
      </w:pPr>
      <w:rPr>
        <w:rFonts w:hint="default"/>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6">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9">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0">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6"/>
  </w:num>
  <w:num w:numId="2">
    <w:abstractNumId w:val="70"/>
  </w:num>
  <w:num w:numId="3">
    <w:abstractNumId w:val="43"/>
  </w:num>
  <w:num w:numId="4">
    <w:abstractNumId w:val="36"/>
  </w:num>
  <w:num w:numId="5">
    <w:abstractNumId w:val="47"/>
  </w:num>
  <w:num w:numId="6">
    <w:abstractNumId w:val="2"/>
  </w:num>
  <w:num w:numId="7">
    <w:abstractNumId w:val="25"/>
  </w:num>
  <w:num w:numId="8">
    <w:abstractNumId w:val="52"/>
  </w:num>
  <w:num w:numId="9">
    <w:abstractNumId w:val="40"/>
  </w:num>
  <w:num w:numId="10">
    <w:abstractNumId w:val="68"/>
  </w:num>
  <w:num w:numId="11">
    <w:abstractNumId w:val="73"/>
  </w:num>
  <w:num w:numId="12">
    <w:abstractNumId w:val="19"/>
  </w:num>
  <w:num w:numId="13">
    <w:abstractNumId w:val="0"/>
  </w:num>
  <w:num w:numId="14">
    <w:abstractNumId w:val="44"/>
  </w:num>
  <w:num w:numId="15">
    <w:abstractNumId w:val="78"/>
  </w:num>
  <w:num w:numId="16">
    <w:abstractNumId w:val="33"/>
  </w:num>
  <w:num w:numId="17">
    <w:abstractNumId w:val="66"/>
  </w:num>
  <w:num w:numId="18">
    <w:abstractNumId w:val="59"/>
  </w:num>
  <w:num w:numId="19">
    <w:abstractNumId w:val="27"/>
  </w:num>
  <w:num w:numId="20">
    <w:abstractNumId w:val="17"/>
  </w:num>
  <w:num w:numId="21">
    <w:abstractNumId w:val="63"/>
  </w:num>
  <w:num w:numId="22">
    <w:abstractNumId w:val="79"/>
  </w:num>
  <w:num w:numId="23">
    <w:abstractNumId w:val="71"/>
  </w:num>
  <w:num w:numId="24">
    <w:abstractNumId w:val="10"/>
  </w:num>
  <w:num w:numId="25">
    <w:abstractNumId w:val="54"/>
  </w:num>
  <w:num w:numId="26">
    <w:abstractNumId w:val="84"/>
  </w:num>
  <w:num w:numId="27">
    <w:abstractNumId w:val="88"/>
  </w:num>
  <w:num w:numId="28">
    <w:abstractNumId w:val="15"/>
  </w:num>
  <w:num w:numId="29">
    <w:abstractNumId w:val="49"/>
  </w:num>
  <w:num w:numId="30">
    <w:abstractNumId w:val="31"/>
  </w:num>
  <w:num w:numId="31">
    <w:abstractNumId w:val="16"/>
  </w:num>
  <w:num w:numId="32">
    <w:abstractNumId w:val="24"/>
  </w:num>
  <w:num w:numId="33">
    <w:abstractNumId w:val="50"/>
  </w:num>
  <w:num w:numId="34">
    <w:abstractNumId w:val="81"/>
  </w:num>
  <w:num w:numId="35">
    <w:abstractNumId w:val="22"/>
  </w:num>
  <w:num w:numId="36">
    <w:abstractNumId w:val="32"/>
  </w:num>
  <w:num w:numId="37">
    <w:abstractNumId w:val="41"/>
  </w:num>
  <w:num w:numId="38">
    <w:abstractNumId w:val="48"/>
  </w:num>
  <w:num w:numId="39">
    <w:abstractNumId w:val="61"/>
  </w:num>
  <w:num w:numId="40">
    <w:abstractNumId w:val="62"/>
  </w:num>
  <w:num w:numId="41">
    <w:abstractNumId w:val="58"/>
  </w:num>
  <w:num w:numId="42">
    <w:abstractNumId w:val="56"/>
  </w:num>
  <w:num w:numId="43">
    <w:abstractNumId w:val="67"/>
  </w:num>
  <w:num w:numId="44">
    <w:abstractNumId w:val="13"/>
  </w:num>
  <w:num w:numId="45">
    <w:abstractNumId w:val="77"/>
  </w:num>
  <w:num w:numId="46">
    <w:abstractNumId w:val="69"/>
  </w:num>
  <w:num w:numId="47">
    <w:abstractNumId w:val="65"/>
  </w:num>
  <w:num w:numId="48">
    <w:abstractNumId w:val="80"/>
  </w:num>
  <w:num w:numId="49">
    <w:abstractNumId w:val="35"/>
  </w:num>
  <w:num w:numId="50">
    <w:abstractNumId w:val="74"/>
  </w:num>
  <w:num w:numId="51">
    <w:abstractNumId w:val="89"/>
  </w:num>
  <w:num w:numId="52">
    <w:abstractNumId w:val="75"/>
  </w:num>
  <w:num w:numId="53">
    <w:abstractNumId w:val="72"/>
  </w:num>
  <w:num w:numId="54">
    <w:abstractNumId w:val="26"/>
  </w:num>
  <w:num w:numId="55">
    <w:abstractNumId w:val="53"/>
  </w:num>
  <w:num w:numId="56">
    <w:abstractNumId w:val="39"/>
  </w:num>
  <w:num w:numId="57">
    <w:abstractNumId w:val="87"/>
  </w:num>
  <w:num w:numId="58">
    <w:abstractNumId w:val="23"/>
  </w:num>
  <w:num w:numId="59">
    <w:abstractNumId w:val="11"/>
  </w:num>
  <w:num w:numId="60">
    <w:abstractNumId w:val="57"/>
  </w:num>
  <w:num w:numId="61">
    <w:abstractNumId w:val="51"/>
  </w:num>
  <w:num w:numId="62">
    <w:abstractNumId w:val="28"/>
  </w:num>
  <w:num w:numId="63">
    <w:abstractNumId w:val="86"/>
  </w:num>
  <w:num w:numId="64">
    <w:abstractNumId w:val="30"/>
  </w:num>
  <w:num w:numId="65">
    <w:abstractNumId w:val="38"/>
  </w:num>
  <w:num w:numId="66">
    <w:abstractNumId w:val="60"/>
  </w:num>
  <w:num w:numId="67">
    <w:abstractNumId w:val="91"/>
  </w:num>
  <w:num w:numId="68">
    <w:abstractNumId w:val="45"/>
  </w:num>
  <w:num w:numId="69">
    <w:abstractNumId w:val="64"/>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6"/>
  </w:num>
  <w:num w:numId="79">
    <w:abstractNumId w:val="85"/>
  </w:num>
  <w:num w:numId="80">
    <w:abstractNumId w:val="90"/>
  </w:num>
  <w:num w:numId="81">
    <w:abstractNumId w:val="21"/>
  </w:num>
  <w:num w:numId="82">
    <w:abstractNumId w:val="83"/>
  </w:num>
  <w:num w:numId="83">
    <w:abstractNumId w:val="20"/>
  </w:num>
  <w:num w:numId="84">
    <w:abstractNumId w:val="55"/>
  </w:num>
  <w:num w:numId="85">
    <w:abstractNumId w:val="42"/>
  </w:num>
  <w:num w:numId="86">
    <w:abstractNumId w:val="12"/>
  </w:num>
  <w:num w:numId="87">
    <w:abstractNumId w:val="37"/>
  </w:num>
  <w:num w:numId="88">
    <w:abstractNumId w:val="18"/>
  </w:num>
  <w:num w:numId="89">
    <w:abstractNumId w:val="29"/>
  </w:num>
  <w:num w:numId="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2"/>
  </w:num>
  <w:num w:numId="92">
    <w:abstractNumId w:val="34"/>
    <w:lvlOverride w:ilvl="0"/>
    <w:lvlOverride w:ilvl="1"/>
    <w:lvlOverride w:ilvl="2"/>
    <w:lvlOverride w:ilvl="3"/>
    <w:lvlOverride w:ilvl="4"/>
    <w:lvlOverride w:ilvl="5"/>
    <w:lvlOverride w:ilvl="6"/>
    <w:lvlOverride w:ilvl="7"/>
    <w:lvlOverride w:ilv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7219"/>
    <w:rsid w:val="000D7D0C"/>
    <w:rsid w:val="000F4E00"/>
    <w:rsid w:val="00101752"/>
    <w:rsid w:val="001033F9"/>
    <w:rsid w:val="00103610"/>
    <w:rsid w:val="0011281A"/>
    <w:rsid w:val="001157B1"/>
    <w:rsid w:val="00127740"/>
    <w:rsid w:val="001637EE"/>
    <w:rsid w:val="00176DA2"/>
    <w:rsid w:val="00184610"/>
    <w:rsid w:val="00196F42"/>
    <w:rsid w:val="001B4CF5"/>
    <w:rsid w:val="001B54F0"/>
    <w:rsid w:val="001B76A4"/>
    <w:rsid w:val="001C131D"/>
    <w:rsid w:val="001C4A3A"/>
    <w:rsid w:val="001D2E52"/>
    <w:rsid w:val="001E4C90"/>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A73F1"/>
    <w:rsid w:val="002B16E0"/>
    <w:rsid w:val="002B16FF"/>
    <w:rsid w:val="002B2400"/>
    <w:rsid w:val="002E07AD"/>
    <w:rsid w:val="002E710F"/>
    <w:rsid w:val="002F00CD"/>
    <w:rsid w:val="0030088C"/>
    <w:rsid w:val="00333075"/>
    <w:rsid w:val="003404C2"/>
    <w:rsid w:val="00340DA6"/>
    <w:rsid w:val="00350CCF"/>
    <w:rsid w:val="00366178"/>
    <w:rsid w:val="00373507"/>
    <w:rsid w:val="00380308"/>
    <w:rsid w:val="00385E2C"/>
    <w:rsid w:val="00385EA0"/>
    <w:rsid w:val="00386DEC"/>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75A8"/>
    <w:rsid w:val="0048507C"/>
    <w:rsid w:val="004953F2"/>
    <w:rsid w:val="004A5249"/>
    <w:rsid w:val="004B505C"/>
    <w:rsid w:val="004D2FBC"/>
    <w:rsid w:val="004D5FA2"/>
    <w:rsid w:val="004E5054"/>
    <w:rsid w:val="00502FBA"/>
    <w:rsid w:val="00506387"/>
    <w:rsid w:val="00510868"/>
    <w:rsid w:val="00511517"/>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3440"/>
    <w:rsid w:val="005F6D05"/>
    <w:rsid w:val="006112E0"/>
    <w:rsid w:val="00612964"/>
    <w:rsid w:val="006158A3"/>
    <w:rsid w:val="00617741"/>
    <w:rsid w:val="00625946"/>
    <w:rsid w:val="00635C74"/>
    <w:rsid w:val="0065302C"/>
    <w:rsid w:val="0065336A"/>
    <w:rsid w:val="0065365A"/>
    <w:rsid w:val="00661740"/>
    <w:rsid w:val="00673B27"/>
    <w:rsid w:val="00673DF3"/>
    <w:rsid w:val="00674A81"/>
    <w:rsid w:val="00681029"/>
    <w:rsid w:val="006A16F0"/>
    <w:rsid w:val="006A1F85"/>
    <w:rsid w:val="006A55DB"/>
    <w:rsid w:val="006D1CE6"/>
    <w:rsid w:val="006F485F"/>
    <w:rsid w:val="00704C32"/>
    <w:rsid w:val="007222BB"/>
    <w:rsid w:val="0073758B"/>
    <w:rsid w:val="0075076E"/>
    <w:rsid w:val="007554A9"/>
    <w:rsid w:val="00755944"/>
    <w:rsid w:val="00766D1F"/>
    <w:rsid w:val="007700FC"/>
    <w:rsid w:val="007702A2"/>
    <w:rsid w:val="00780360"/>
    <w:rsid w:val="0078789A"/>
    <w:rsid w:val="007C3D0E"/>
    <w:rsid w:val="007E0D96"/>
    <w:rsid w:val="007F3D26"/>
    <w:rsid w:val="007F6B4C"/>
    <w:rsid w:val="007F73C2"/>
    <w:rsid w:val="008059B8"/>
    <w:rsid w:val="00811792"/>
    <w:rsid w:val="00812EFF"/>
    <w:rsid w:val="00820470"/>
    <w:rsid w:val="00863BD9"/>
    <w:rsid w:val="00864329"/>
    <w:rsid w:val="00867CDD"/>
    <w:rsid w:val="00877AF2"/>
    <w:rsid w:val="008812E8"/>
    <w:rsid w:val="0089220E"/>
    <w:rsid w:val="00894200"/>
    <w:rsid w:val="008A1261"/>
    <w:rsid w:val="008A2D79"/>
    <w:rsid w:val="008B3166"/>
    <w:rsid w:val="008B6489"/>
    <w:rsid w:val="008B6876"/>
    <w:rsid w:val="008B6EA3"/>
    <w:rsid w:val="008F43AA"/>
    <w:rsid w:val="008F6014"/>
    <w:rsid w:val="0091291E"/>
    <w:rsid w:val="00916288"/>
    <w:rsid w:val="009204BB"/>
    <w:rsid w:val="00925E4E"/>
    <w:rsid w:val="00932B43"/>
    <w:rsid w:val="0098416B"/>
    <w:rsid w:val="00986870"/>
    <w:rsid w:val="0098688B"/>
    <w:rsid w:val="00992236"/>
    <w:rsid w:val="009B6FF1"/>
    <w:rsid w:val="009C2F3E"/>
    <w:rsid w:val="009D2AE2"/>
    <w:rsid w:val="009F5352"/>
    <w:rsid w:val="009F5951"/>
    <w:rsid w:val="00A1019B"/>
    <w:rsid w:val="00A12FB7"/>
    <w:rsid w:val="00A25A6D"/>
    <w:rsid w:val="00A34809"/>
    <w:rsid w:val="00A445E3"/>
    <w:rsid w:val="00A44AA8"/>
    <w:rsid w:val="00A458AC"/>
    <w:rsid w:val="00A57607"/>
    <w:rsid w:val="00A6504C"/>
    <w:rsid w:val="00A75B94"/>
    <w:rsid w:val="00A77264"/>
    <w:rsid w:val="00A93D58"/>
    <w:rsid w:val="00AC1590"/>
    <w:rsid w:val="00AE2269"/>
    <w:rsid w:val="00AF25FF"/>
    <w:rsid w:val="00B242A6"/>
    <w:rsid w:val="00B2633E"/>
    <w:rsid w:val="00B268C9"/>
    <w:rsid w:val="00B272EB"/>
    <w:rsid w:val="00B3015E"/>
    <w:rsid w:val="00B3304C"/>
    <w:rsid w:val="00B4669C"/>
    <w:rsid w:val="00B56C58"/>
    <w:rsid w:val="00B57808"/>
    <w:rsid w:val="00B63DE0"/>
    <w:rsid w:val="00B93B05"/>
    <w:rsid w:val="00BA56D9"/>
    <w:rsid w:val="00BB0666"/>
    <w:rsid w:val="00BC44F6"/>
    <w:rsid w:val="00BD0AEC"/>
    <w:rsid w:val="00BE0881"/>
    <w:rsid w:val="00BE09CE"/>
    <w:rsid w:val="00BE5B7B"/>
    <w:rsid w:val="00C0029A"/>
    <w:rsid w:val="00C21092"/>
    <w:rsid w:val="00C2607E"/>
    <w:rsid w:val="00C26FB0"/>
    <w:rsid w:val="00C31690"/>
    <w:rsid w:val="00C53757"/>
    <w:rsid w:val="00C565DA"/>
    <w:rsid w:val="00C83F6C"/>
    <w:rsid w:val="00C934E5"/>
    <w:rsid w:val="00C93D72"/>
    <w:rsid w:val="00CC5B05"/>
    <w:rsid w:val="00CE5416"/>
    <w:rsid w:val="00CE65D3"/>
    <w:rsid w:val="00D4187A"/>
    <w:rsid w:val="00D44DCC"/>
    <w:rsid w:val="00D54156"/>
    <w:rsid w:val="00D60417"/>
    <w:rsid w:val="00D62A0D"/>
    <w:rsid w:val="00D85D59"/>
    <w:rsid w:val="00DB1625"/>
    <w:rsid w:val="00DB5A8D"/>
    <w:rsid w:val="00E00277"/>
    <w:rsid w:val="00E03C79"/>
    <w:rsid w:val="00E1649A"/>
    <w:rsid w:val="00E30DEC"/>
    <w:rsid w:val="00E50CC5"/>
    <w:rsid w:val="00E57B70"/>
    <w:rsid w:val="00E77E1B"/>
    <w:rsid w:val="00E926B8"/>
    <w:rsid w:val="00EA2FBE"/>
    <w:rsid w:val="00EC7FB2"/>
    <w:rsid w:val="00ED64FE"/>
    <w:rsid w:val="00EE226A"/>
    <w:rsid w:val="00EF4E2A"/>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8597D"/>
    <w:rsid w:val="00F86087"/>
    <w:rsid w:val="00F8667E"/>
    <w:rsid w:val="00F875A9"/>
    <w:rsid w:val="00F91F9B"/>
    <w:rsid w:val="00F92862"/>
    <w:rsid w:val="00FA3670"/>
    <w:rsid w:val="00FA6378"/>
    <w:rsid w:val="00FB6A56"/>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29FC20-0197-49C5-A973-433E71C8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FAFA2561</Template>
  <TotalTime>263</TotalTime>
  <Pages>4</Pages>
  <Words>2047</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45</cp:revision>
  <cp:lastPrinted>2009-10-07T07:22:00Z</cp:lastPrinted>
  <dcterms:created xsi:type="dcterms:W3CDTF">2013-12-06T11:21:00Z</dcterms:created>
  <dcterms:modified xsi:type="dcterms:W3CDTF">2014-12-23T07:01:00Z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