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48" w:rsidRPr="00153080" w:rsidRDefault="005A7F48" w:rsidP="0062735D">
      <w:pPr>
        <w:suppressAutoHyphens w:val="0"/>
        <w:autoSpaceDE w:val="0"/>
        <w:autoSpaceDN w:val="0"/>
        <w:adjustRightInd w:val="0"/>
        <w:ind w:right="22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5A7F48" w:rsidRPr="00153080" w:rsidRDefault="005A7F48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043216" w:rsidRDefault="00043216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443DA7" w:rsidRDefault="00443DA7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</w:p>
    <w:p w:rsidR="001E0C10" w:rsidRPr="00153080" w:rsidRDefault="001E0C10" w:rsidP="00081C49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BULETIN DE VOT PRIN CORESPONDENŢĂ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PENTRU ACŢIONARI PERSOANE JURIDICE</w:t>
      </w:r>
    </w:p>
    <w:p w:rsidR="001E0C10" w:rsidRPr="00153080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Pentru Adunarea Generală O</w:t>
      </w:r>
      <w:r w:rsidR="001E0C10" w:rsidRPr="00153080">
        <w:rPr>
          <w:rFonts w:asciiTheme="majorHAnsi" w:hAnsiTheme="majorHAnsi"/>
          <w:sz w:val="24"/>
          <w:szCs w:val="24"/>
          <w:lang w:val="ro-RO"/>
        </w:rPr>
        <w:t>rdinară a Acţionarilor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S.N.G.N. “ROMGAZ” – S.A. din data de </w:t>
      </w:r>
      <w:r w:rsidR="00F24F56">
        <w:rPr>
          <w:rFonts w:asciiTheme="majorHAnsi" w:hAnsiTheme="majorHAnsi"/>
          <w:b/>
          <w:sz w:val="24"/>
          <w:szCs w:val="24"/>
          <w:lang w:val="ro-RO"/>
        </w:rPr>
        <w:t>11/12</w:t>
      </w:r>
      <w:r w:rsidR="00F82CB2"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F24F56">
        <w:rPr>
          <w:rFonts w:asciiTheme="majorHAnsi" w:hAnsiTheme="majorHAnsi"/>
          <w:b/>
          <w:sz w:val="24"/>
          <w:szCs w:val="24"/>
          <w:lang w:val="ro-RO"/>
        </w:rPr>
        <w:t>martie</w:t>
      </w:r>
      <w:r w:rsidR="0051761C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9C1666">
        <w:rPr>
          <w:rFonts w:asciiTheme="majorHAnsi" w:hAnsiTheme="majorHAnsi"/>
          <w:b/>
          <w:sz w:val="24"/>
          <w:szCs w:val="24"/>
          <w:lang w:val="ro-RO"/>
        </w:rPr>
        <w:t>2021</w:t>
      </w:r>
    </w:p>
    <w:p w:rsidR="00262C07" w:rsidRDefault="00262C07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Subscrisa, [________________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</w:t>
      </w:r>
      <w:r w:rsidR="0051761C">
        <w:rPr>
          <w:rFonts w:asciiTheme="majorHAnsi" w:hAnsiTheme="majorHAnsi"/>
          <w:sz w:val="24"/>
          <w:szCs w:val="24"/>
          <w:lang w:val="ro-RO"/>
        </w:rPr>
        <w:t>_____________________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</w:t>
      </w:r>
      <w:r w:rsidRPr="00153080">
        <w:rPr>
          <w:rFonts w:asciiTheme="majorHAnsi" w:hAnsiTheme="majorHAnsi"/>
          <w:sz w:val="24"/>
          <w:szCs w:val="24"/>
          <w:lang w:val="ro-RO"/>
        </w:rPr>
        <w:t>] (se va completa cu denumirea acţionarului persoană juridică), cu sediul social situat în [____</w:t>
      </w:r>
      <w:r w:rsidR="0051761C">
        <w:rPr>
          <w:rFonts w:asciiTheme="majorHAnsi" w:hAnsiTheme="majorHAnsi"/>
          <w:sz w:val="24"/>
          <w:szCs w:val="24"/>
          <w:lang w:val="ro-RO"/>
        </w:rPr>
        <w:t>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</w:t>
      </w:r>
      <w:r w:rsidRPr="00153080">
        <w:rPr>
          <w:rFonts w:asciiTheme="majorHAnsi" w:hAnsiTheme="majorHAnsi"/>
          <w:sz w:val="24"/>
          <w:szCs w:val="24"/>
          <w:lang w:val="ro-RO"/>
        </w:rPr>
        <w:t>______</w:t>
      </w:r>
      <w:r w:rsidR="0051761C">
        <w:rPr>
          <w:rFonts w:asciiTheme="majorHAnsi" w:hAnsiTheme="majorHAnsi"/>
          <w:sz w:val="24"/>
          <w:szCs w:val="24"/>
          <w:lang w:val="ro-RO"/>
        </w:rPr>
        <w:t>_______________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______], înmatriculată la Registrul Comerțului/entitate similară pentru persoane juridice nerezidente sub nr. [___________]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 xml:space="preserve">, </w:t>
      </w:r>
      <w:r w:rsidRPr="00153080">
        <w:rPr>
          <w:rFonts w:asciiTheme="majorHAnsi" w:hAnsiTheme="majorHAnsi"/>
          <w:sz w:val="24"/>
          <w:szCs w:val="24"/>
          <w:lang w:val="ro-RO"/>
        </w:rPr>
        <w:t>cod unic de înregistrare/număr de înregistrare echivalent pentru persoanele juridice nerezidente [_______</w:t>
      </w:r>
      <w:r w:rsidR="0051761C">
        <w:rPr>
          <w:rFonts w:asciiTheme="majorHAnsi" w:hAnsiTheme="majorHAnsi"/>
          <w:sz w:val="24"/>
          <w:szCs w:val="24"/>
          <w:lang w:val="ro-RO"/>
        </w:rPr>
        <w:t>__</w:t>
      </w:r>
      <w:r w:rsidRPr="00153080">
        <w:rPr>
          <w:rFonts w:asciiTheme="majorHAnsi" w:hAnsiTheme="majorHAnsi"/>
          <w:sz w:val="24"/>
          <w:szCs w:val="24"/>
          <w:lang w:val="ro-RO"/>
        </w:rPr>
        <w:t>____]</w:t>
      </w:r>
      <w:r w:rsidRPr="00153080">
        <w:rPr>
          <w:rFonts w:asciiTheme="majorHAnsi" w:hAnsiTheme="majorHAnsi"/>
          <w:sz w:val="24"/>
          <w:szCs w:val="24"/>
          <w:lang w:val="ro-RO" w:eastAsia="ro-RO"/>
        </w:rPr>
        <w:t>,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reprezentată legal prin [_________</w:t>
      </w:r>
      <w:r w:rsidR="0051761C">
        <w:rPr>
          <w:rFonts w:asciiTheme="majorHAnsi" w:hAnsiTheme="majorHAnsi"/>
          <w:sz w:val="24"/>
          <w:szCs w:val="24"/>
          <w:lang w:val="ro-RO"/>
        </w:rPr>
        <w:t>___</w:t>
      </w:r>
      <w:r w:rsidRPr="00153080">
        <w:rPr>
          <w:rFonts w:asciiTheme="majorHAnsi" w:hAnsiTheme="majorHAnsi"/>
          <w:sz w:val="24"/>
          <w:szCs w:val="24"/>
          <w:lang w:val="ro-RO"/>
        </w:rPr>
        <w:t>______________] (se va completa cu numele şi prenumele reprezentantului legal al acţionarului persoană juridică, astfel cum apar acestea în documentele doveditoare ale calităţii de reprezentant)</w:t>
      </w:r>
      <w:r w:rsidR="009C2E5B">
        <w:rPr>
          <w:rFonts w:asciiTheme="majorHAnsi" w:hAnsiTheme="majorHAnsi"/>
          <w:sz w:val="24"/>
          <w:szCs w:val="24"/>
          <w:lang w:val="ro-RO"/>
        </w:rPr>
        <w:t>,</w:t>
      </w:r>
    </w:p>
    <w:p w:rsidR="001E0C10" w:rsidRPr="00153080" w:rsidRDefault="001E0C10" w:rsidP="003E3A08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acţionar la Data de </w:t>
      </w:r>
      <w:r w:rsidRPr="00153080">
        <w:rPr>
          <w:rFonts w:asciiTheme="majorHAnsi" w:hAnsiTheme="majorHAnsi"/>
          <w:noProof/>
          <w:sz w:val="24"/>
          <w:szCs w:val="24"/>
          <w:lang w:val="ro-RO"/>
        </w:rPr>
        <w:t>Referinţă,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adică </w:t>
      </w:r>
      <w:r w:rsidR="00F24F56">
        <w:rPr>
          <w:rFonts w:asciiTheme="majorHAnsi" w:hAnsiTheme="majorHAnsi"/>
          <w:b/>
          <w:sz w:val="24"/>
          <w:szCs w:val="24"/>
          <w:lang w:val="ro-RO"/>
        </w:rPr>
        <w:t>25 februarie</w:t>
      </w:r>
      <w:r w:rsidR="0051761C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="009C1666">
        <w:rPr>
          <w:rFonts w:asciiTheme="majorHAnsi" w:hAnsiTheme="majorHAnsi"/>
          <w:b/>
          <w:sz w:val="24"/>
          <w:szCs w:val="24"/>
          <w:lang w:val="ro-RO"/>
        </w:rPr>
        <w:t>2021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53080">
        <w:rPr>
          <w:rFonts w:asciiTheme="majorHAnsi" w:hAnsiTheme="majorHAnsi"/>
          <w:bCs/>
          <w:sz w:val="24"/>
          <w:szCs w:val="24"/>
          <w:lang w:val="ro-RO"/>
        </w:rPr>
        <w:t xml:space="preserve">J32/392/2001, Cod de identificare fiscală RO 14056826, </w:t>
      </w:r>
      <w:r w:rsidRPr="00153080">
        <w:rPr>
          <w:rFonts w:asciiTheme="majorHAnsi" w:hAnsiTheme="majorHAnsi"/>
          <w:sz w:val="24"/>
          <w:szCs w:val="24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53080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 lei („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>Societatea</w:t>
      </w:r>
      <w:r w:rsidRPr="00153080">
        <w:rPr>
          <w:rFonts w:asciiTheme="majorHAnsi" w:hAnsiTheme="majorHAnsi"/>
          <w:sz w:val="24"/>
          <w:szCs w:val="24"/>
          <w:lang w:val="ro-RO"/>
        </w:rPr>
        <w:t xml:space="preserve">”), </w:t>
      </w:r>
    </w:p>
    <w:p w:rsidR="00F632E3" w:rsidRPr="00153080" w:rsidRDefault="00F632E3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deținător al unui număr de ____________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</w:t>
      </w:r>
      <w:r w:rsidRPr="00153080">
        <w:rPr>
          <w:rFonts w:asciiTheme="majorHAnsi" w:hAnsiTheme="majorHAnsi"/>
          <w:sz w:val="24"/>
          <w:szCs w:val="24"/>
          <w:lang w:val="ro-RO"/>
        </w:rPr>
        <w:t>____ acţiuni, reprezentând 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_________% din totalul de 385.422.400 acţiuni emise de Societate</w:t>
      </w:r>
      <w:r w:rsidRPr="00153080">
        <w:rPr>
          <w:rFonts w:asciiTheme="majorHAnsi" w:hAnsiTheme="majorHAnsi"/>
          <w:b/>
          <w:bCs/>
          <w:sz w:val="24"/>
          <w:szCs w:val="24"/>
          <w:lang w:val="ro-RO"/>
        </w:rPr>
        <w:t xml:space="preserve">, </w:t>
      </w:r>
      <w:r w:rsidRPr="00153080">
        <w:rPr>
          <w:rFonts w:asciiTheme="majorHAnsi" w:hAnsiTheme="majorHAnsi"/>
          <w:sz w:val="24"/>
          <w:szCs w:val="24"/>
          <w:lang w:val="ro-RO"/>
        </w:rPr>
        <w:t>care îmi conferă:</w:t>
      </w:r>
    </w:p>
    <w:p w:rsidR="007525A7" w:rsidRPr="00153080" w:rsidRDefault="007525A7" w:rsidP="007525A7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081C49" w:rsidRPr="00153080" w:rsidRDefault="00081C49" w:rsidP="00153080">
      <w:pPr>
        <w:suppressAutoHyphens w:val="0"/>
        <w:autoSpaceDE w:val="0"/>
        <w:autoSpaceDN w:val="0"/>
        <w:adjustRightInd w:val="0"/>
        <w:ind w:left="180" w:hanging="180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- un număr de 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____________ voturi ordinare în Adunarea Generală Ordinară a Acţionarilor;</w:t>
      </w:r>
    </w:p>
    <w:p w:rsidR="007525A7" w:rsidRPr="00153080" w:rsidRDefault="007525A7" w:rsidP="007525A7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33548E" w:rsidRPr="00153080" w:rsidRDefault="00081C49" w:rsidP="00153080">
      <w:pPr>
        <w:suppressAutoHyphens w:val="0"/>
        <w:autoSpaceDE w:val="0"/>
        <w:autoSpaceDN w:val="0"/>
        <w:adjustRightInd w:val="0"/>
        <w:ind w:left="180" w:right="22" w:hanging="180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- un număr de _________</w:t>
      </w:r>
      <w:r w:rsidR="00025F6A" w:rsidRPr="00153080">
        <w:rPr>
          <w:rFonts w:asciiTheme="majorHAnsi" w:hAnsiTheme="majorHAnsi"/>
          <w:sz w:val="24"/>
          <w:szCs w:val="24"/>
          <w:lang w:val="ro-RO"/>
        </w:rPr>
        <w:t>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_________ voturi cumulate în Adunarea Generală Ordinară a Acţionarilor, pentru alegerea</w:t>
      </w:r>
      <w:r w:rsidR="000D084D" w:rsidRPr="00153080">
        <w:rPr>
          <w:rFonts w:asciiTheme="majorHAnsi" w:hAnsiTheme="majorHAnsi"/>
          <w:sz w:val="24"/>
          <w:szCs w:val="24"/>
          <w:lang w:val="ro-RO"/>
        </w:rPr>
        <w:t xml:space="preserve"> </w:t>
      </w:r>
      <w:r w:rsidR="00F45D05" w:rsidRPr="00153080">
        <w:rPr>
          <w:rFonts w:asciiTheme="majorHAnsi" w:hAnsiTheme="majorHAnsi"/>
          <w:sz w:val="24"/>
          <w:szCs w:val="24"/>
          <w:lang w:val="ro-RO"/>
        </w:rPr>
        <w:t>membrilor</w:t>
      </w:r>
      <w:r w:rsidR="000D084D" w:rsidRPr="00153080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153080">
        <w:rPr>
          <w:rFonts w:asciiTheme="majorHAnsi" w:hAnsiTheme="majorHAnsi"/>
          <w:sz w:val="24"/>
          <w:szCs w:val="24"/>
          <w:lang w:val="ro-RO"/>
        </w:rPr>
        <w:t>Consiliului de Administraţie</w:t>
      </w:r>
      <w:r w:rsidR="00D61A5F" w:rsidRPr="00153080">
        <w:rPr>
          <w:rFonts w:asciiTheme="majorHAnsi" w:hAnsiTheme="majorHAnsi"/>
          <w:sz w:val="24"/>
          <w:szCs w:val="24"/>
          <w:lang w:val="ro-RO"/>
        </w:rPr>
        <w:t>;</w:t>
      </w:r>
    </w:p>
    <w:p w:rsidR="00081C49" w:rsidRPr="00153080" w:rsidRDefault="00081C49" w:rsidP="00081C49">
      <w:pPr>
        <w:suppressAutoHyphens w:val="0"/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7525A7" w:rsidRPr="00153080" w:rsidRDefault="007525A7" w:rsidP="005F5F41">
      <w:pPr>
        <w:ind w:right="23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51761C" w:rsidRPr="00147465" w:rsidRDefault="0051761C" w:rsidP="0051761C">
      <w:pPr>
        <w:ind w:right="23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având cunoştinţă de ordinea de zi a şedinţei 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Adunării Generale Ordinare a Acţionarilor S.N.G.N. “ROMGAZ” – S.A. (denumită în continuare „AGOA”) 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din data de </w:t>
      </w:r>
      <w:r w:rsidR="00F24F56">
        <w:rPr>
          <w:rFonts w:ascii="Cambria" w:hAnsi="Cambria"/>
          <w:b/>
          <w:noProof/>
          <w:sz w:val="24"/>
          <w:szCs w:val="24"/>
          <w:lang w:val="ro-RO"/>
        </w:rPr>
        <w:t>11 martie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 xml:space="preserve"> </w:t>
      </w:r>
      <w:r w:rsidR="009C1666">
        <w:rPr>
          <w:rFonts w:ascii="Cambria" w:hAnsi="Cambria"/>
          <w:b/>
          <w:noProof/>
          <w:sz w:val="24"/>
          <w:szCs w:val="24"/>
          <w:lang w:val="ro-RO"/>
        </w:rPr>
        <w:t>2021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 xml:space="preserve">, </w:t>
      </w:r>
      <w:r w:rsidRPr="00147465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ora 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13:00</w:t>
      </w:r>
      <w:r w:rsidRPr="00147465">
        <w:rPr>
          <w:rFonts w:ascii="Cambria" w:hAnsi="Cambria"/>
          <w:noProof/>
          <w:sz w:val="24"/>
          <w:szCs w:val="24"/>
          <w:lang w:val="ro-RO"/>
        </w:rPr>
        <w:t xml:space="preserve"> (ora României)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, şi de documentaţia şi materialele informative în legătură cu ordinea de zi respectivă, prin acest vot înţeleg să îmi exprim votul pentru AGOA Societăţii din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data de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="00F24F56">
        <w:rPr>
          <w:rFonts w:ascii="Cambria" w:hAnsi="Cambria"/>
          <w:b/>
          <w:noProof/>
          <w:sz w:val="24"/>
          <w:szCs w:val="24"/>
          <w:lang w:val="ro-RO"/>
        </w:rPr>
        <w:t>11 martie</w:t>
      </w:r>
      <w:r w:rsidR="00F24F56" w:rsidRPr="00147465">
        <w:rPr>
          <w:rFonts w:ascii="Cambria" w:hAnsi="Cambria"/>
          <w:b/>
          <w:noProof/>
          <w:sz w:val="24"/>
          <w:szCs w:val="24"/>
          <w:lang w:val="ro-RO"/>
        </w:rPr>
        <w:t xml:space="preserve"> </w:t>
      </w:r>
      <w:r w:rsidR="009C1666">
        <w:rPr>
          <w:rFonts w:ascii="Cambria" w:hAnsi="Cambria"/>
          <w:b/>
          <w:noProof/>
          <w:sz w:val="24"/>
          <w:szCs w:val="24"/>
          <w:lang w:val="ro-RO"/>
        </w:rPr>
        <w:t>2021</w:t>
      </w:r>
      <w:r w:rsidRPr="00147465">
        <w:rPr>
          <w:rFonts w:ascii="Cambria" w:hAnsi="Cambria"/>
          <w:b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începând cu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ora 13:00 </w:t>
      </w:r>
      <w:r w:rsidRPr="00147465">
        <w:rPr>
          <w:rFonts w:ascii="Cambria" w:hAnsi="Cambria"/>
          <w:noProof/>
          <w:sz w:val="24"/>
          <w:szCs w:val="24"/>
          <w:lang w:val="ro-RO"/>
        </w:rPr>
        <w:t>(ora României)</w:t>
      </w:r>
      <w:r w:rsidRPr="00147465">
        <w:rPr>
          <w:rFonts w:ascii="Cambria" w:hAnsi="Cambria"/>
          <w:bCs/>
          <w:noProof/>
          <w:sz w:val="24"/>
          <w:szCs w:val="24"/>
          <w:lang w:val="ro-RO"/>
        </w:rPr>
        <w:t>,</w:t>
      </w:r>
      <w:r w:rsidRPr="00147465">
        <w:rPr>
          <w:rFonts w:ascii="Cambria" w:hAnsi="Cambria"/>
          <w:b/>
          <w:bCs/>
          <w:noProof/>
          <w:sz w:val="24"/>
          <w:szCs w:val="24"/>
          <w:lang w:val="ro-RO"/>
        </w:rPr>
        <w:t xml:space="preserve"> </w:t>
      </w:r>
      <w:r w:rsidRPr="00147465">
        <w:rPr>
          <w:rFonts w:ascii="Cambria" w:eastAsia="Cambria" w:hAnsi="Cambria"/>
          <w:noProof/>
          <w:sz w:val="24"/>
          <w:szCs w:val="24"/>
          <w:bdr w:val="none" w:sz="0" w:space="0" w:color="auto" w:frame="1"/>
          <w:lang w:val="ro-RO"/>
        </w:rPr>
        <w:t xml:space="preserve">la </w:t>
      </w:r>
      <w:r w:rsidRPr="00147465">
        <w:rPr>
          <w:rFonts w:ascii="Cambria" w:hAnsi="Cambria"/>
          <w:noProof/>
          <w:sz w:val="24"/>
          <w:szCs w:val="24"/>
          <w:lang w:val="ro-RO"/>
        </w:rPr>
        <w:t>Punctul de lucru S.N.G.N. ROMGAZ S.A., situat în București, Sectorul 1, Strada Grigore Alexandrescu nr. 59, etajul 5</w:t>
      </w:r>
      <w:r w:rsidRPr="00147465">
        <w:rPr>
          <w:rFonts w:ascii="Cambria" w:hAnsi="Cambria"/>
          <w:noProof/>
          <w:sz w:val="24"/>
          <w:szCs w:val="24"/>
          <w:lang w:val="ro-RO" w:eastAsia="ro-RO"/>
        </w:rPr>
        <w:t>, după cum urmează</w:t>
      </w:r>
      <w:r w:rsidRPr="00147465">
        <w:rPr>
          <w:rFonts w:ascii="Cambria" w:hAnsi="Cambria"/>
          <w:noProof/>
          <w:sz w:val="24"/>
          <w:szCs w:val="24"/>
          <w:lang w:val="ro-RO"/>
        </w:rPr>
        <w:t>:</w:t>
      </w:r>
    </w:p>
    <w:p w:rsidR="0051761C" w:rsidRPr="00147465" w:rsidRDefault="0051761C" w:rsidP="0051761C">
      <w:pPr>
        <w:suppressAutoHyphens w:val="0"/>
        <w:ind w:left="1134" w:right="23" w:hanging="1134"/>
        <w:contextualSpacing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51761C" w:rsidRDefault="0051761C" w:rsidP="0051761C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976D27" w:rsidRPr="00923AC7" w:rsidRDefault="00976D27" w:rsidP="00976D27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b/>
          <w:noProof/>
          <w:sz w:val="24"/>
          <w:szCs w:val="24"/>
          <w:lang w:val="ro-RO"/>
        </w:rPr>
        <w:t>Situaţia voturilor cumulate atribuite pentru alege</w:t>
      </w:r>
      <w:r>
        <w:rPr>
          <w:rFonts w:ascii="Cambria" w:hAnsi="Cambria"/>
          <w:b/>
          <w:noProof/>
          <w:sz w:val="24"/>
          <w:szCs w:val="24"/>
          <w:lang w:val="ro-RO"/>
        </w:rPr>
        <w:t xml:space="preserve">rea 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>membrilor Consiliului de Administraţie, potrivit punctului</w:t>
      </w:r>
      <w:r>
        <w:rPr>
          <w:rFonts w:ascii="Cambria" w:hAnsi="Cambria"/>
          <w:b/>
          <w:noProof/>
          <w:sz w:val="24"/>
          <w:szCs w:val="24"/>
          <w:lang w:val="ro-RO"/>
        </w:rPr>
        <w:t xml:space="preserve"> 2</w:t>
      </w:r>
      <w:r w:rsidRPr="00923AC7">
        <w:rPr>
          <w:rFonts w:ascii="Cambria" w:hAnsi="Cambria"/>
          <w:b/>
          <w:noProof/>
          <w:sz w:val="24"/>
          <w:szCs w:val="24"/>
          <w:lang w:val="ro-RO"/>
        </w:rPr>
        <w:t xml:space="preserve"> de pe ordinea de zi </w:t>
      </w:r>
    </w:p>
    <w:p w:rsidR="00976D27" w:rsidRPr="00923AC7" w:rsidRDefault="00976D27" w:rsidP="00976D27">
      <w:pPr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976D27" w:rsidRPr="00923AC7" w:rsidRDefault="00976D27" w:rsidP="00976D27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"/>
        <w:gridCol w:w="4042"/>
        <w:gridCol w:w="4427"/>
      </w:tblGrid>
      <w:tr w:rsidR="00976D27" w:rsidRPr="00923AC7" w:rsidTr="00387BB8">
        <w:trPr>
          <w:trHeight w:val="503"/>
        </w:trPr>
        <w:tc>
          <w:tcPr>
            <w:tcW w:w="975" w:type="dxa"/>
          </w:tcPr>
          <w:p w:rsidR="00976D27" w:rsidRPr="00923AC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Nr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>. ord.</w:t>
            </w:r>
          </w:p>
        </w:tc>
        <w:tc>
          <w:tcPr>
            <w:tcW w:w="4042" w:type="dxa"/>
          </w:tcPr>
          <w:p w:rsidR="00976D27" w:rsidRPr="00923AC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Nume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și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prenume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candidat</w:t>
            </w:r>
            <w:proofErr w:type="spellEnd"/>
          </w:p>
        </w:tc>
        <w:tc>
          <w:tcPr>
            <w:tcW w:w="4427" w:type="dxa"/>
          </w:tcPr>
          <w:p w:rsidR="00976D27" w:rsidRPr="00923AC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Număr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de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voturi</w:t>
            </w:r>
            <w:proofErr w:type="spellEnd"/>
            <w:r w:rsidRPr="00923AC7">
              <w:rPr>
                <w:rFonts w:ascii="Cambria" w:hAnsi="Cambria"/>
                <w:b/>
                <w:sz w:val="24"/>
                <w:szCs w:val="24"/>
              </w:rPr>
              <w:t xml:space="preserve"> cumulate </w:t>
            </w:r>
            <w:proofErr w:type="spellStart"/>
            <w:r w:rsidRPr="00923AC7">
              <w:rPr>
                <w:rFonts w:ascii="Cambria" w:hAnsi="Cambria"/>
                <w:b/>
                <w:sz w:val="24"/>
                <w:szCs w:val="24"/>
              </w:rPr>
              <w:t>atribuite</w:t>
            </w:r>
            <w:proofErr w:type="spellEnd"/>
          </w:p>
        </w:tc>
      </w:tr>
      <w:tr w:rsidR="00976D27" w:rsidRPr="00923AC7" w:rsidTr="00387BB8">
        <w:trPr>
          <w:trHeight w:val="305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Ciobanu Romeo Cristian</w:t>
            </w:r>
          </w:p>
        </w:tc>
        <w:tc>
          <w:tcPr>
            <w:tcW w:w="4427" w:type="dxa"/>
          </w:tcPr>
          <w:p w:rsidR="00976D2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  <w:p w:rsidR="00657EE2" w:rsidRPr="001602E6" w:rsidRDefault="00657EE2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305"/>
        </w:trPr>
        <w:tc>
          <w:tcPr>
            <w:tcW w:w="975" w:type="dxa"/>
          </w:tcPr>
          <w:p w:rsidR="00976D2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Petrus Antonius Maria Jansen</w:t>
            </w:r>
          </w:p>
        </w:tc>
        <w:tc>
          <w:tcPr>
            <w:tcW w:w="4427" w:type="dxa"/>
          </w:tcPr>
          <w:p w:rsidR="00976D2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  <w:p w:rsidR="00657EE2" w:rsidRPr="001602E6" w:rsidRDefault="00657EE2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305"/>
        </w:trPr>
        <w:tc>
          <w:tcPr>
            <w:tcW w:w="975" w:type="dxa"/>
          </w:tcPr>
          <w:p w:rsidR="00976D2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Simescu Nicolae Bogdan</w:t>
            </w:r>
          </w:p>
        </w:tc>
        <w:tc>
          <w:tcPr>
            <w:tcW w:w="4427" w:type="dxa"/>
          </w:tcPr>
          <w:p w:rsidR="00976D2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  <w:p w:rsidR="00657EE2" w:rsidRPr="001602E6" w:rsidRDefault="00657EE2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305"/>
        </w:trPr>
        <w:tc>
          <w:tcPr>
            <w:tcW w:w="975" w:type="dxa"/>
          </w:tcPr>
          <w:p w:rsidR="00976D2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Marin Marius-Dumitru</w:t>
            </w:r>
          </w:p>
        </w:tc>
        <w:tc>
          <w:tcPr>
            <w:tcW w:w="4427" w:type="dxa"/>
          </w:tcPr>
          <w:p w:rsidR="00976D27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  <w:p w:rsidR="00657EE2" w:rsidRPr="001602E6" w:rsidRDefault="00657EE2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5</w:t>
            </w: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Jude Aristotel Marius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6</w:t>
            </w:r>
            <w:r w:rsidRPr="00923AC7">
              <w:rPr>
                <w:rFonts w:ascii="Cambria" w:hAnsi="Cambria" w:cs="Cambria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sz w:val="24"/>
                <w:szCs w:val="24"/>
                <w:lang w:val="ro-RO"/>
              </w:rPr>
              <w:t>Stan Olteanu Manuela Petronela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jc w:val="center"/>
              <w:rPr>
                <w:rFonts w:ascii="Cambria" w:hAnsi="Cambria"/>
                <w:noProof/>
                <w:sz w:val="24"/>
                <w:szCs w:val="24"/>
                <w:lang w:val="ro-RO"/>
              </w:rPr>
            </w:pPr>
            <w:r w:rsidRPr="001602E6"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Botond Balazs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  <w:t>Sânza Dumitru-Genică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042" w:type="dxa"/>
          </w:tcPr>
          <w:p w:rsidR="00976D27" w:rsidRPr="001602E6" w:rsidRDefault="00976D27" w:rsidP="00387BB8">
            <w:pPr>
              <w:spacing w:before="60" w:after="60"/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George Sergiu Niculescu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923AC7">
              <w:rPr>
                <w:rFonts w:ascii="Cambria" w:hAnsi="Cambria" w:cs="Cambria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042" w:type="dxa"/>
          </w:tcPr>
          <w:p w:rsidR="00976D27" w:rsidRDefault="00976D27" w:rsidP="00387BB8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Gheorghe Silvian Sorici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  <w:tr w:rsidR="00976D27" w:rsidRPr="00923AC7" w:rsidTr="00387BB8">
        <w:trPr>
          <w:trHeight w:val="530"/>
        </w:trPr>
        <w:tc>
          <w:tcPr>
            <w:tcW w:w="975" w:type="dxa"/>
          </w:tcPr>
          <w:p w:rsidR="00976D27" w:rsidRPr="00923AC7" w:rsidRDefault="00976D27" w:rsidP="00387BB8">
            <w:pPr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042" w:type="dxa"/>
          </w:tcPr>
          <w:p w:rsidR="00976D27" w:rsidRDefault="00976D27" w:rsidP="00387BB8">
            <w:pPr>
              <w:jc w:val="center"/>
              <w:rPr>
                <w:rFonts w:ascii="Cambria" w:hAnsi="Cambria"/>
                <w:noProof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noProof/>
                <w:color w:val="000000"/>
                <w:sz w:val="24"/>
                <w:szCs w:val="24"/>
              </w:rPr>
              <w:t>Dan Dragoș Drăgan</w:t>
            </w:r>
          </w:p>
        </w:tc>
        <w:tc>
          <w:tcPr>
            <w:tcW w:w="4427" w:type="dxa"/>
          </w:tcPr>
          <w:p w:rsidR="00976D27" w:rsidRPr="001602E6" w:rsidRDefault="00976D27" w:rsidP="00387BB8">
            <w:pPr>
              <w:pStyle w:val="ListParagraph"/>
              <w:ind w:left="0"/>
              <w:jc w:val="center"/>
              <w:rPr>
                <w:rFonts w:ascii="Cambria" w:hAnsi="Cambria"/>
                <w:b/>
                <w:noProof/>
                <w:sz w:val="24"/>
                <w:szCs w:val="24"/>
              </w:rPr>
            </w:pPr>
          </w:p>
        </w:tc>
      </w:tr>
    </w:tbl>
    <w:p w:rsidR="00976D27" w:rsidRPr="00923AC7" w:rsidRDefault="00976D27" w:rsidP="00976D27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</w:p>
    <w:p w:rsidR="00976D27" w:rsidRPr="00923AC7" w:rsidRDefault="00976D27" w:rsidP="00976D27">
      <w:pPr>
        <w:spacing w:before="240"/>
        <w:ind w:right="22"/>
        <w:jc w:val="both"/>
        <w:rPr>
          <w:rFonts w:ascii="Cambria" w:hAnsi="Cambria"/>
          <w:i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sz w:val="24"/>
          <w:szCs w:val="24"/>
          <w:lang w:val="ro-RO" w:eastAsia="ro-RO"/>
        </w:rPr>
        <w:t xml:space="preserve">Notă: </w:t>
      </w:r>
    </w:p>
    <w:p w:rsidR="00976D27" w:rsidRDefault="00976D27" w:rsidP="00976D27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noProof/>
          <w:sz w:val="24"/>
          <w:szCs w:val="24"/>
          <w:lang w:val="ro-RO" w:eastAsia="ro-RO"/>
        </w:rPr>
        <w:t>În cazul exercitării votului cumulativ, pentru alegerea membrilor Consiliului de Administrație, acționarul va putea atribui toate voturile cumulate, unuia sau mai multor candidați.</w:t>
      </w:r>
    </w:p>
    <w:p w:rsidR="00976D27" w:rsidRDefault="00976D27" w:rsidP="00976D27">
      <w:pPr>
        <w:jc w:val="both"/>
        <w:rPr>
          <w:rFonts w:ascii="Cambria" w:hAnsi="Cambria"/>
          <w:i/>
          <w:noProof/>
          <w:sz w:val="24"/>
          <w:szCs w:val="24"/>
          <w:lang w:val="ro-RO" w:eastAsia="ro-RO"/>
        </w:rPr>
      </w:pPr>
    </w:p>
    <w:p w:rsidR="00976D27" w:rsidRDefault="00976D27" w:rsidP="00976D27">
      <w:pPr>
        <w:jc w:val="both"/>
        <w:rPr>
          <w:rFonts w:asciiTheme="majorHAnsi" w:hAnsiTheme="majorHAnsi"/>
          <w:i/>
          <w:noProof/>
          <w:sz w:val="24"/>
          <w:szCs w:val="24"/>
          <w:lang w:val="ro-RO" w:eastAsia="ro-RO"/>
        </w:rPr>
      </w:pPr>
      <w:r w:rsidRPr="00923AC7">
        <w:rPr>
          <w:rFonts w:ascii="Cambria" w:hAnsi="Cambria"/>
          <w:i/>
          <w:noProof/>
          <w:sz w:val="24"/>
          <w:szCs w:val="24"/>
          <w:lang w:val="ro-RO" w:eastAsia="ro-RO"/>
        </w:rPr>
        <w:t>Numărul voturilor cumulate este egal cu numărul acţunilor deţinute înmulțit cu 7 (numărul administratorilor care compun Consiliul de Administraţie</w:t>
      </w:r>
      <w:r>
        <w:rPr>
          <w:rFonts w:ascii="Cambria" w:hAnsi="Cambria"/>
          <w:i/>
          <w:noProof/>
          <w:sz w:val="24"/>
          <w:szCs w:val="24"/>
          <w:lang w:val="ro-RO" w:eastAsia="ro-RO"/>
        </w:rPr>
        <w:t>).</w:t>
      </w:r>
      <w:r w:rsidRPr="00EF442A">
        <w:rPr>
          <w:rFonts w:asciiTheme="majorHAnsi" w:hAnsiTheme="majorHAnsi"/>
          <w:i/>
          <w:noProof/>
          <w:sz w:val="24"/>
          <w:szCs w:val="24"/>
          <w:lang w:val="ro-RO" w:eastAsia="ro-RO"/>
        </w:rPr>
        <w:t xml:space="preserve"> </w:t>
      </w:r>
    </w:p>
    <w:p w:rsidR="00D573EA" w:rsidRDefault="00D573EA" w:rsidP="00D573EA">
      <w:pPr>
        <w:jc w:val="both"/>
        <w:rPr>
          <w:rFonts w:asciiTheme="majorHAnsi" w:hAnsiTheme="majorHAnsi" w:cs="Courier New"/>
          <w:i/>
          <w:noProof/>
          <w:sz w:val="24"/>
          <w:szCs w:val="24"/>
          <w:lang w:val="ro-RO"/>
        </w:rPr>
      </w:pPr>
    </w:p>
    <w:p w:rsidR="00DA00F7" w:rsidRDefault="00DA00F7" w:rsidP="0051761C">
      <w:pPr>
        <w:jc w:val="both"/>
        <w:rPr>
          <w:rFonts w:ascii="Cambria" w:hAnsi="Cambria"/>
          <w:sz w:val="24"/>
          <w:szCs w:val="24"/>
          <w:lang w:val="ro-RO"/>
        </w:rPr>
      </w:pPr>
    </w:p>
    <w:p w:rsidR="0051761C" w:rsidRPr="00923AC7" w:rsidRDefault="006B5540" w:rsidP="0051761C">
      <w:pPr>
        <w:jc w:val="both"/>
        <w:rPr>
          <w:rFonts w:ascii="Cambria" w:hAnsi="Cambria"/>
          <w:sz w:val="24"/>
          <w:szCs w:val="24"/>
          <w:lang w:val="ro-RO"/>
        </w:rPr>
      </w:pPr>
      <w:r>
        <w:rPr>
          <w:rFonts w:ascii="Cambria" w:hAnsi="Cambria"/>
          <w:sz w:val="24"/>
          <w:szCs w:val="24"/>
          <w:lang w:val="ro-RO"/>
        </w:rPr>
        <w:t>Votul pentru punctul 2</w:t>
      </w:r>
      <w:r w:rsidR="0051761C" w:rsidRPr="00923AC7">
        <w:rPr>
          <w:rFonts w:ascii="Cambria" w:hAnsi="Cambria"/>
          <w:sz w:val="24"/>
          <w:szCs w:val="24"/>
          <w:lang w:val="ro-RO"/>
        </w:rPr>
        <w:t xml:space="preserve"> de pe ordinea de zi se exercită separat de celelalte puncte de pe ordinea de zi, prin prezentul buletin de vot, pentru a asigura caracterul secret al votului. </w:t>
      </w:r>
    </w:p>
    <w:p w:rsidR="0051761C" w:rsidRPr="00923AC7" w:rsidRDefault="0051761C" w:rsidP="0051761C">
      <w:pPr>
        <w:ind w:right="22"/>
        <w:jc w:val="both"/>
        <w:rPr>
          <w:rFonts w:ascii="Cambria" w:hAnsi="Cambria"/>
          <w:sz w:val="24"/>
          <w:szCs w:val="24"/>
          <w:lang w:val="ro-RO"/>
        </w:rPr>
      </w:pPr>
    </w:p>
    <w:p w:rsidR="0051761C" w:rsidRPr="00923AC7" w:rsidRDefault="0051761C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9E0AB7" w:rsidRDefault="009E0AB7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51761C" w:rsidRPr="00923AC7" w:rsidRDefault="0051761C" w:rsidP="0051761C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t xml:space="preserve">Prezentul buletin de vot este valabil şi pentru cea 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>de-a doua convocare a aceleiaşi</w:t>
      </w:r>
      <w:r>
        <w:rPr>
          <w:rFonts w:ascii="Cambria" w:hAnsi="Cambria"/>
          <w:noProof/>
          <w:sz w:val="24"/>
          <w:szCs w:val="24"/>
          <w:u w:val="single"/>
          <w:lang w:val="ro-RO"/>
        </w:rPr>
        <w:t xml:space="preserve"> AGOA din data de  </w:t>
      </w:r>
      <w:r w:rsidR="00140669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12 martie</w:t>
      </w:r>
      <w:r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 xml:space="preserve"> </w:t>
      </w:r>
      <w:r w:rsidR="009C1666">
        <w:rPr>
          <w:rFonts w:ascii="Cambria" w:hAnsi="Cambria"/>
          <w:b/>
          <w:noProof/>
          <w:sz w:val="24"/>
          <w:szCs w:val="24"/>
          <w:u w:val="single"/>
          <w:lang w:val="ro-RO" w:eastAsia="ro-RO"/>
        </w:rPr>
        <w:t>2021</w:t>
      </w:r>
      <w:r w:rsidRPr="00923AC7">
        <w:rPr>
          <w:rFonts w:ascii="Cambria" w:hAnsi="Cambria"/>
          <w:b/>
          <w:noProof/>
          <w:sz w:val="24"/>
          <w:szCs w:val="24"/>
          <w:u w:val="single"/>
          <w:lang w:val="ro-RO"/>
        </w:rPr>
        <w:t>, ora 13:00</w:t>
      </w:r>
      <w:r w:rsidRPr="00923AC7">
        <w:rPr>
          <w:rFonts w:ascii="Cambria" w:hAnsi="Cambria"/>
          <w:noProof/>
          <w:sz w:val="24"/>
          <w:szCs w:val="24"/>
          <w:u w:val="single"/>
          <w:lang w:val="ro-RO"/>
        </w:rPr>
        <w:t xml:space="preserve"> (ora României),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 ce va avea </w:t>
      </w:r>
      <w:r w:rsidRPr="003232CD">
        <w:rPr>
          <w:rFonts w:ascii="Cambria" w:eastAsia="Cambria" w:hAnsi="Cambria"/>
          <w:noProof/>
          <w:sz w:val="24"/>
          <w:szCs w:val="24"/>
          <w:bdr w:val="none" w:sz="0" w:space="0" w:color="auto" w:frame="1"/>
        </w:rPr>
        <w:t xml:space="preserve">la </w:t>
      </w:r>
      <w:r w:rsidRPr="003232CD">
        <w:rPr>
          <w:rFonts w:ascii="Cambria" w:hAnsi="Cambria"/>
          <w:noProof/>
          <w:sz w:val="24"/>
          <w:szCs w:val="24"/>
        </w:rPr>
        <w:t>Punctul de lucru S.N.G.N. ROMGAZ S.A., situat în București, Sectorul 1, Strada Grigore Alexandrescu nr. 59, etajul 5</w:t>
      </w:r>
      <w:r w:rsidRPr="00923AC7">
        <w:rPr>
          <w:rFonts w:ascii="Cambria" w:hAnsi="Cambria"/>
          <w:noProof/>
          <w:sz w:val="24"/>
          <w:szCs w:val="24"/>
          <w:lang w:val="ro-RO"/>
        </w:rPr>
        <w:t xml:space="preserve">, în cazul în care adunarea nu se întruneşte legal şi statutar în data de </w:t>
      </w:r>
      <w:r w:rsidR="00140669">
        <w:rPr>
          <w:rFonts w:ascii="Cambria" w:hAnsi="Cambria"/>
          <w:b/>
          <w:noProof/>
          <w:sz w:val="24"/>
          <w:szCs w:val="24"/>
          <w:lang w:val="ro-RO" w:eastAsia="ro-RO"/>
        </w:rPr>
        <w:t>11 martie</w:t>
      </w:r>
      <w:r w:rsidRPr="005C387F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 </w:t>
      </w:r>
      <w:r w:rsidR="009C1666">
        <w:rPr>
          <w:rFonts w:ascii="Cambria" w:hAnsi="Cambria"/>
          <w:b/>
          <w:noProof/>
          <w:sz w:val="24"/>
          <w:szCs w:val="24"/>
          <w:lang w:val="ro-RO" w:eastAsia="ro-RO"/>
        </w:rPr>
        <w:t>2021</w:t>
      </w:r>
      <w:r w:rsidRPr="005C387F">
        <w:rPr>
          <w:rFonts w:ascii="Cambria" w:hAnsi="Cambria"/>
          <w:b/>
          <w:noProof/>
          <w:sz w:val="24"/>
          <w:szCs w:val="24"/>
          <w:lang w:val="ro-RO"/>
        </w:rPr>
        <w:t>, ora 13:00</w:t>
      </w:r>
      <w:r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51761C" w:rsidRPr="00923AC7" w:rsidRDefault="0051761C" w:rsidP="0051761C">
      <w:pPr>
        <w:ind w:right="22"/>
        <w:jc w:val="both"/>
        <w:rPr>
          <w:rFonts w:ascii="Cambria" w:hAnsi="Cambria"/>
          <w:b/>
          <w:noProof/>
          <w:sz w:val="24"/>
          <w:szCs w:val="24"/>
          <w:lang w:val="ro-RO"/>
        </w:rPr>
      </w:pPr>
    </w:p>
    <w:p w:rsidR="006B5540" w:rsidRDefault="006B5540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  <w:bookmarkStart w:id="0" w:name="_GoBack"/>
      <w:bookmarkEnd w:id="0"/>
    </w:p>
    <w:p w:rsidR="006B5540" w:rsidRDefault="006B5540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</w:p>
    <w:p w:rsidR="0051761C" w:rsidRPr="00923AC7" w:rsidRDefault="0051761C" w:rsidP="0051761C">
      <w:pPr>
        <w:ind w:right="22"/>
        <w:jc w:val="both"/>
        <w:rPr>
          <w:rFonts w:ascii="Cambria" w:hAnsi="Cambria"/>
          <w:noProof/>
          <w:sz w:val="24"/>
          <w:szCs w:val="24"/>
          <w:lang w:val="ro-RO"/>
        </w:rPr>
      </w:pPr>
      <w:r w:rsidRPr="00923AC7">
        <w:rPr>
          <w:rFonts w:ascii="Cambria" w:hAnsi="Cambria"/>
          <w:noProof/>
          <w:sz w:val="24"/>
          <w:szCs w:val="24"/>
          <w:lang w:val="ro-RO"/>
        </w:rPr>
        <w:t xml:space="preserve">Termenul limită pentru înregistrarea la Societate a buletinelor de vot prin corespondenţă este                                 </w:t>
      </w:r>
      <w:r w:rsidR="00140669">
        <w:rPr>
          <w:rFonts w:ascii="Cambria" w:hAnsi="Cambria"/>
          <w:b/>
          <w:noProof/>
          <w:sz w:val="24"/>
          <w:szCs w:val="24"/>
          <w:lang w:val="ro-RO" w:eastAsia="ro-RO"/>
        </w:rPr>
        <w:t>9 martie</w:t>
      </w:r>
      <w:r w:rsidRPr="005C387F">
        <w:rPr>
          <w:rFonts w:ascii="Cambria" w:hAnsi="Cambria"/>
          <w:b/>
          <w:noProof/>
          <w:sz w:val="24"/>
          <w:szCs w:val="24"/>
          <w:lang w:val="ro-RO" w:eastAsia="ro-RO"/>
        </w:rPr>
        <w:t xml:space="preserve"> </w:t>
      </w:r>
      <w:r w:rsidR="009C1666">
        <w:rPr>
          <w:rFonts w:ascii="Cambria" w:hAnsi="Cambria"/>
          <w:b/>
          <w:noProof/>
          <w:sz w:val="24"/>
          <w:szCs w:val="24"/>
          <w:lang w:val="ro-RO" w:eastAsia="ro-RO"/>
        </w:rPr>
        <w:t>2021</w:t>
      </w:r>
      <w:r>
        <w:rPr>
          <w:rFonts w:ascii="Cambria" w:hAnsi="Cambria"/>
          <w:b/>
          <w:noProof/>
          <w:sz w:val="24"/>
          <w:szCs w:val="24"/>
          <w:lang w:val="ro-RO"/>
        </w:rPr>
        <w:t>, ora 11</w:t>
      </w:r>
      <w:r w:rsidRPr="005C387F">
        <w:rPr>
          <w:rFonts w:ascii="Cambria" w:hAnsi="Cambria"/>
          <w:b/>
          <w:noProof/>
          <w:sz w:val="24"/>
          <w:szCs w:val="24"/>
          <w:lang w:val="ro-RO"/>
        </w:rPr>
        <w:t>:00</w:t>
      </w:r>
      <w:r w:rsidRPr="005C387F">
        <w:rPr>
          <w:rFonts w:ascii="Cambria" w:hAnsi="Cambria"/>
          <w:noProof/>
          <w:sz w:val="24"/>
          <w:szCs w:val="24"/>
          <w:lang w:val="ro-RO"/>
        </w:rPr>
        <w:t xml:space="preserve"> </w:t>
      </w:r>
      <w:r w:rsidRPr="00923AC7">
        <w:rPr>
          <w:rFonts w:ascii="Cambria" w:hAnsi="Cambria"/>
          <w:noProof/>
          <w:sz w:val="24"/>
          <w:szCs w:val="24"/>
          <w:lang w:val="ro-RO"/>
        </w:rPr>
        <w:t>(ora României).</w:t>
      </w:r>
    </w:p>
    <w:p w:rsidR="0051761C" w:rsidRPr="00923AC7" w:rsidRDefault="0051761C" w:rsidP="0051761C">
      <w:pPr>
        <w:ind w:right="22"/>
        <w:jc w:val="both"/>
        <w:rPr>
          <w:rFonts w:ascii="Cambria" w:hAnsi="Cambria"/>
          <w:sz w:val="24"/>
          <w:szCs w:val="24"/>
          <w:lang w:val="ro-RO" w:eastAsia="ro-RO"/>
        </w:rPr>
      </w:pPr>
    </w:p>
    <w:p w:rsidR="00AC01C5" w:rsidRPr="00153080" w:rsidRDefault="00AC01C5" w:rsidP="00AC01C5">
      <w:pPr>
        <w:ind w:right="22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AC01C5" w:rsidRPr="00153080" w:rsidRDefault="00AC01C5" w:rsidP="00AC01C5">
      <w:pPr>
        <w:autoSpaceDE w:val="0"/>
        <w:autoSpaceDN w:val="0"/>
        <w:adjustRightInd w:val="0"/>
        <w:ind w:right="22"/>
        <w:rPr>
          <w:rFonts w:asciiTheme="majorHAnsi" w:hAnsiTheme="majorHAnsi"/>
          <w:sz w:val="24"/>
          <w:szCs w:val="24"/>
          <w:lang w:val="ro-RO"/>
        </w:rPr>
      </w:pPr>
    </w:p>
    <w:p w:rsidR="00AC01C5" w:rsidRPr="00153080" w:rsidRDefault="00AC01C5" w:rsidP="00AC01C5">
      <w:pPr>
        <w:autoSpaceDE w:val="0"/>
        <w:autoSpaceDN w:val="0"/>
        <w:adjustRightInd w:val="0"/>
        <w:ind w:right="22"/>
        <w:rPr>
          <w:rFonts w:asciiTheme="majorHAnsi" w:hAnsiTheme="majorHAnsi"/>
          <w:sz w:val="24"/>
          <w:szCs w:val="24"/>
          <w:lang w:val="ro-RO"/>
        </w:rPr>
      </w:pPr>
    </w:p>
    <w:p w:rsidR="00E30B35" w:rsidRPr="00153080" w:rsidRDefault="00E30B35" w:rsidP="003E3A08">
      <w:pPr>
        <w:spacing w:before="240"/>
        <w:ind w:right="22"/>
        <w:jc w:val="both"/>
        <w:rPr>
          <w:rFonts w:asciiTheme="majorHAnsi" w:hAnsiTheme="majorHAnsi"/>
          <w:sz w:val="24"/>
          <w:szCs w:val="24"/>
          <w:lang w:val="ro-RO" w:eastAsia="ro-RO"/>
        </w:rPr>
      </w:pPr>
    </w:p>
    <w:p w:rsidR="001C0CB9" w:rsidRPr="00153080" w:rsidRDefault="001C0CB9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Data bulet</w:t>
      </w:r>
      <w:r w:rsidR="00F82CB2" w:rsidRPr="00153080">
        <w:rPr>
          <w:rFonts w:asciiTheme="majorHAnsi" w:hAnsiTheme="majorHAnsi"/>
          <w:sz w:val="24"/>
          <w:szCs w:val="24"/>
          <w:lang w:val="ro-RO"/>
        </w:rPr>
        <w:t>inului de vot</w:t>
      </w:r>
      <w:r w:rsidRPr="00153080">
        <w:rPr>
          <w:rFonts w:asciiTheme="majorHAnsi" w:hAnsiTheme="majorHAnsi"/>
          <w:sz w:val="24"/>
          <w:szCs w:val="24"/>
          <w:lang w:val="ro-RO"/>
        </w:rPr>
        <w:t>: [________]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Denumire acţionar persoană juridică: [______________________]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>Nume şi prenume reprezentant legal: [________________</w:t>
      </w:r>
      <w:r w:rsidR="00F82CB2" w:rsidRPr="00153080">
        <w:rPr>
          <w:rFonts w:asciiTheme="majorHAnsi" w:hAnsiTheme="majorHAnsi"/>
          <w:sz w:val="24"/>
          <w:szCs w:val="24"/>
          <w:lang w:val="ro-RO"/>
        </w:rPr>
        <w:t>_______________________</w:t>
      </w:r>
      <w:r w:rsidRPr="00153080">
        <w:rPr>
          <w:rFonts w:asciiTheme="majorHAnsi" w:hAnsiTheme="majorHAnsi"/>
          <w:sz w:val="24"/>
          <w:szCs w:val="24"/>
          <w:lang w:val="ro-RO"/>
        </w:rPr>
        <w:t>______] (se va completa cu denumirea acţionarului persoană juridică şi cu numele şi prenumele reprezentantului legal, în clar, cu majuscule)</w:t>
      </w: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</w:p>
    <w:p w:rsidR="001E0C10" w:rsidRPr="00153080" w:rsidRDefault="001E0C10" w:rsidP="003E3A08">
      <w:pPr>
        <w:autoSpaceDE w:val="0"/>
        <w:autoSpaceDN w:val="0"/>
        <w:adjustRightInd w:val="0"/>
        <w:ind w:right="22"/>
        <w:jc w:val="both"/>
        <w:rPr>
          <w:rFonts w:asciiTheme="majorHAnsi" w:hAnsiTheme="majorHAnsi"/>
          <w:sz w:val="24"/>
          <w:szCs w:val="24"/>
          <w:lang w:val="ro-RO"/>
        </w:rPr>
      </w:pPr>
      <w:r w:rsidRPr="00153080">
        <w:rPr>
          <w:rFonts w:asciiTheme="majorHAnsi" w:hAnsiTheme="majorHAnsi"/>
          <w:sz w:val="24"/>
          <w:szCs w:val="24"/>
          <w:lang w:val="ro-RO"/>
        </w:rPr>
        <w:t xml:space="preserve">Semnătura: </w:t>
      </w:r>
      <w:r w:rsidRPr="00153080">
        <w:rPr>
          <w:rFonts w:asciiTheme="majorHAnsi" w:hAnsiTheme="majorHAnsi"/>
          <w:sz w:val="24"/>
          <w:szCs w:val="24"/>
          <w:lang w:val="ro-RO"/>
        </w:rPr>
        <w:tab/>
        <w:t>[______________________] (se va completa cu semnătura reprezentantului legal al acţionarului persoană juridică şi se va ştampila)</w:t>
      </w:r>
    </w:p>
    <w:sectPr w:rsidR="001E0C10" w:rsidRPr="00153080" w:rsidSect="00043216">
      <w:footerReference w:type="even" r:id="rId7"/>
      <w:footerReference w:type="default" r:id="rId8"/>
      <w:footerReference w:type="first" r:id="rId9"/>
      <w:pgSz w:w="11907" w:h="16840" w:code="9"/>
      <w:pgMar w:top="1260" w:right="92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EFC" w:rsidRDefault="003B7EFC">
      <w:r>
        <w:separator/>
      </w:r>
    </w:p>
  </w:endnote>
  <w:endnote w:type="continuationSeparator" w:id="0">
    <w:p w:rsidR="003B7EFC" w:rsidRDefault="003B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3B7E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BA6">
      <w:rPr>
        <w:rStyle w:val="PageNumber"/>
        <w:noProof/>
      </w:rPr>
      <w:t>2</w:t>
    </w:r>
    <w:r>
      <w:rPr>
        <w:rStyle w:val="PageNumber"/>
      </w:rPr>
      <w:fldChar w:fldCharType="end"/>
    </w:r>
  </w:p>
  <w:p w:rsidR="00E05764" w:rsidRDefault="003B7EFC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EFC" w:rsidRDefault="003B7EFC">
      <w:r>
        <w:separator/>
      </w:r>
    </w:p>
  </w:footnote>
  <w:footnote w:type="continuationSeparator" w:id="0">
    <w:p w:rsidR="003B7EFC" w:rsidRDefault="003B7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25F6A"/>
    <w:rsid w:val="00043216"/>
    <w:rsid w:val="00066192"/>
    <w:rsid w:val="00081C49"/>
    <w:rsid w:val="000C003D"/>
    <w:rsid w:val="000D084D"/>
    <w:rsid w:val="000D2652"/>
    <w:rsid w:val="000E5CA6"/>
    <w:rsid w:val="000F1EE8"/>
    <w:rsid w:val="000F7ACB"/>
    <w:rsid w:val="00111DA7"/>
    <w:rsid w:val="00140669"/>
    <w:rsid w:val="00144217"/>
    <w:rsid w:val="00153080"/>
    <w:rsid w:val="00163212"/>
    <w:rsid w:val="00165EF7"/>
    <w:rsid w:val="00173389"/>
    <w:rsid w:val="001963ED"/>
    <w:rsid w:val="001C0CB9"/>
    <w:rsid w:val="001E0C10"/>
    <w:rsid w:val="00224955"/>
    <w:rsid w:val="00242C5B"/>
    <w:rsid w:val="00262C07"/>
    <w:rsid w:val="00263DC3"/>
    <w:rsid w:val="00287C47"/>
    <w:rsid w:val="002A1A56"/>
    <w:rsid w:val="002B0711"/>
    <w:rsid w:val="002C02DF"/>
    <w:rsid w:val="002C44D0"/>
    <w:rsid w:val="002D1BB8"/>
    <w:rsid w:val="002E69C6"/>
    <w:rsid w:val="0032170F"/>
    <w:rsid w:val="0033548E"/>
    <w:rsid w:val="0033751C"/>
    <w:rsid w:val="00361154"/>
    <w:rsid w:val="003741AB"/>
    <w:rsid w:val="003B7EFC"/>
    <w:rsid w:val="003E3A08"/>
    <w:rsid w:val="004203B2"/>
    <w:rsid w:val="00436A0F"/>
    <w:rsid w:val="00443DA7"/>
    <w:rsid w:val="00444C19"/>
    <w:rsid w:val="0046589A"/>
    <w:rsid w:val="00484A3F"/>
    <w:rsid w:val="004E0435"/>
    <w:rsid w:val="004E7036"/>
    <w:rsid w:val="0051761C"/>
    <w:rsid w:val="00536D42"/>
    <w:rsid w:val="00547743"/>
    <w:rsid w:val="005A7F48"/>
    <w:rsid w:val="005F4BA6"/>
    <w:rsid w:val="005F5F41"/>
    <w:rsid w:val="0062735D"/>
    <w:rsid w:val="00640E5F"/>
    <w:rsid w:val="00643EE9"/>
    <w:rsid w:val="006548DD"/>
    <w:rsid w:val="00657EE2"/>
    <w:rsid w:val="00661E43"/>
    <w:rsid w:val="00682CC2"/>
    <w:rsid w:val="006B5540"/>
    <w:rsid w:val="006C7633"/>
    <w:rsid w:val="007036A5"/>
    <w:rsid w:val="00746002"/>
    <w:rsid w:val="007525A7"/>
    <w:rsid w:val="00763A6C"/>
    <w:rsid w:val="0076682B"/>
    <w:rsid w:val="007B1FFB"/>
    <w:rsid w:val="007E5AE4"/>
    <w:rsid w:val="00822AE0"/>
    <w:rsid w:val="008622BE"/>
    <w:rsid w:val="008638BB"/>
    <w:rsid w:val="008A05F2"/>
    <w:rsid w:val="008A4DF0"/>
    <w:rsid w:val="008F0474"/>
    <w:rsid w:val="00966CAB"/>
    <w:rsid w:val="00974BB6"/>
    <w:rsid w:val="00976D27"/>
    <w:rsid w:val="009916DF"/>
    <w:rsid w:val="009A693C"/>
    <w:rsid w:val="009C1666"/>
    <w:rsid w:val="009C2E5B"/>
    <w:rsid w:val="009E0AB7"/>
    <w:rsid w:val="009F558B"/>
    <w:rsid w:val="00A16C78"/>
    <w:rsid w:val="00A25B1B"/>
    <w:rsid w:val="00A67F51"/>
    <w:rsid w:val="00AC01C5"/>
    <w:rsid w:val="00AD2948"/>
    <w:rsid w:val="00B64B99"/>
    <w:rsid w:val="00BC6336"/>
    <w:rsid w:val="00C064C9"/>
    <w:rsid w:val="00C17C43"/>
    <w:rsid w:val="00C24833"/>
    <w:rsid w:val="00C33DBF"/>
    <w:rsid w:val="00CB4CB1"/>
    <w:rsid w:val="00CF0E24"/>
    <w:rsid w:val="00D04359"/>
    <w:rsid w:val="00D15EA9"/>
    <w:rsid w:val="00D33E5C"/>
    <w:rsid w:val="00D573EA"/>
    <w:rsid w:val="00D61A5F"/>
    <w:rsid w:val="00D749E3"/>
    <w:rsid w:val="00D8386D"/>
    <w:rsid w:val="00DA00F7"/>
    <w:rsid w:val="00DA3F50"/>
    <w:rsid w:val="00DF0A08"/>
    <w:rsid w:val="00E0769A"/>
    <w:rsid w:val="00E30B35"/>
    <w:rsid w:val="00E34C4E"/>
    <w:rsid w:val="00E61D7F"/>
    <w:rsid w:val="00E62AA8"/>
    <w:rsid w:val="00E77070"/>
    <w:rsid w:val="00EC007A"/>
    <w:rsid w:val="00EE3AF5"/>
    <w:rsid w:val="00EE4B53"/>
    <w:rsid w:val="00F06A82"/>
    <w:rsid w:val="00F12CA7"/>
    <w:rsid w:val="00F24F56"/>
    <w:rsid w:val="00F2561C"/>
    <w:rsid w:val="00F45D05"/>
    <w:rsid w:val="00F6103F"/>
    <w:rsid w:val="00F632E3"/>
    <w:rsid w:val="00F65773"/>
    <w:rsid w:val="00F82CB2"/>
    <w:rsid w:val="00F94413"/>
    <w:rsid w:val="00FD0FD2"/>
    <w:rsid w:val="00FF3B4E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86CFF-F8A9-4701-9C6B-11DB59B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unhideWhenUsed/>
    <w:rsid w:val="0008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93</cp:revision>
  <dcterms:created xsi:type="dcterms:W3CDTF">2019-06-05T09:25:00Z</dcterms:created>
  <dcterms:modified xsi:type="dcterms:W3CDTF">2021-03-02T11:30:00Z</dcterms:modified>
</cp:coreProperties>
</file>