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Pr="00541A86" w:rsidRDefault="00A2229B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SPECIAL POWER OF ATTORNEY</w:t>
      </w:r>
    </w:p>
    <w:p w:rsidR="00880316" w:rsidRPr="00541A86" w:rsidRDefault="00880316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541A86" w:rsidRDefault="00CB6F23" w:rsidP="00E558E0">
      <w:pPr>
        <w:spacing w:before="24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for the O</w:t>
      </w:r>
      <w:r w:rsidR="00E558E0" w:rsidRPr="00541A86">
        <w:rPr>
          <w:rFonts w:ascii="Cambria" w:hAnsi="Cambria" w:cs="Arial"/>
          <w:noProof/>
          <w:sz w:val="22"/>
          <w:szCs w:val="22"/>
          <w:lang w:val="en-GB"/>
        </w:rPr>
        <w:t>rdinary General Meeting of Shareholders of</w:t>
      </w:r>
    </w:p>
    <w:p w:rsidR="00E558E0" w:rsidRPr="00541A86" w:rsidRDefault="00E558E0" w:rsidP="00E558E0">
      <w:pPr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- S.A. on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5/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Company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”),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holding a number of 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 shares, representing 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 % of the total 385,422,400  shares issued by the Company, which entitles me to a number of _______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voting rights in the O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____% of the total 385,422,400 voting rights,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issued by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on [____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_______], personal identification number [_______________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_________], domiciled in [_____________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OR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______], personal identification number [________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_], domiciled in [____________________________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_________________],</w:t>
      </w:r>
    </w:p>
    <w:p w:rsidR="00880316" w:rsidRPr="00541A86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 12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24795" w:rsidRPr="00FD357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24795" w:rsidRPr="007E2E79" w:rsidRDefault="00924795" w:rsidP="00924795">
      <w:pPr>
        <w:tabs>
          <w:tab w:val="left" w:pos="0"/>
          <w:tab w:val="left" w:pos="540"/>
        </w:tabs>
        <w:jc w:val="both"/>
        <w:rPr>
          <w:rFonts w:asciiTheme="majorHAnsi" w:hAnsiTheme="majorHAnsi"/>
          <w:b/>
          <w:sz w:val="24"/>
          <w:szCs w:val="24"/>
          <w:lang w:val="en-GB"/>
        </w:rPr>
      </w:pP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„</w:t>
      </w:r>
      <w:r w:rsidRPr="007E2E79">
        <w:rPr>
          <w:rFonts w:asciiTheme="majorHAnsi" w:hAnsiTheme="majorHAnsi"/>
          <w:b/>
          <w:sz w:val="24"/>
          <w:szCs w:val="24"/>
          <w:lang w:val="en-GB"/>
        </w:rPr>
        <w:t xml:space="preserve">Takes note of the information note on the economic-financial inspection referring to the implementation of provisions of </w:t>
      </w:r>
      <w:r>
        <w:rPr>
          <w:rFonts w:asciiTheme="majorHAnsi" w:hAnsiTheme="majorHAnsi"/>
          <w:b/>
          <w:sz w:val="24"/>
          <w:szCs w:val="24"/>
          <w:lang w:val="en-GB"/>
        </w:rPr>
        <w:t>Article 43 of GEO no. 114/2018</w:t>
      </w:r>
      <w:r w:rsidRPr="007E2E79">
        <w:rPr>
          <w:rFonts w:asciiTheme="majorHAnsi" w:hAnsiTheme="majorHAnsi"/>
          <w:b/>
          <w:noProof/>
          <w:sz w:val="24"/>
          <w:szCs w:val="24"/>
          <w:lang w:val="en-GB"/>
        </w:rPr>
        <w:t>”</w:t>
      </w:r>
      <w:r>
        <w:rPr>
          <w:rFonts w:asciiTheme="majorHAnsi" w:hAnsiTheme="majorHAnsi"/>
          <w:b/>
          <w:noProof/>
          <w:sz w:val="24"/>
          <w:szCs w:val="24"/>
          <w:lang w:val="en-GB"/>
        </w:rPr>
        <w:t>.</w:t>
      </w:r>
    </w:p>
    <w:p w:rsidR="00924795" w:rsidRPr="007E2E79" w:rsidRDefault="00924795" w:rsidP="00924795">
      <w:pPr>
        <w:suppressAutoHyphens w:val="0"/>
        <w:jc w:val="both"/>
        <w:rPr>
          <w:rFonts w:asciiTheme="majorHAnsi" w:hAnsiTheme="majorHAnsi"/>
          <w:noProof/>
          <w:sz w:val="24"/>
          <w:szCs w:val="24"/>
          <w:lang w:val="en-GB"/>
        </w:rPr>
      </w:pPr>
    </w:p>
    <w:p w:rsidR="00924795" w:rsidRPr="00FD3575" w:rsidRDefault="00924795" w:rsidP="0092479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24795" w:rsidRDefault="00924795" w:rsidP="0092479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92479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24795" w:rsidRPr="00FD3575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2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24795" w:rsidRPr="00FD3575" w:rsidRDefault="00924795" w:rsidP="00924795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924795" w:rsidRPr="00FD3575" w:rsidRDefault="00924795" w:rsidP="00924795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924795" w:rsidRPr="00FD3575" w:rsidRDefault="00924795" w:rsidP="00924795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24795" w:rsidRPr="00856B3D" w:rsidRDefault="00924795" w:rsidP="00924795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541A86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A1A46"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="001F236C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BD4C6B">
        <w:rPr>
          <w:rFonts w:ascii="Cambria" w:hAnsi="Cambria" w:cs="Arial"/>
          <w:b/>
          <w:noProof/>
          <w:sz w:val="22"/>
          <w:szCs w:val="22"/>
          <w:lang w:val="en-GB"/>
        </w:rPr>
        <w:t>November 23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 w:rsidR="00924795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bookmarkStart w:id="0" w:name="_GoBack"/>
      <w:bookmarkEnd w:id="0"/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541A86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="Cambria" w:hAnsi="Cambria" w:cs="Arial"/>
          <w:noProof/>
        </w:rPr>
      </w:pP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Date of 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special power of attorney: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[______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First and last name: [_________________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____________] (to be filled in with the first and last name of the individual shareholder, legible, in capital letters)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41A86" w:rsidSect="00541A86">
      <w:footerReference w:type="even" r:id="rId7"/>
      <w:footerReference w:type="default" r:id="rId8"/>
      <w:pgSz w:w="11907" w:h="16840" w:code="9"/>
      <w:pgMar w:top="1080" w:right="101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57" w:rsidRDefault="00E94057">
      <w:r>
        <w:separator/>
      </w:r>
    </w:p>
  </w:endnote>
  <w:endnote w:type="continuationSeparator" w:id="0">
    <w:p w:rsidR="00E94057" w:rsidRDefault="00E9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940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795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E9405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57" w:rsidRDefault="00E94057">
      <w:r>
        <w:separator/>
      </w:r>
    </w:p>
  </w:footnote>
  <w:footnote w:type="continuationSeparator" w:id="0">
    <w:p w:rsidR="00E94057" w:rsidRDefault="00E9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3D05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307C"/>
    <w:rsid w:val="00370905"/>
    <w:rsid w:val="00380E07"/>
    <w:rsid w:val="003A3FE4"/>
    <w:rsid w:val="003B1287"/>
    <w:rsid w:val="003D2CEE"/>
    <w:rsid w:val="003F4B42"/>
    <w:rsid w:val="00442483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41A86"/>
    <w:rsid w:val="00554602"/>
    <w:rsid w:val="00567BB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468B"/>
    <w:rsid w:val="007075F0"/>
    <w:rsid w:val="00733AF6"/>
    <w:rsid w:val="00756AA8"/>
    <w:rsid w:val="00780D8A"/>
    <w:rsid w:val="00781FBB"/>
    <w:rsid w:val="007F18A0"/>
    <w:rsid w:val="00812E93"/>
    <w:rsid w:val="008248D1"/>
    <w:rsid w:val="0083544A"/>
    <w:rsid w:val="00880316"/>
    <w:rsid w:val="00887CE7"/>
    <w:rsid w:val="008A1A46"/>
    <w:rsid w:val="008A1B42"/>
    <w:rsid w:val="008A20BF"/>
    <w:rsid w:val="008B1992"/>
    <w:rsid w:val="008D78FD"/>
    <w:rsid w:val="009137FD"/>
    <w:rsid w:val="00924795"/>
    <w:rsid w:val="009436D1"/>
    <w:rsid w:val="00945597"/>
    <w:rsid w:val="00945D59"/>
    <w:rsid w:val="00957F26"/>
    <w:rsid w:val="00961B3E"/>
    <w:rsid w:val="00963BFF"/>
    <w:rsid w:val="00A2229B"/>
    <w:rsid w:val="00A270F9"/>
    <w:rsid w:val="00A335CB"/>
    <w:rsid w:val="00A41394"/>
    <w:rsid w:val="00A52EFB"/>
    <w:rsid w:val="00A656B4"/>
    <w:rsid w:val="00A91814"/>
    <w:rsid w:val="00AA7588"/>
    <w:rsid w:val="00B016B0"/>
    <w:rsid w:val="00B24520"/>
    <w:rsid w:val="00B32649"/>
    <w:rsid w:val="00B37ED2"/>
    <w:rsid w:val="00B57729"/>
    <w:rsid w:val="00B967BF"/>
    <w:rsid w:val="00BD330B"/>
    <w:rsid w:val="00BD4C6B"/>
    <w:rsid w:val="00BF0A65"/>
    <w:rsid w:val="00C10488"/>
    <w:rsid w:val="00C1680C"/>
    <w:rsid w:val="00C253EC"/>
    <w:rsid w:val="00C55DC3"/>
    <w:rsid w:val="00C91CEE"/>
    <w:rsid w:val="00CB6F23"/>
    <w:rsid w:val="00CC5899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4057"/>
    <w:rsid w:val="00E97235"/>
    <w:rsid w:val="00EE35D5"/>
    <w:rsid w:val="00F1457D"/>
    <w:rsid w:val="00FC1AE0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75</cp:revision>
  <dcterms:created xsi:type="dcterms:W3CDTF">2018-08-15T19:26:00Z</dcterms:created>
  <dcterms:modified xsi:type="dcterms:W3CDTF">2020-10-21T08:07:00Z</dcterms:modified>
</cp:coreProperties>
</file>