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FCA" w:rsidRDefault="00A10FCA" w:rsidP="00B20077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</w:p>
    <w:p w:rsidR="00195A71" w:rsidRPr="00A33B98" w:rsidRDefault="00195A71" w:rsidP="00B20077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  <w:r w:rsidRPr="00A33B98">
        <w:rPr>
          <w:rFonts w:ascii="Cambria" w:hAnsi="Cambria"/>
          <w:b/>
          <w:bCs/>
          <w:noProof/>
          <w:sz w:val="22"/>
          <w:szCs w:val="22"/>
          <w:lang w:val="en-GB"/>
        </w:rPr>
        <w:t>VOTING BALLOT FOR THE VOTE BY CORRESPONDENCE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  <w:r w:rsidRPr="00A33B98">
        <w:rPr>
          <w:rFonts w:ascii="Cambria" w:hAnsi="Cambria"/>
          <w:b/>
          <w:bCs/>
          <w:noProof/>
          <w:sz w:val="22"/>
          <w:szCs w:val="22"/>
          <w:lang w:val="en-GB"/>
        </w:rPr>
        <w:t xml:space="preserve">FOR LEGAL PERSON SHAREHOLDERS 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</w:p>
    <w:p w:rsidR="00195A71" w:rsidRPr="00A33B98" w:rsidRDefault="0046496A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Cs/>
          <w:noProof/>
          <w:sz w:val="22"/>
          <w:szCs w:val="22"/>
          <w:lang w:val="en-GB"/>
        </w:rPr>
      </w:pPr>
      <w:r w:rsidRPr="00A33B98">
        <w:rPr>
          <w:rFonts w:ascii="Cambria" w:hAnsi="Cambria"/>
          <w:bCs/>
          <w:noProof/>
          <w:sz w:val="22"/>
          <w:szCs w:val="22"/>
          <w:lang w:val="en-GB"/>
        </w:rPr>
        <w:t>For the O</w:t>
      </w:r>
      <w:r w:rsidR="00195A71" w:rsidRPr="00A33B98">
        <w:rPr>
          <w:rFonts w:ascii="Cambria" w:hAnsi="Cambria"/>
          <w:bCs/>
          <w:noProof/>
          <w:sz w:val="22"/>
          <w:szCs w:val="22"/>
          <w:lang w:val="en-GB"/>
        </w:rPr>
        <w:t xml:space="preserve">rdinary General Meeting of Shareholders </w:t>
      </w:r>
    </w:p>
    <w:p w:rsidR="008C7F50" w:rsidRPr="00A33B98" w:rsidRDefault="00195A71" w:rsidP="008C7F50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 xml:space="preserve">S.N.G.N. „ROMGAZ” – S.A. on </w:t>
      </w:r>
      <w:r w:rsidR="00DB67DA">
        <w:rPr>
          <w:rFonts w:ascii="Cambria" w:hAnsi="Cambria" w:cs="Arial"/>
          <w:b/>
          <w:noProof/>
          <w:sz w:val="22"/>
          <w:szCs w:val="22"/>
          <w:lang w:val="en-GB"/>
        </w:rPr>
        <w:t>June 15/16</w:t>
      </w:r>
      <w:r w:rsidR="00B20077">
        <w:rPr>
          <w:rFonts w:ascii="Cambria" w:hAnsi="Cambria" w:cs="Arial"/>
          <w:b/>
          <w:noProof/>
          <w:sz w:val="22"/>
          <w:szCs w:val="22"/>
          <w:lang w:val="en-GB"/>
        </w:rPr>
        <w:t>, 2020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The undersigned, [__________________________________________________________] (to be filled in with the legal name of the legal person shareholder), with the registered office in [______________________________________________________________], registered with the Trade Register/equivalent body for non- resident legal persons under no. [___________________]</w:t>
      </w:r>
      <w:r w:rsidRPr="00A33B98">
        <w:rPr>
          <w:rFonts w:ascii="Cambria" w:hAnsi="Cambria"/>
          <w:noProof/>
          <w:sz w:val="22"/>
          <w:szCs w:val="22"/>
          <w:lang w:val="en-GB" w:eastAsia="ro-RO"/>
        </w:rPr>
        <w:t>,</w:t>
      </w:r>
      <w:r w:rsidRPr="00A33B98">
        <w:rPr>
          <w:rFonts w:ascii="Cambria" w:hAnsi="Cambria"/>
          <w:noProof/>
          <w:sz w:val="22"/>
          <w:szCs w:val="22"/>
          <w:lang w:val="en-GB"/>
        </w:rPr>
        <w:t xml:space="preserve"> fiscal code/equivalent registration number for non- resident legal persons [____________________]</w:t>
      </w:r>
      <w:r w:rsidRPr="00A33B98">
        <w:rPr>
          <w:rFonts w:ascii="Cambria" w:hAnsi="Cambria"/>
          <w:noProof/>
          <w:sz w:val="22"/>
          <w:szCs w:val="22"/>
          <w:lang w:val="en-GB" w:eastAsia="ro-RO"/>
        </w:rPr>
        <w:t>,</w:t>
      </w:r>
      <w:r w:rsidRPr="00A33B98">
        <w:rPr>
          <w:rFonts w:ascii="Cambria" w:hAnsi="Cambria"/>
          <w:noProof/>
          <w:sz w:val="22"/>
          <w:szCs w:val="22"/>
          <w:lang w:val="en-GB"/>
        </w:rPr>
        <w:t xml:space="preserve"> legally represented by [____________________________________________] (to be filled in with the first name and last name of the legal representative of the legal person shareholder, as these are provided in the documents attesting the legal representative capacity),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A33B98">
        <w:rPr>
          <w:rFonts w:ascii="Cambria" w:hAnsi="Cambria" w:cs="Arial"/>
          <w:noProof/>
          <w:sz w:val="22"/>
          <w:szCs w:val="22"/>
          <w:lang w:val="en-GB"/>
        </w:rPr>
        <w:t xml:space="preserve">shareholder on the Reference Date, i.e. </w:t>
      </w:r>
      <w:r w:rsidR="00DB67DA">
        <w:rPr>
          <w:rFonts w:ascii="Cambria" w:hAnsi="Cambria" w:cs="Arial"/>
          <w:b/>
          <w:noProof/>
          <w:sz w:val="22"/>
          <w:szCs w:val="22"/>
          <w:lang w:val="en-GB"/>
        </w:rPr>
        <w:t>June</w:t>
      </w:r>
      <w:r w:rsidR="00B20077" w:rsidRPr="00C74CF7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DB67DA">
        <w:rPr>
          <w:rFonts w:ascii="Cambria" w:hAnsi="Cambria" w:cs="Arial"/>
          <w:b/>
          <w:noProof/>
          <w:sz w:val="22"/>
          <w:szCs w:val="22"/>
          <w:lang w:val="en-GB"/>
        </w:rPr>
        <w:t>5</w:t>
      </w:r>
      <w:r w:rsidR="00B20077">
        <w:rPr>
          <w:rFonts w:ascii="Cambria" w:hAnsi="Cambria" w:cs="Arial"/>
          <w:b/>
          <w:noProof/>
          <w:sz w:val="22"/>
          <w:szCs w:val="22"/>
          <w:lang w:val="en-GB"/>
        </w:rPr>
        <w:t>, 2020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>, of S.N.G.N. “ROMGAZ” – S.A., company managed under an one-tier system, incorporated and functioning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</w:t>
      </w:r>
      <w:r w:rsidRPr="00A33B98">
        <w:rPr>
          <w:rFonts w:ascii="Cambria" w:hAnsi="Cambria" w:cs="Arial"/>
          <w:b/>
          <w:noProof/>
          <w:sz w:val="22"/>
          <w:szCs w:val="22"/>
          <w:lang w:val="en-GB"/>
        </w:rPr>
        <w:t>“the Company”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 xml:space="preserve">), 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A33B98">
        <w:rPr>
          <w:rFonts w:ascii="Cambria" w:hAnsi="Cambria" w:cs="Arial"/>
          <w:noProof/>
          <w:sz w:val="22"/>
          <w:szCs w:val="22"/>
          <w:lang w:val="en-GB"/>
        </w:rPr>
        <w:t>holding a number of ______________ shares, representing ______% of the total of 385,422,400 shares issued by the Company</w:t>
      </w:r>
      <w:r w:rsidRPr="00A33B98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Pr="00A33B98">
        <w:rPr>
          <w:rFonts w:ascii="Cambria" w:hAnsi="Cambria" w:cs="Arial"/>
          <w:bCs/>
          <w:noProof/>
          <w:sz w:val="22"/>
          <w:szCs w:val="22"/>
          <w:lang w:val="en-GB"/>
        </w:rPr>
        <w:t>which entitles me to</w:t>
      </w:r>
      <w:r w:rsidRPr="00A33B98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</w:t>
      </w:r>
      <w:r w:rsidRPr="00A33B98">
        <w:rPr>
          <w:rFonts w:ascii="Cambria" w:hAnsi="Cambria" w:cs="Arial"/>
          <w:bCs/>
          <w:noProof/>
          <w:sz w:val="22"/>
          <w:szCs w:val="22"/>
          <w:lang w:val="en-GB"/>
        </w:rPr>
        <w:t xml:space="preserve">a number of </w:t>
      </w:r>
      <w:r w:rsidRPr="00A33B98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>________</w:t>
      </w:r>
      <w:r w:rsidR="0046496A" w:rsidRPr="00A33B98">
        <w:rPr>
          <w:rFonts w:ascii="Cambria" w:hAnsi="Cambria" w:cs="Arial"/>
          <w:noProof/>
          <w:sz w:val="22"/>
          <w:szCs w:val="22"/>
          <w:lang w:val="en-GB"/>
        </w:rPr>
        <w:t>_____ voting rights in the O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 xml:space="preserve">rdinary General Meeting of Shareholders, representing ______% of the total amount of 385,422,400 voting rights, </w:t>
      </w:r>
    </w:p>
    <w:p w:rsidR="00B478C1" w:rsidRDefault="00B478C1" w:rsidP="00B478C1">
      <w:pPr>
        <w:shd w:val="clear" w:color="auto" w:fill="FFFFFF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DB67DA" w:rsidRPr="00C74CF7" w:rsidRDefault="00DB67DA" w:rsidP="00DB67DA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C74CF7">
        <w:rPr>
          <w:rFonts w:ascii="Cambria" w:hAnsi="Cambria" w:cs="Arial"/>
          <w:noProof/>
          <w:sz w:val="22"/>
          <w:szCs w:val="22"/>
          <w:lang w:val="en-GB" w:eastAsia="ro-RO"/>
        </w:rPr>
        <w:t xml:space="preserve">acknowledging the agenda of </w:t>
      </w:r>
      <w:r w:rsidRPr="00C74CF7">
        <w:rPr>
          <w:rFonts w:ascii="Cambria" w:hAnsi="Cambria" w:cs="Arial"/>
          <w:b/>
          <w:noProof/>
          <w:sz w:val="22"/>
          <w:szCs w:val="22"/>
          <w:lang w:val="en-GB" w:eastAsia="ro-RO"/>
        </w:rPr>
        <w:t>the O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>rdinary General Meeting of Shareholders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of S.N.G.N. „ROMGAZ” – S.A. (hereinafter referred to as „OGMS”) </w:t>
      </w:r>
      <w:r w:rsidRPr="00C74CF7">
        <w:rPr>
          <w:rFonts w:ascii="Cambria" w:hAnsi="Cambria" w:cs="Arial"/>
          <w:bCs/>
          <w:noProof/>
          <w:sz w:val="22"/>
          <w:szCs w:val="22"/>
          <w:lang w:val="en-GB"/>
        </w:rPr>
        <w:t xml:space="preserve">on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June</w:t>
      </w:r>
      <w:r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15, 2020</w:t>
      </w:r>
      <w:r w:rsidRPr="00C74CF7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AA6FC9">
        <w:rPr>
          <w:rFonts w:ascii="Cambria" w:hAnsi="Cambria" w:cs="Arial"/>
          <w:b/>
          <w:noProof/>
          <w:sz w:val="22"/>
          <w:szCs w:val="22"/>
          <w:lang w:val="en-GB"/>
        </w:rPr>
        <w:t>pm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(Romania time)</w:t>
      </w:r>
      <w:r w:rsidRPr="00C74CF7">
        <w:rPr>
          <w:rFonts w:ascii="Cambria" w:hAnsi="Cambria" w:cs="Arial"/>
          <w:noProof/>
          <w:sz w:val="22"/>
          <w:szCs w:val="22"/>
          <w:lang w:val="en-GB" w:eastAsia="ro-RO"/>
        </w:rPr>
        <w:t>, and the reference material related to the agenda of the OGMS, by this vote by correspondence I understand to exercise my vote for the OG</w:t>
      </w:r>
      <w:r>
        <w:rPr>
          <w:rFonts w:ascii="Cambria" w:hAnsi="Cambria" w:cs="Arial"/>
          <w:noProof/>
          <w:sz w:val="22"/>
          <w:szCs w:val="22"/>
          <w:lang w:val="en-GB" w:eastAsia="ro-RO"/>
        </w:rPr>
        <w:t xml:space="preserve">MS of the Company to be held on </w:t>
      </w:r>
      <w:r>
        <w:rPr>
          <w:rFonts w:ascii="Cambria" w:hAnsi="Cambria" w:cs="Arial"/>
          <w:b/>
          <w:noProof/>
          <w:sz w:val="22"/>
          <w:szCs w:val="22"/>
          <w:lang w:val="en-GB" w:eastAsia="ro-RO"/>
        </w:rPr>
        <w:t>June</w:t>
      </w:r>
      <w:r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15, 2020</w:t>
      </w:r>
      <w:r w:rsidRPr="00C74CF7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AA6FC9">
        <w:rPr>
          <w:rFonts w:ascii="Cambria" w:hAnsi="Cambria" w:cs="Arial"/>
          <w:b/>
          <w:noProof/>
          <w:sz w:val="22"/>
          <w:szCs w:val="22"/>
          <w:lang w:val="en-GB"/>
        </w:rPr>
        <w:t>pm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bCs/>
          <w:noProof/>
          <w:sz w:val="22"/>
          <w:szCs w:val="22"/>
          <w:lang w:val="en-GB"/>
        </w:rPr>
        <w:t>(Romania time)</w:t>
      </w:r>
      <w:r w:rsidRPr="00C74CF7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G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A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C74CF7">
        <w:rPr>
          <w:rFonts w:ascii="Cambria" w:hAnsi="Cambria" w:cs="Arial"/>
          <w:noProof/>
          <w:sz w:val="22"/>
          <w:szCs w:val="22"/>
          <w:lang w:val="en-GB" w:eastAsia="ro-RO"/>
        </w:rPr>
        <w:t>, as follows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:</w:t>
      </w:r>
    </w:p>
    <w:p w:rsidR="00DB67DA" w:rsidRDefault="00DB67DA" w:rsidP="00DB67DA">
      <w:pPr>
        <w:shd w:val="clear" w:color="auto" w:fill="FFFFFF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DB67DA" w:rsidRDefault="00DB67DA" w:rsidP="00DB67DA">
      <w:pPr>
        <w:shd w:val="clear" w:color="auto" w:fill="FFFFFF"/>
        <w:jc w:val="both"/>
        <w:rPr>
          <w:rFonts w:ascii="Cambria" w:hAnsi="Cambria"/>
          <w:sz w:val="22"/>
          <w:szCs w:val="22"/>
          <w:lang w:val="en-GB"/>
        </w:rPr>
      </w:pPr>
    </w:p>
    <w:p w:rsidR="00DB67DA" w:rsidRDefault="00DB67DA" w:rsidP="00DB67DA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 xml:space="preserve">The draft Resolution for item 1 on the agenda: </w:t>
      </w:r>
    </w:p>
    <w:p w:rsidR="00DB67DA" w:rsidRPr="009809C6" w:rsidRDefault="00DB67DA" w:rsidP="00DB67DA">
      <w:pPr>
        <w:rPr>
          <w:rFonts w:ascii="Cambria" w:hAnsi="Cambria"/>
          <w:b/>
          <w:iCs/>
          <w:sz w:val="22"/>
          <w:szCs w:val="22"/>
          <w:lang w:val="en-GB"/>
        </w:rPr>
      </w:pPr>
      <w:r w:rsidRPr="009809C6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 w:rsidRPr="009809C6">
        <w:rPr>
          <w:rFonts w:ascii="Cambria" w:hAnsi="Cambria"/>
          <w:b/>
          <w:iCs/>
          <w:sz w:val="22"/>
          <w:szCs w:val="22"/>
          <w:lang w:val="en-GB"/>
        </w:rPr>
        <w:t xml:space="preserve">Approves S.N.G.N. </w:t>
      </w:r>
      <w:proofErr w:type="spellStart"/>
      <w:r w:rsidRPr="009809C6">
        <w:rPr>
          <w:rFonts w:ascii="Cambria" w:hAnsi="Cambria"/>
          <w:b/>
          <w:iCs/>
          <w:sz w:val="22"/>
          <w:szCs w:val="22"/>
          <w:lang w:val="en-GB"/>
        </w:rPr>
        <w:t>Romgaz</w:t>
      </w:r>
      <w:proofErr w:type="spellEnd"/>
      <w:r w:rsidRPr="009809C6">
        <w:rPr>
          <w:rFonts w:ascii="Cambria" w:hAnsi="Cambria"/>
          <w:b/>
          <w:iCs/>
          <w:sz w:val="22"/>
          <w:szCs w:val="22"/>
          <w:lang w:val="en-GB"/>
        </w:rPr>
        <w:t xml:space="preserve"> S.A. Development/Investment Strategy for 2020-2025, as attached</w:t>
      </w:r>
      <w:r w:rsidRPr="009809C6">
        <w:rPr>
          <w:rFonts w:asciiTheme="majorHAnsi" w:hAnsiTheme="majorHAnsi"/>
          <w:b/>
          <w:noProof/>
          <w:sz w:val="22"/>
          <w:szCs w:val="22"/>
          <w:lang w:val="en-GB"/>
        </w:rPr>
        <w:t>”.</w:t>
      </w:r>
    </w:p>
    <w:p w:rsidR="00DB67DA" w:rsidRDefault="00DB67DA" w:rsidP="00DB67DA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B67DA" w:rsidRDefault="00DB67DA" w:rsidP="00DB67DA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DB67DA" w:rsidRDefault="00DB67DA" w:rsidP="00DB67DA">
      <w:pPr>
        <w:shd w:val="clear" w:color="auto" w:fill="FFFFFF"/>
        <w:jc w:val="both"/>
        <w:rPr>
          <w:rFonts w:ascii="Cambria" w:hAnsi="Cambria"/>
          <w:b/>
          <w:bCs/>
          <w:noProof/>
          <w:sz w:val="22"/>
          <w:szCs w:val="22"/>
          <w:lang w:val="en-GB"/>
        </w:rPr>
      </w:pPr>
    </w:p>
    <w:p w:rsidR="00DB67DA" w:rsidRDefault="00DB67DA" w:rsidP="00DB67DA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B67DA" w:rsidRDefault="00DB67DA" w:rsidP="00DB67DA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The draft Resolution for item 2 on the agenda:</w:t>
      </w:r>
    </w:p>
    <w:p w:rsidR="00DB67DA" w:rsidRPr="009809C6" w:rsidRDefault="00DB67DA" w:rsidP="00DB67DA">
      <w:pPr>
        <w:jc w:val="both"/>
        <w:rPr>
          <w:rFonts w:ascii="Cambria" w:hAnsi="Cambria"/>
          <w:b/>
          <w:iCs/>
          <w:sz w:val="22"/>
          <w:szCs w:val="22"/>
          <w:lang w:val="en-GB"/>
        </w:rPr>
      </w:pPr>
      <w:r w:rsidRPr="009809C6">
        <w:rPr>
          <w:rFonts w:asciiTheme="majorHAnsi" w:hAnsiTheme="majorHAnsi"/>
          <w:b/>
          <w:sz w:val="22"/>
          <w:szCs w:val="22"/>
          <w:lang w:val="en-GB"/>
        </w:rPr>
        <w:t>„</w:t>
      </w:r>
      <w:r w:rsidRPr="009809C6">
        <w:rPr>
          <w:rFonts w:ascii="Cambria" w:hAnsi="Cambria"/>
          <w:b/>
          <w:iCs/>
          <w:sz w:val="22"/>
          <w:szCs w:val="22"/>
          <w:lang w:val="en-GB"/>
        </w:rPr>
        <w:t xml:space="preserve">Approves to increase the limit of the credit facility contract no. 201812070225/2018 concluded with Banca </w:t>
      </w:r>
      <w:proofErr w:type="spellStart"/>
      <w:r w:rsidRPr="009809C6">
        <w:rPr>
          <w:rFonts w:ascii="Cambria" w:hAnsi="Cambria"/>
          <w:b/>
          <w:iCs/>
          <w:sz w:val="22"/>
          <w:szCs w:val="22"/>
          <w:lang w:val="en-GB"/>
        </w:rPr>
        <w:t>Comerciala</w:t>
      </w:r>
      <w:proofErr w:type="spellEnd"/>
      <w:r w:rsidRPr="009809C6">
        <w:rPr>
          <w:rFonts w:ascii="Cambria" w:hAnsi="Cambria"/>
          <w:b/>
          <w:iCs/>
          <w:sz w:val="22"/>
          <w:szCs w:val="22"/>
          <w:lang w:val="en-GB"/>
        </w:rPr>
        <w:t xml:space="preserve"> </w:t>
      </w:r>
      <w:proofErr w:type="spellStart"/>
      <w:r w:rsidRPr="009809C6">
        <w:rPr>
          <w:rFonts w:ascii="Cambria" w:hAnsi="Cambria"/>
          <w:b/>
          <w:iCs/>
          <w:sz w:val="22"/>
          <w:szCs w:val="22"/>
          <w:lang w:val="en-GB"/>
        </w:rPr>
        <w:t>Romana</w:t>
      </w:r>
      <w:proofErr w:type="spellEnd"/>
      <w:r w:rsidRPr="009809C6">
        <w:rPr>
          <w:rFonts w:ascii="Cambria" w:hAnsi="Cambria"/>
          <w:b/>
          <w:iCs/>
          <w:sz w:val="22"/>
          <w:szCs w:val="22"/>
          <w:lang w:val="en-GB"/>
        </w:rPr>
        <w:t xml:space="preserve"> S.A., for issuing letters of bank guarantee up to the limit of  USD 100 million</w:t>
      </w:r>
      <w:r w:rsidRPr="009809C6">
        <w:rPr>
          <w:rFonts w:asciiTheme="majorHAnsi" w:hAnsiTheme="majorHAnsi"/>
          <w:b/>
          <w:noProof/>
          <w:sz w:val="22"/>
          <w:szCs w:val="22"/>
          <w:lang w:val="en-GB"/>
        </w:rPr>
        <w:t>”.</w:t>
      </w:r>
    </w:p>
    <w:p w:rsidR="00DB67DA" w:rsidRDefault="00DB67DA" w:rsidP="00DB67DA">
      <w:p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DB67DA" w:rsidRPr="00D12211" w:rsidRDefault="00DB67DA" w:rsidP="00DB67DA">
      <w:p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B67DA" w:rsidRPr="00D12211" w:rsidRDefault="00DB67DA" w:rsidP="00DB67DA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12211">
        <w:rPr>
          <w:rFonts w:ascii="Cambria" w:hAnsi="Cambria"/>
          <w:noProof/>
          <w:sz w:val="22"/>
          <w:szCs w:val="22"/>
          <w:lang w:val="en-GB"/>
        </w:rPr>
        <w:t>The draft Resolution for item 3 on the agenda:</w:t>
      </w:r>
    </w:p>
    <w:p w:rsidR="00DB67DA" w:rsidRPr="00EF4386" w:rsidRDefault="00DB67DA" w:rsidP="00DB67DA">
      <w:pPr>
        <w:ind w:right="22"/>
        <w:jc w:val="both"/>
        <w:rPr>
          <w:rFonts w:ascii="Cambria" w:hAnsi="Cambria"/>
          <w:b/>
          <w:noProof/>
          <w:sz w:val="22"/>
          <w:szCs w:val="22"/>
          <w:lang w:val="en-GB"/>
        </w:rPr>
      </w:pPr>
      <w:r w:rsidRPr="00EF4386">
        <w:rPr>
          <w:rFonts w:ascii="Cambria" w:hAnsi="Cambria"/>
          <w:b/>
          <w:noProof/>
          <w:sz w:val="22"/>
          <w:szCs w:val="22"/>
          <w:lang w:val="en-GB"/>
        </w:rPr>
        <w:t>„</w:t>
      </w:r>
      <w:r w:rsidRPr="00EF4386">
        <w:rPr>
          <w:rFonts w:ascii="Cambria" w:eastAsia="Calibri" w:hAnsi="Cambria"/>
          <w:b/>
          <w:bCs/>
          <w:noProof/>
          <w:sz w:val="22"/>
          <w:szCs w:val="22"/>
          <w:lang w:val="en-GB"/>
        </w:rPr>
        <w:t>Authorises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 xml:space="preserve"> the Chairperson and the Secretary of the meeting to s</w:t>
      </w:r>
      <w:r>
        <w:rPr>
          <w:rFonts w:ascii="Cambria" w:hAnsi="Cambria"/>
          <w:b/>
          <w:noProof/>
          <w:sz w:val="22"/>
          <w:szCs w:val="22"/>
          <w:lang w:val="en-GB"/>
        </w:rPr>
        <w:t>ign the resolution of the O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 xml:space="preserve">rdinary </w:t>
      </w:r>
      <w:r>
        <w:rPr>
          <w:rFonts w:ascii="Cambria" w:hAnsi="Cambria"/>
          <w:b/>
          <w:noProof/>
          <w:sz w:val="22"/>
          <w:szCs w:val="22"/>
          <w:lang w:val="en-GB"/>
        </w:rPr>
        <w:t>General Meeting of Shareholders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>”</w:t>
      </w:r>
      <w:r>
        <w:rPr>
          <w:rFonts w:ascii="Cambria" w:hAnsi="Cambria"/>
          <w:b/>
          <w:noProof/>
          <w:sz w:val="22"/>
          <w:szCs w:val="22"/>
          <w:lang w:val="en-GB"/>
        </w:rPr>
        <w:t>.</w:t>
      </w:r>
    </w:p>
    <w:p w:rsidR="00DB67DA" w:rsidRPr="00D12211" w:rsidRDefault="00DB67DA" w:rsidP="00DB67DA">
      <w:pPr>
        <w:ind w:right="9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:rsidR="00DB67DA" w:rsidRPr="00D12211" w:rsidRDefault="00DB67DA" w:rsidP="00DB67DA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12211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DB67DA" w:rsidRPr="00D12211" w:rsidRDefault="00DB67DA" w:rsidP="00DB67DA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B67DA" w:rsidRPr="00C74CF7" w:rsidRDefault="00DB67DA" w:rsidP="00DB67DA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  <w:r w:rsidRPr="00C74CF7">
        <w:rPr>
          <w:rFonts w:ascii="Cambria" w:hAnsi="Cambria" w:cs="Arial"/>
          <w:i/>
          <w:noProof/>
          <w:sz w:val="22"/>
          <w:szCs w:val="22"/>
          <w:lang w:val="en-GB" w:eastAsia="ro-RO"/>
        </w:rPr>
        <w:lastRenderedPageBreak/>
        <w:t>Note: Indicate your vote by placing an „X” in one of the columns for each option: „FOR”, „AGAINST” or „ABSTAIN”. Placing an „X” in more than one column or not placing an „X” in any of the columns shall mean that the vote will be void/ will not be taken into consideration.</w:t>
      </w:r>
    </w:p>
    <w:p w:rsidR="00DB67DA" w:rsidRPr="00C74CF7" w:rsidRDefault="00DB67DA" w:rsidP="00DB67DA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DB67DA" w:rsidRDefault="00DB67DA" w:rsidP="00DB67DA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DB67DA" w:rsidRDefault="00DB67DA" w:rsidP="00DB67DA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DB67DA" w:rsidRPr="00C74CF7" w:rsidRDefault="00DB67DA" w:rsidP="00DB67DA">
      <w:pPr>
        <w:jc w:val="both"/>
        <w:rPr>
          <w:rFonts w:ascii="Cambria" w:hAnsi="Cambria" w:cs="Arial"/>
          <w:noProof/>
          <w:sz w:val="22"/>
          <w:szCs w:val="22"/>
          <w:u w:val="single"/>
          <w:lang w:val="en-GB"/>
        </w:rPr>
      </w:pP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This voting ballot for the vote by correspondence is also valid for the </w:t>
      </w:r>
      <w:r w:rsidRPr="00C74CF7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second meeting of the same OGMS on </w:t>
      </w:r>
      <w:r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>June 16, 2020, 1</w:t>
      </w:r>
      <w:r w:rsidRPr="00AA6FC9"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>:00</w:t>
      </w:r>
      <w:r w:rsidRPr="00AA6FC9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 </w:t>
      </w:r>
      <w:r w:rsidRPr="00AA6FC9"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>pm</w:t>
      </w:r>
      <w:r w:rsidRPr="00DA5B59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 </w:t>
      </w:r>
      <w:r w:rsidRPr="00C74CF7">
        <w:rPr>
          <w:rFonts w:ascii="Cambria" w:hAnsi="Cambria" w:cs="Arial"/>
          <w:noProof/>
          <w:sz w:val="22"/>
          <w:szCs w:val="22"/>
          <w:u w:val="single"/>
          <w:lang w:val="en-GB"/>
        </w:rPr>
        <w:t>(Romania time)</w:t>
      </w:r>
      <w:r w:rsidRPr="003402B7">
        <w:rPr>
          <w:rFonts w:ascii="Cambria" w:hAnsi="Cambria" w:cs="Arial"/>
          <w:noProof/>
          <w:sz w:val="22"/>
          <w:szCs w:val="22"/>
          <w:lang w:val="en-GB"/>
        </w:rPr>
        <w:t xml:space="preserve">, </w:t>
      </w:r>
      <w:r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G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A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, if the meeting does not meet the legal or statutor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y requirements for convening on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June 15, 2020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AA6FC9">
        <w:rPr>
          <w:rFonts w:ascii="Cambria" w:hAnsi="Cambria" w:cs="Arial"/>
          <w:b/>
          <w:noProof/>
          <w:sz w:val="22"/>
          <w:szCs w:val="22"/>
          <w:lang w:val="en-GB"/>
        </w:rPr>
        <w:t>pm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(Romania time).</w:t>
      </w:r>
    </w:p>
    <w:p w:rsidR="00DB67DA" w:rsidRPr="00C74CF7" w:rsidRDefault="00DB67DA" w:rsidP="00DB67DA">
      <w:pPr>
        <w:spacing w:before="240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The deadline for the registration of the voting ballots for the vote by correspondence at the Company is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June 13, 2020, 11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 xml:space="preserve"> am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(Romania time).</w:t>
      </w:r>
    </w:p>
    <w:p w:rsidR="00C43176" w:rsidRDefault="00C43176" w:rsidP="00C43176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  <w:bookmarkStart w:id="0" w:name="_GoBack"/>
      <w:bookmarkEnd w:id="0"/>
    </w:p>
    <w:p w:rsidR="00C43176" w:rsidRDefault="00C43176" w:rsidP="00C43176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</w:p>
    <w:p w:rsidR="00187E98" w:rsidRPr="00C74CF7" w:rsidRDefault="00187E98" w:rsidP="00187E98">
      <w:pPr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F42A25" w:rsidRPr="00C74CF7" w:rsidRDefault="00F42A25" w:rsidP="00F42A25">
      <w:pPr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F42A25" w:rsidRDefault="00F42A25" w:rsidP="00F42A25">
      <w:pPr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</w:p>
    <w:p w:rsidR="00D23412" w:rsidRPr="00A33B98" w:rsidRDefault="00D23412" w:rsidP="00195A71">
      <w:pPr>
        <w:rPr>
          <w:rFonts w:ascii="Cambria" w:hAnsi="Cambria" w:cs="Arial"/>
          <w:noProof/>
          <w:sz w:val="22"/>
          <w:szCs w:val="22"/>
          <w:lang w:val="en-GB"/>
        </w:rPr>
      </w:pPr>
    </w:p>
    <w:p w:rsidR="00D23412" w:rsidRPr="00A33B98" w:rsidRDefault="00D23412" w:rsidP="00195A71">
      <w:pPr>
        <w:rPr>
          <w:rFonts w:ascii="Cambria" w:hAnsi="Cambria" w:cs="Arial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 w:cs="Arial"/>
          <w:noProof/>
          <w:sz w:val="22"/>
          <w:szCs w:val="22"/>
          <w:lang w:val="en-GB"/>
        </w:rPr>
        <w:t>Date of the voting ballot for the vote by correspondence</w:t>
      </w:r>
      <w:r w:rsidRPr="00A33B98">
        <w:rPr>
          <w:rFonts w:ascii="Cambria" w:hAnsi="Cambria"/>
          <w:noProof/>
          <w:sz w:val="22"/>
          <w:szCs w:val="22"/>
          <w:lang w:val="en-GB"/>
        </w:rPr>
        <w:t>: [__________________________]</w:t>
      </w: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rPr>
          <w:rFonts w:ascii="Cambria" w:hAnsi="Cambria"/>
          <w:b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Legal name of the legal person shareholder: [_____________________________________________]</w:t>
      </w:r>
      <w:r w:rsidRPr="00A33B98">
        <w:rPr>
          <w:rFonts w:ascii="Cambria" w:hAnsi="Cambria"/>
          <w:b/>
          <w:noProof/>
          <w:sz w:val="22"/>
          <w:szCs w:val="22"/>
          <w:lang w:val="en-GB"/>
        </w:rPr>
        <w:t xml:space="preserve"> </w:t>
      </w:r>
    </w:p>
    <w:p w:rsidR="00195A71" w:rsidRPr="00A33B98" w:rsidRDefault="00195A71" w:rsidP="00195A71">
      <w:pPr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jc w:val="both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First and last name of the legal representative: [__________________________________] (to be filled in with the legal name of the legal person shareholder and with the first and last name of the legal representative, legible, in capital letters). </w:t>
      </w: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</w:p>
    <w:p w:rsidR="007F5B80" w:rsidRPr="00A33B98" w:rsidRDefault="00195A71">
      <w:pPr>
        <w:rPr>
          <w:rFonts w:ascii="Cambria" w:hAnsi="Cambria" w:cs="Arial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Signature: [________</w:t>
      </w:r>
      <w:r w:rsidR="00AB03F4" w:rsidRPr="00A33B98">
        <w:rPr>
          <w:rFonts w:ascii="Cambria" w:hAnsi="Cambria"/>
          <w:noProof/>
          <w:sz w:val="22"/>
          <w:szCs w:val="22"/>
          <w:lang w:val="en-GB"/>
        </w:rPr>
        <w:t>__________________________]   (</w:t>
      </w:r>
      <w:r w:rsidRPr="00A33B98">
        <w:rPr>
          <w:rFonts w:ascii="Cambria" w:hAnsi="Cambria"/>
          <w:noProof/>
          <w:sz w:val="22"/>
          <w:szCs w:val="22"/>
          <w:lang w:val="en-GB"/>
        </w:rPr>
        <w:t xml:space="preserve">to be filled in with the signature of the legal representative of the legal person </w:t>
      </w:r>
      <w:r w:rsidR="007C3A6B" w:rsidRPr="00A33B98">
        <w:rPr>
          <w:rFonts w:ascii="Cambria" w:hAnsi="Cambria"/>
          <w:noProof/>
          <w:sz w:val="22"/>
          <w:szCs w:val="22"/>
          <w:lang w:val="en-GB"/>
        </w:rPr>
        <w:t>shareholder and to be stamped)</w:t>
      </w:r>
    </w:p>
    <w:sectPr w:rsidR="007F5B80" w:rsidRPr="00A33B98" w:rsidSect="00A10FCA">
      <w:footerReference w:type="even" r:id="rId7"/>
      <w:footerReference w:type="default" r:id="rId8"/>
      <w:pgSz w:w="11907" w:h="16840" w:code="9"/>
      <w:pgMar w:top="1080" w:right="837" w:bottom="426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726" w:rsidRDefault="00C31726">
      <w:r>
        <w:separator/>
      </w:r>
    </w:p>
  </w:endnote>
  <w:endnote w:type="continuationSeparator" w:id="0">
    <w:p w:rsidR="00C31726" w:rsidRDefault="00C3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46BD" w:rsidRDefault="005846B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7DA">
      <w:rPr>
        <w:rStyle w:val="PageNumber"/>
        <w:noProof/>
      </w:rPr>
      <w:t>2</w:t>
    </w:r>
    <w:r>
      <w:rPr>
        <w:rStyle w:val="PageNumber"/>
      </w:rPr>
      <w:fldChar w:fldCharType="end"/>
    </w:r>
  </w:p>
  <w:p w:rsidR="005846BD" w:rsidRDefault="00584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726" w:rsidRDefault="00C31726">
      <w:r>
        <w:separator/>
      </w:r>
    </w:p>
  </w:footnote>
  <w:footnote w:type="continuationSeparator" w:id="0">
    <w:p w:rsidR="00C31726" w:rsidRDefault="00C31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6793C82"/>
    <w:multiLevelType w:val="hybridMultilevel"/>
    <w:tmpl w:val="03589138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25E4F"/>
    <w:multiLevelType w:val="hybridMultilevel"/>
    <w:tmpl w:val="949EDC06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71"/>
    <w:rsid w:val="00005508"/>
    <w:rsid w:val="00041E41"/>
    <w:rsid w:val="00057B55"/>
    <w:rsid w:val="00071630"/>
    <w:rsid w:val="00071D61"/>
    <w:rsid w:val="000F2169"/>
    <w:rsid w:val="00111283"/>
    <w:rsid w:val="001436E3"/>
    <w:rsid w:val="00187E98"/>
    <w:rsid w:val="00195A71"/>
    <w:rsid w:val="001B702F"/>
    <w:rsid w:val="001C707D"/>
    <w:rsid w:val="001E52FE"/>
    <w:rsid w:val="001E7E71"/>
    <w:rsid w:val="00234F31"/>
    <w:rsid w:val="00246AB4"/>
    <w:rsid w:val="00276F5B"/>
    <w:rsid w:val="002C234F"/>
    <w:rsid w:val="0031417F"/>
    <w:rsid w:val="00324381"/>
    <w:rsid w:val="0032588E"/>
    <w:rsid w:val="003D1E9E"/>
    <w:rsid w:val="003F2E6D"/>
    <w:rsid w:val="00401947"/>
    <w:rsid w:val="00463BD4"/>
    <w:rsid w:val="0046496A"/>
    <w:rsid w:val="004D2B9D"/>
    <w:rsid w:val="00542D8A"/>
    <w:rsid w:val="0055646B"/>
    <w:rsid w:val="0057133A"/>
    <w:rsid w:val="005846BD"/>
    <w:rsid w:val="005A1054"/>
    <w:rsid w:val="005A578F"/>
    <w:rsid w:val="005C651D"/>
    <w:rsid w:val="00635115"/>
    <w:rsid w:val="006757AF"/>
    <w:rsid w:val="006B7E4E"/>
    <w:rsid w:val="006C6F5B"/>
    <w:rsid w:val="0074661B"/>
    <w:rsid w:val="0077691A"/>
    <w:rsid w:val="007C3A6B"/>
    <w:rsid w:val="007D052C"/>
    <w:rsid w:val="007D0E38"/>
    <w:rsid w:val="007F1B81"/>
    <w:rsid w:val="007F5B80"/>
    <w:rsid w:val="00811000"/>
    <w:rsid w:val="0082612F"/>
    <w:rsid w:val="0083537C"/>
    <w:rsid w:val="0086192C"/>
    <w:rsid w:val="00892373"/>
    <w:rsid w:val="008A1124"/>
    <w:rsid w:val="008C7F50"/>
    <w:rsid w:val="008E6137"/>
    <w:rsid w:val="008F06DE"/>
    <w:rsid w:val="0090407E"/>
    <w:rsid w:val="00906515"/>
    <w:rsid w:val="009667F0"/>
    <w:rsid w:val="00980A6D"/>
    <w:rsid w:val="009A5240"/>
    <w:rsid w:val="00A10FCA"/>
    <w:rsid w:val="00A26AC5"/>
    <w:rsid w:val="00A33B98"/>
    <w:rsid w:val="00A45E48"/>
    <w:rsid w:val="00A670CE"/>
    <w:rsid w:val="00A74721"/>
    <w:rsid w:val="00A779C6"/>
    <w:rsid w:val="00A81312"/>
    <w:rsid w:val="00AA3459"/>
    <w:rsid w:val="00AB03F4"/>
    <w:rsid w:val="00AC0E7B"/>
    <w:rsid w:val="00B15F63"/>
    <w:rsid w:val="00B20077"/>
    <w:rsid w:val="00B364CE"/>
    <w:rsid w:val="00B478C1"/>
    <w:rsid w:val="00B60748"/>
    <w:rsid w:val="00B714BD"/>
    <w:rsid w:val="00BB77DA"/>
    <w:rsid w:val="00BF69C8"/>
    <w:rsid w:val="00C07160"/>
    <w:rsid w:val="00C31726"/>
    <w:rsid w:val="00C43176"/>
    <w:rsid w:val="00C5376C"/>
    <w:rsid w:val="00CC3F89"/>
    <w:rsid w:val="00CD3E5C"/>
    <w:rsid w:val="00D23412"/>
    <w:rsid w:val="00D3021C"/>
    <w:rsid w:val="00D33A47"/>
    <w:rsid w:val="00D66967"/>
    <w:rsid w:val="00DB67DA"/>
    <w:rsid w:val="00DE4949"/>
    <w:rsid w:val="00DF6167"/>
    <w:rsid w:val="00E1601A"/>
    <w:rsid w:val="00E62C63"/>
    <w:rsid w:val="00E67A09"/>
    <w:rsid w:val="00EA2AC4"/>
    <w:rsid w:val="00EB4EAA"/>
    <w:rsid w:val="00EF09AA"/>
    <w:rsid w:val="00F40421"/>
    <w:rsid w:val="00F42A25"/>
    <w:rsid w:val="00F54D6A"/>
    <w:rsid w:val="00F56B3E"/>
    <w:rsid w:val="00F76094"/>
    <w:rsid w:val="00FA2905"/>
    <w:rsid w:val="00FC196F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C15E7-5AE6-46AE-8AE8-6A274B16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A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A71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character" w:customStyle="1" w:styleId="HeaderChar">
    <w:name w:val="Header Char"/>
    <w:basedOn w:val="DefaultParagraphFont"/>
    <w:link w:val="Header"/>
    <w:rsid w:val="00195A71"/>
    <w:rPr>
      <w:rFonts w:ascii="Microsoft Sans Serif" w:eastAsia="Times New Roman" w:hAnsi="Microsoft Sans Serif" w:cs="Times New Roman"/>
      <w:spacing w:val="10"/>
      <w:sz w:val="18"/>
      <w:szCs w:val="20"/>
    </w:rPr>
  </w:style>
  <w:style w:type="paragraph" w:styleId="Footer">
    <w:name w:val="footer"/>
    <w:basedOn w:val="Normal"/>
    <w:link w:val="FooterChar"/>
    <w:rsid w:val="00195A71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195A71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95A71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A1124"/>
    <w:pPr>
      <w:ind w:left="720"/>
      <w:contextualSpacing/>
    </w:pPr>
  </w:style>
  <w:style w:type="paragraph" w:customStyle="1" w:styleId="Default">
    <w:name w:val="Default"/>
    <w:rsid w:val="00246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A29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32</cp:revision>
  <dcterms:created xsi:type="dcterms:W3CDTF">2018-08-15T19:26:00Z</dcterms:created>
  <dcterms:modified xsi:type="dcterms:W3CDTF">2020-05-15T10:18:00Z</dcterms:modified>
</cp:coreProperties>
</file>