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856B3D" w:rsidRDefault="00195A71" w:rsidP="00856B3D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</w:p>
    <w:p w:rsidR="00195A71" w:rsidRPr="00856B3D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Cs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bCs/>
          <w:noProof/>
          <w:sz w:val="22"/>
          <w:szCs w:val="22"/>
          <w:lang w:val="en-GB"/>
        </w:rPr>
        <w:t>For the O</w:t>
      </w:r>
      <w:r w:rsidR="00195A71" w:rsidRPr="00856B3D">
        <w:rPr>
          <w:rFonts w:asciiTheme="majorHAnsi" w:hAnsiTheme="majorHAnsi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856B3D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S.N.G.N. „ROMGAZ” – S.A. on </w:t>
      </w:r>
      <w:r w:rsidR="004449DA">
        <w:rPr>
          <w:rFonts w:asciiTheme="majorHAnsi" w:hAnsiTheme="majorHAnsi" w:cs="Arial"/>
          <w:b/>
          <w:noProof/>
          <w:sz w:val="22"/>
          <w:szCs w:val="22"/>
          <w:lang w:val="en-GB"/>
        </w:rPr>
        <w:t>October 5/6</w:t>
      </w:r>
      <w:r w:rsidR="00B20077" w:rsidRPr="00856B3D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856B3D">
        <w:rPr>
          <w:rFonts w:asciiTheme="majorHAnsi" w:hAnsiTheme="majorHAnsi"/>
          <w:noProof/>
          <w:sz w:val="22"/>
          <w:szCs w:val="22"/>
          <w:lang w:val="en-GB" w:eastAsia="ro-RO"/>
        </w:rPr>
        <w:t>,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856B3D">
        <w:rPr>
          <w:rFonts w:asciiTheme="majorHAnsi" w:hAnsiTheme="majorHAnsi"/>
          <w:noProof/>
          <w:sz w:val="22"/>
          <w:szCs w:val="22"/>
          <w:lang w:val="en-GB" w:eastAsia="ro-RO"/>
        </w:rPr>
        <w:t>,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4449DA">
        <w:rPr>
          <w:rFonts w:ascii="Cambria" w:hAnsi="Cambria" w:cs="Arial"/>
          <w:b/>
          <w:noProof/>
          <w:sz w:val="22"/>
          <w:szCs w:val="22"/>
          <w:lang w:val="en-GB"/>
        </w:rPr>
        <w:t>September 24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C36848" w:rsidRPr="00856B3D" w:rsidRDefault="00C36848" w:rsidP="00C36848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856B3D">
        <w:rPr>
          <w:rFonts w:ascii="Cambria" w:hAnsi="Cambria" w:cs="Arial"/>
          <w:noProof/>
          <w:sz w:val="22"/>
          <w:szCs w:val="22"/>
          <w:lang w:val="en-GB"/>
        </w:rPr>
        <w:t>holding a number of ________________ shares representing ____________% of the total of 385,422,400 shares issued by the Company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856B3D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856B3D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856B3D">
        <w:rPr>
          <w:rFonts w:ascii="Cambria" w:hAnsi="Cambria" w:cs="Arial"/>
          <w:bCs/>
          <w:noProof/>
          <w:sz w:val="22"/>
          <w:szCs w:val="22"/>
          <w:lang w:val="en-GB"/>
        </w:rPr>
        <w:t>_____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________________ voting rights in the Ordinary General Meeting of Shareholders, representing _________________% of the total amount of 385,422,400 voting rights, </w:t>
      </w:r>
    </w:p>
    <w:p w:rsidR="00C36848" w:rsidRPr="00856B3D" w:rsidRDefault="00C36848" w:rsidP="00C3684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36848" w:rsidRPr="004449DA" w:rsidRDefault="00C36848" w:rsidP="00C36848">
      <w:pPr>
        <w:jc w:val="both"/>
        <w:rPr>
          <w:rFonts w:ascii="Cambria" w:hAnsi="Cambria" w:cs="Arial"/>
          <w:b/>
          <w:noProof/>
          <w:sz w:val="22"/>
          <w:szCs w:val="22"/>
          <w:lang w:val="en-GB" w:eastAsia="ro-RO"/>
        </w:rPr>
      </w:pPr>
      <w:r w:rsidRPr="00856B3D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856B3D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856B3D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 w:rsidR="004449DA">
        <w:rPr>
          <w:rFonts w:ascii="Cambria" w:hAnsi="Cambria" w:cs="Arial"/>
          <w:b/>
          <w:noProof/>
          <w:sz w:val="22"/>
          <w:szCs w:val="22"/>
          <w:lang w:val="en-GB"/>
        </w:rPr>
        <w:t>October 5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 (Romania time)</w:t>
      </w:r>
      <w:r w:rsidRPr="00856B3D">
        <w:rPr>
          <w:rFonts w:ascii="Cambria" w:hAnsi="Cambria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="004449DA">
        <w:rPr>
          <w:rFonts w:ascii="Cambria" w:hAnsi="Cambria" w:cs="Arial"/>
          <w:b/>
          <w:noProof/>
          <w:sz w:val="22"/>
          <w:szCs w:val="22"/>
          <w:lang w:val="en-GB" w:eastAsia="ro-RO"/>
        </w:rPr>
        <w:t>October 5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856B3D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856B3D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856B3D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856B3D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856B3D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C36848" w:rsidRPr="00856B3D" w:rsidRDefault="00C36848" w:rsidP="00C36848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2A6F6E" w:rsidRPr="00FD3575" w:rsidRDefault="002A6F6E" w:rsidP="002A6F6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2A6F6E" w:rsidRPr="00541A86" w:rsidRDefault="002A6F6E" w:rsidP="002A6F6E">
      <w:pPr>
        <w:tabs>
          <w:tab w:val="left" w:pos="0"/>
          <w:tab w:val="left" w:pos="540"/>
        </w:tabs>
        <w:jc w:val="both"/>
        <w:rPr>
          <w:rFonts w:ascii="Cambria" w:hAnsi="Cambria"/>
          <w:b/>
          <w:sz w:val="22"/>
          <w:szCs w:val="22"/>
          <w:lang w:val="en-GB"/>
        </w:rPr>
      </w:pPr>
      <w:r w:rsidRPr="00541A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>Take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>s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 note of the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 </w:t>
      </w:r>
      <w:r>
        <w:rPr>
          <w:rFonts w:ascii="Cambria" w:hAnsi="Cambria"/>
          <w:b/>
          <w:sz w:val="22"/>
          <w:szCs w:val="22"/>
          <w:lang w:val="en-GB"/>
        </w:rPr>
        <w:t>SNGN ROMGAZ</w:t>
      </w:r>
      <w:r w:rsidRPr="00CF4E45">
        <w:rPr>
          <w:rFonts w:ascii="Cambria" w:hAnsi="Cambria"/>
          <w:b/>
          <w:sz w:val="22"/>
          <w:szCs w:val="22"/>
          <w:lang w:val="en-GB"/>
        </w:rPr>
        <w:t xml:space="preserve"> SA Board of Director</w:t>
      </w:r>
      <w:r>
        <w:rPr>
          <w:rFonts w:ascii="Cambria" w:hAnsi="Cambria"/>
          <w:b/>
          <w:sz w:val="22"/>
          <w:szCs w:val="22"/>
          <w:lang w:val="en-GB"/>
        </w:rPr>
        <w:t>s’</w:t>
      </w:r>
      <w:r w:rsidRPr="00CF4E45">
        <w:rPr>
          <w:rFonts w:ascii="Cambria" w:hAnsi="Cambria"/>
          <w:b/>
          <w:sz w:val="22"/>
          <w:szCs w:val="22"/>
          <w:lang w:val="en-GB"/>
        </w:rPr>
        <w:t xml:space="preserve"> Report for H1 2020</w:t>
      </w:r>
      <w:r w:rsidRPr="00541A86"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2A6F6E" w:rsidRPr="00FD3575" w:rsidRDefault="002A6F6E" w:rsidP="002A6F6E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A6F6E" w:rsidRPr="00FD3575" w:rsidRDefault="002A6F6E" w:rsidP="002A6F6E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A6F6E" w:rsidRPr="00FD3575" w:rsidRDefault="002A6F6E" w:rsidP="002A6F6E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A6F6E" w:rsidRPr="00FD3575" w:rsidRDefault="002A6F6E" w:rsidP="002A6F6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2A6F6E" w:rsidRPr="00D07366" w:rsidRDefault="002A6F6E" w:rsidP="002A6F6E">
      <w:pPr>
        <w:ind w:hanging="4"/>
        <w:jc w:val="both"/>
        <w:rPr>
          <w:rFonts w:ascii="Cambria" w:hAnsi="Cambria"/>
          <w:b/>
          <w:iCs/>
          <w:noProof/>
          <w:sz w:val="22"/>
          <w:szCs w:val="22"/>
          <w:lang w:val="en-GB"/>
        </w:rPr>
      </w:pPr>
      <w:r w:rsidRPr="00D07366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>Take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>s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 note of the I</w:t>
      </w:r>
      <w:r w:rsidRPr="00D07366">
        <w:rPr>
          <w:rFonts w:ascii="Cambria" w:hAnsi="Cambria"/>
          <w:b/>
          <w:iCs/>
          <w:noProof/>
          <w:sz w:val="22"/>
          <w:szCs w:val="22"/>
          <w:vertAlign w:val="superscript"/>
          <w:lang w:val="en-GB"/>
        </w:rPr>
        <w:t>st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 Half Year Report on the economic-financial activity 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>of Romgaz Group on June 30, 2020 (January 1, 2020-June 30, 2020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>)</w:t>
      </w:r>
      <w:r w:rsidRPr="00D07366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2A6F6E" w:rsidRDefault="002A6F6E" w:rsidP="002A6F6E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2A6F6E" w:rsidRPr="00FD3575" w:rsidRDefault="002A6F6E" w:rsidP="002A6F6E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A6F6E" w:rsidRDefault="002A6F6E" w:rsidP="002A6F6E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2A6F6E" w:rsidRDefault="002A6F6E" w:rsidP="002A6F6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A6F6E" w:rsidRPr="00FD3575" w:rsidRDefault="002A6F6E" w:rsidP="002A6F6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 xml:space="preserve">The draft Resolution for item </w:t>
      </w:r>
      <w:r>
        <w:rPr>
          <w:rFonts w:ascii="Cambria" w:hAnsi="Cambria"/>
          <w:noProof/>
          <w:sz w:val="22"/>
          <w:szCs w:val="22"/>
          <w:lang w:val="en-GB"/>
        </w:rPr>
        <w:t>3</w:t>
      </w:r>
      <w:r w:rsidRPr="00FD3575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2A6F6E" w:rsidRPr="00FD3575" w:rsidRDefault="002A6F6E" w:rsidP="002A6F6E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FD3575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FD3575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FD3575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Ordinary General Meeting of Shareholders”.</w:t>
      </w:r>
    </w:p>
    <w:p w:rsidR="002A6F6E" w:rsidRPr="00FD3575" w:rsidRDefault="002A6F6E" w:rsidP="002A6F6E">
      <w:pPr>
        <w:ind w:right="9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2A6F6E" w:rsidRPr="00FD3575" w:rsidRDefault="002A6F6E" w:rsidP="002A6F6E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C36848" w:rsidRPr="00856B3D" w:rsidRDefault="00C36848" w:rsidP="00C3684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85703" w:rsidRDefault="00A85703" w:rsidP="00C36848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A85703" w:rsidRDefault="00A85703" w:rsidP="00C36848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36848" w:rsidRPr="00856B3D" w:rsidRDefault="00C36848" w:rsidP="00C36848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856B3D">
        <w:rPr>
          <w:rFonts w:ascii="Cambria" w:hAnsi="Cambria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C36848" w:rsidRPr="00856B3D" w:rsidRDefault="00C36848" w:rsidP="00C3684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D03E3" w:rsidRDefault="00ED03E3" w:rsidP="00A85703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A85703" w:rsidRPr="00FD3575" w:rsidRDefault="00A85703" w:rsidP="00A85703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bookmarkStart w:id="0" w:name="_GoBack"/>
      <w:bookmarkEnd w:id="0"/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FD3575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October 6</w:t>
      </w:r>
      <w:r w:rsidRPr="00FD3575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, 2020, 1:00</w:t>
      </w:r>
      <w:r w:rsidRPr="00FD3575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FD3575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FD3575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(Romania time)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FD3575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FD3575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FD3575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,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5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, 2020, 1:00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(Romania time).</w:t>
      </w:r>
    </w:p>
    <w:p w:rsidR="00A85703" w:rsidRPr="00FD3575" w:rsidRDefault="00A85703" w:rsidP="00A85703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A85703" w:rsidRPr="00FD3575" w:rsidRDefault="00A85703" w:rsidP="00A85703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3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 xml:space="preserve">, 2020, 11:00 am 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36848" w:rsidRPr="00856B3D" w:rsidRDefault="00C36848" w:rsidP="00C36848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43176" w:rsidRPr="00856B3D" w:rsidRDefault="00C43176" w:rsidP="00C43176">
      <w:pPr>
        <w:spacing w:before="240"/>
        <w:jc w:val="both"/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</w:pPr>
    </w:p>
    <w:p w:rsidR="00187E98" w:rsidRPr="00856B3D" w:rsidRDefault="00187E98" w:rsidP="00187E98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42A25" w:rsidRPr="00856B3D" w:rsidRDefault="00F42A25" w:rsidP="00F42A2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42A25" w:rsidRPr="00856B3D" w:rsidRDefault="00F42A25" w:rsidP="00F42A2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</w:p>
    <w:p w:rsidR="00D23412" w:rsidRPr="00856B3D" w:rsidRDefault="00D23412" w:rsidP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23412" w:rsidRPr="00856B3D" w:rsidRDefault="00D23412" w:rsidP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  <w:r w:rsidRPr="00856B3D">
        <w:rPr>
          <w:rFonts w:asciiTheme="majorHAnsi" w:hAnsiTheme="majorHAnsi" w:cs="Arial"/>
          <w:noProof/>
          <w:sz w:val="22"/>
          <w:szCs w:val="22"/>
          <w:lang w:val="en-GB"/>
        </w:rPr>
        <w:t>Date of the voting ballot for the vote by correspondence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>: [__________________________]</w:t>
      </w:r>
    </w:p>
    <w:p w:rsidR="00195A71" w:rsidRPr="00856B3D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856B3D">
        <w:rPr>
          <w:rFonts w:asciiTheme="majorHAnsi" w:hAnsiTheme="majorHAnsi"/>
          <w:b/>
          <w:noProof/>
          <w:sz w:val="22"/>
          <w:szCs w:val="22"/>
          <w:lang w:val="en-GB"/>
        </w:rPr>
        <w:t xml:space="preserve"> </w:t>
      </w:r>
    </w:p>
    <w:p w:rsidR="00195A71" w:rsidRPr="00856B3D" w:rsidRDefault="00195A71" w:rsidP="00195A71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856B3D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</w:p>
    <w:p w:rsidR="007F5B80" w:rsidRPr="00856B3D" w:rsidRDefault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Signature: [________</w:t>
      </w:r>
      <w:r w:rsidR="00AB03F4" w:rsidRPr="00856B3D">
        <w:rPr>
          <w:rFonts w:asciiTheme="majorHAnsi" w:hAnsiTheme="majorHAnsi"/>
          <w:noProof/>
          <w:sz w:val="22"/>
          <w:szCs w:val="22"/>
          <w:lang w:val="en-GB"/>
        </w:rPr>
        <w:t>__________________________]   (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856B3D">
        <w:rPr>
          <w:rFonts w:asciiTheme="majorHAnsi" w:hAnsiTheme="majorHAnsi"/>
          <w:noProof/>
          <w:sz w:val="22"/>
          <w:szCs w:val="22"/>
          <w:lang w:val="en-GB"/>
        </w:rPr>
        <w:t>shareholder and to be stamped)</w:t>
      </w:r>
    </w:p>
    <w:sectPr w:rsidR="007F5B80" w:rsidRPr="00856B3D" w:rsidSect="00A10FCA">
      <w:footerReference w:type="even" r:id="rId7"/>
      <w:footerReference w:type="default" r:id="rId8"/>
      <w:pgSz w:w="11907" w:h="16840" w:code="9"/>
      <w:pgMar w:top="108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FA" w:rsidRDefault="00DB12FA">
      <w:r>
        <w:separator/>
      </w:r>
    </w:p>
  </w:endnote>
  <w:endnote w:type="continuationSeparator" w:id="0">
    <w:p w:rsidR="00DB12FA" w:rsidRDefault="00DB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3E3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FA" w:rsidRDefault="00DB12FA">
      <w:r>
        <w:separator/>
      </w:r>
    </w:p>
  </w:footnote>
  <w:footnote w:type="continuationSeparator" w:id="0">
    <w:p w:rsidR="00DB12FA" w:rsidRDefault="00DB1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46CC1"/>
    <w:rsid w:val="00276F5B"/>
    <w:rsid w:val="002A6F6E"/>
    <w:rsid w:val="002C234F"/>
    <w:rsid w:val="0031417F"/>
    <w:rsid w:val="00324381"/>
    <w:rsid w:val="003255BC"/>
    <w:rsid w:val="0032588E"/>
    <w:rsid w:val="00335595"/>
    <w:rsid w:val="003D1E9E"/>
    <w:rsid w:val="003F2E6D"/>
    <w:rsid w:val="00401947"/>
    <w:rsid w:val="004449DA"/>
    <w:rsid w:val="00463BD4"/>
    <w:rsid w:val="0046496A"/>
    <w:rsid w:val="004D2B9D"/>
    <w:rsid w:val="00542D8A"/>
    <w:rsid w:val="0055646B"/>
    <w:rsid w:val="0057133A"/>
    <w:rsid w:val="005846BD"/>
    <w:rsid w:val="005A1054"/>
    <w:rsid w:val="005A578F"/>
    <w:rsid w:val="005B773D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56B3D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9A59B0"/>
    <w:rsid w:val="00A10FCA"/>
    <w:rsid w:val="00A26AC5"/>
    <w:rsid w:val="00A33B98"/>
    <w:rsid w:val="00A45E48"/>
    <w:rsid w:val="00A670CE"/>
    <w:rsid w:val="00A74721"/>
    <w:rsid w:val="00A779C6"/>
    <w:rsid w:val="00A81312"/>
    <w:rsid w:val="00A85703"/>
    <w:rsid w:val="00AA3459"/>
    <w:rsid w:val="00AB03F4"/>
    <w:rsid w:val="00AC0E7B"/>
    <w:rsid w:val="00B15F63"/>
    <w:rsid w:val="00B20077"/>
    <w:rsid w:val="00B364CE"/>
    <w:rsid w:val="00B478C1"/>
    <w:rsid w:val="00B60748"/>
    <w:rsid w:val="00B65B33"/>
    <w:rsid w:val="00B714BD"/>
    <w:rsid w:val="00BB77DA"/>
    <w:rsid w:val="00BF69C8"/>
    <w:rsid w:val="00C07160"/>
    <w:rsid w:val="00C31726"/>
    <w:rsid w:val="00C36848"/>
    <w:rsid w:val="00C43176"/>
    <w:rsid w:val="00C5376C"/>
    <w:rsid w:val="00CC3F89"/>
    <w:rsid w:val="00CD3E5C"/>
    <w:rsid w:val="00D23412"/>
    <w:rsid w:val="00D3021C"/>
    <w:rsid w:val="00D33A47"/>
    <w:rsid w:val="00D66967"/>
    <w:rsid w:val="00DA79A1"/>
    <w:rsid w:val="00DB12FA"/>
    <w:rsid w:val="00DB67DA"/>
    <w:rsid w:val="00DE4949"/>
    <w:rsid w:val="00DF6167"/>
    <w:rsid w:val="00E1601A"/>
    <w:rsid w:val="00E62C63"/>
    <w:rsid w:val="00E67A09"/>
    <w:rsid w:val="00EA2AC4"/>
    <w:rsid w:val="00EB4EAA"/>
    <w:rsid w:val="00ED03E3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45</cp:revision>
  <dcterms:created xsi:type="dcterms:W3CDTF">2018-08-15T19:26:00Z</dcterms:created>
  <dcterms:modified xsi:type="dcterms:W3CDTF">2020-08-27T13:46:00Z</dcterms:modified>
</cp:coreProperties>
</file>