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July 9/12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July 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B518E6" w:rsidRPr="00D53435" w:rsidRDefault="00B518E6" w:rsidP="00B518E6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 the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extension of the mandate term for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by two months from the expiration date, in compliance with the provisions of article  64¹, paragraph (5) GEO No. 109/2011 on corporate governance of public enterprises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518E6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B518E6" w:rsidRPr="00D53435" w:rsidRDefault="00B518E6" w:rsidP="00B518E6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Approve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template of the addendum to the contract of mandate that extends by two months the mandate term of Board members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r w:rsidRPr="00DE23E0">
        <w:rPr>
          <w:rFonts w:ascii="Cambria" w:hAnsi="Cambria"/>
          <w:b/>
          <w:sz w:val="22"/>
          <w:szCs w:val="22"/>
          <w:lang w:val="en-GB"/>
        </w:rPr>
        <w:t>according to the annex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B518E6" w:rsidRDefault="00B518E6" w:rsidP="00B518E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518E6" w:rsidRPr="00D12211" w:rsidRDefault="00B518E6" w:rsidP="00B518E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518E6" w:rsidRPr="00B47DF1" w:rsidRDefault="00B518E6" w:rsidP="00B518E6">
      <w:pPr>
        <w:tabs>
          <w:tab w:val="left" w:pos="0"/>
        </w:tabs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„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>Mandate</w:t>
      </w:r>
      <w:r>
        <w:rPr>
          <w:rFonts w:ascii="Cambria" w:hAnsi="Cambria"/>
          <w:b/>
          <w:iCs/>
          <w:sz w:val="22"/>
          <w:szCs w:val="22"/>
          <w:lang w:val="en-GB"/>
        </w:rPr>
        <w:t>s</w:t>
      </w:r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the representative of the majority shareholder, the Ministry of Energy, to sign the addenda extending the term of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Nationala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de Gaze </w:t>
      </w:r>
      <w:proofErr w:type="spellStart"/>
      <w:r w:rsidRPr="00B47DF1">
        <w:rPr>
          <w:rFonts w:ascii="Cambria" w:hAnsi="Cambria"/>
          <w:b/>
          <w:iCs/>
          <w:sz w:val="22"/>
          <w:szCs w:val="22"/>
          <w:lang w:val="en-GB"/>
        </w:rPr>
        <w:t>Naturale</w:t>
      </w:r>
      <w:proofErr w:type="spellEnd"/>
      <w:r w:rsidRPr="00B47DF1">
        <w:rPr>
          <w:rFonts w:ascii="Cambria" w:hAnsi="Cambria"/>
          <w:b/>
          <w:iCs/>
          <w:sz w:val="22"/>
          <w:szCs w:val="22"/>
          <w:lang w:val="en-GB"/>
        </w:rPr>
        <w:t xml:space="preserve"> ROMGAZ SA Board of Directors contracts of mandate</w:t>
      </w:r>
      <w:r>
        <w:rPr>
          <w:rFonts w:ascii="Cambria" w:hAnsi="Cambria"/>
          <w:b/>
          <w:iCs/>
          <w:sz w:val="22"/>
          <w:szCs w:val="22"/>
          <w:lang w:val="en-GB"/>
        </w:rPr>
        <w:t>”.</w:t>
      </w: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Pr="00D12211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518E6" w:rsidRPr="00D12211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518E6" w:rsidRPr="00D12211" w:rsidRDefault="00B518E6" w:rsidP="00B518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4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518E6" w:rsidRPr="00EF4386" w:rsidRDefault="00B518E6" w:rsidP="00B518E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B518E6" w:rsidRPr="00D12211" w:rsidRDefault="00B518E6" w:rsidP="00B518E6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B518E6" w:rsidRPr="00D12211" w:rsidRDefault="00B518E6" w:rsidP="00B518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July 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18E6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bookmarkStart w:id="0" w:name="_GoBack"/>
      <w:bookmarkEnd w:id="0"/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F1" w:rsidRDefault="00F274F1">
      <w:r>
        <w:separator/>
      </w:r>
    </w:p>
  </w:endnote>
  <w:endnote w:type="continuationSeparator" w:id="0">
    <w:p w:rsidR="00F274F1" w:rsidRDefault="00F2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F274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8E6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F274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F1" w:rsidRDefault="00F274F1">
      <w:r>
        <w:separator/>
      </w:r>
    </w:p>
  </w:footnote>
  <w:footnote w:type="continuationSeparator" w:id="0">
    <w:p w:rsidR="00F274F1" w:rsidRDefault="00F2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50</cp:revision>
  <dcterms:created xsi:type="dcterms:W3CDTF">2018-08-15T19:26:00Z</dcterms:created>
  <dcterms:modified xsi:type="dcterms:W3CDTF">2021-06-07T08:59:00Z</dcterms:modified>
</cp:coreProperties>
</file>