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B" w:rsidRPr="00E332B2" w:rsidRDefault="00EE76FB" w:rsidP="007C4A50">
      <w:pPr>
        <w:suppressAutoHyphens w:val="0"/>
        <w:autoSpaceDE w:val="0"/>
        <w:autoSpaceDN w:val="0"/>
        <w:adjustRightInd w:val="0"/>
        <w:jc w:val="center"/>
        <w:rPr>
          <w:rFonts w:asciiTheme="majorHAnsi" w:hAnsiTheme="majorHAnsi"/>
          <w:b/>
          <w:bCs/>
          <w:noProof/>
          <w:sz w:val="22"/>
          <w:szCs w:val="22"/>
          <w:lang w:val="ro-RO"/>
        </w:rPr>
      </w:pPr>
    </w:p>
    <w:p w:rsidR="00962E04" w:rsidRPr="00E332B2" w:rsidRDefault="00962E04" w:rsidP="008518B0">
      <w:pPr>
        <w:suppressAutoHyphens w:val="0"/>
        <w:autoSpaceDE w:val="0"/>
        <w:autoSpaceDN w:val="0"/>
        <w:adjustRightInd w:val="0"/>
        <w:jc w:val="center"/>
        <w:rPr>
          <w:rFonts w:asciiTheme="majorHAnsi" w:hAnsiTheme="majorHAnsi"/>
          <w:b/>
          <w:bCs/>
          <w:noProof/>
          <w:sz w:val="22"/>
          <w:szCs w:val="22"/>
          <w:lang w:val="ro-RO"/>
        </w:rPr>
      </w:pPr>
      <w:r w:rsidRPr="00E332B2">
        <w:rPr>
          <w:rFonts w:asciiTheme="majorHAnsi" w:hAnsiTheme="majorHAnsi"/>
          <w:b/>
          <w:bCs/>
          <w:noProof/>
          <w:sz w:val="22"/>
          <w:szCs w:val="22"/>
          <w:lang w:val="ro-RO"/>
        </w:rPr>
        <w:t>ÎMPUTERNICIRE SPECIALĂ</w:t>
      </w:r>
    </w:p>
    <w:p w:rsidR="00962E04" w:rsidRPr="00E332B2" w:rsidRDefault="00962E04" w:rsidP="00962E04">
      <w:pPr>
        <w:suppressAutoHyphens w:val="0"/>
        <w:autoSpaceDE w:val="0"/>
        <w:autoSpaceDN w:val="0"/>
        <w:adjustRightInd w:val="0"/>
        <w:jc w:val="center"/>
        <w:rPr>
          <w:rFonts w:asciiTheme="majorHAnsi" w:hAnsiTheme="majorHAnsi"/>
          <w:b/>
          <w:bCs/>
          <w:noProof/>
          <w:sz w:val="22"/>
          <w:szCs w:val="22"/>
          <w:lang w:val="ro-RO"/>
        </w:rPr>
      </w:pPr>
      <w:r w:rsidRPr="00E332B2">
        <w:rPr>
          <w:rFonts w:asciiTheme="majorHAnsi" w:hAnsiTheme="majorHAnsi"/>
          <w:b/>
          <w:bCs/>
          <w:noProof/>
          <w:sz w:val="22"/>
          <w:szCs w:val="22"/>
          <w:lang w:val="ro-RO"/>
        </w:rPr>
        <w:t xml:space="preserve">PENTRU ACŢIONARI PERSOANE JURIDICE </w:t>
      </w:r>
    </w:p>
    <w:p w:rsidR="00DC5B9F" w:rsidRPr="00E332B2" w:rsidRDefault="00DC5B9F" w:rsidP="00DC5B9F">
      <w:pPr>
        <w:suppressAutoHyphens w:val="0"/>
        <w:autoSpaceDE w:val="0"/>
        <w:autoSpaceDN w:val="0"/>
        <w:adjustRightInd w:val="0"/>
        <w:spacing w:before="240"/>
        <w:jc w:val="center"/>
        <w:rPr>
          <w:rFonts w:asciiTheme="majorHAnsi" w:hAnsiTheme="majorHAnsi"/>
          <w:noProof/>
          <w:sz w:val="22"/>
          <w:szCs w:val="22"/>
          <w:lang w:val="ro-RO"/>
        </w:rPr>
      </w:pPr>
      <w:r w:rsidRPr="00E332B2">
        <w:rPr>
          <w:rFonts w:asciiTheme="majorHAnsi" w:hAnsiTheme="majorHAnsi"/>
          <w:noProof/>
          <w:sz w:val="22"/>
          <w:szCs w:val="22"/>
          <w:lang w:val="ro-RO"/>
        </w:rPr>
        <w:t xml:space="preserve">Pentru Adunarea Generală </w:t>
      </w:r>
      <w:r w:rsidR="00BA1ABE" w:rsidRPr="00E332B2">
        <w:rPr>
          <w:rFonts w:asciiTheme="majorHAnsi" w:hAnsiTheme="majorHAnsi"/>
          <w:noProof/>
          <w:sz w:val="22"/>
          <w:szCs w:val="22"/>
          <w:lang w:val="ro-RO"/>
        </w:rPr>
        <w:t>Extraordinară</w:t>
      </w:r>
      <w:r w:rsidRPr="00E332B2">
        <w:rPr>
          <w:rFonts w:asciiTheme="majorHAnsi" w:hAnsiTheme="majorHAnsi"/>
          <w:noProof/>
          <w:sz w:val="22"/>
          <w:szCs w:val="22"/>
          <w:lang w:val="ro-RO"/>
        </w:rPr>
        <w:t xml:space="preserve"> a Acţionarilor </w:t>
      </w:r>
    </w:p>
    <w:p w:rsidR="00DC5B9F" w:rsidRPr="00E332B2" w:rsidRDefault="00DC5B9F" w:rsidP="004C6367">
      <w:pPr>
        <w:suppressAutoHyphens w:val="0"/>
        <w:autoSpaceDE w:val="0"/>
        <w:autoSpaceDN w:val="0"/>
        <w:adjustRightInd w:val="0"/>
        <w:jc w:val="center"/>
        <w:rPr>
          <w:rFonts w:asciiTheme="majorHAnsi" w:hAnsiTheme="majorHAnsi"/>
          <w:noProof/>
          <w:sz w:val="22"/>
          <w:szCs w:val="22"/>
          <w:lang w:val="ro-RO"/>
        </w:rPr>
      </w:pPr>
      <w:r w:rsidRPr="00E332B2">
        <w:rPr>
          <w:rFonts w:asciiTheme="majorHAnsi" w:hAnsiTheme="majorHAnsi"/>
          <w:noProof/>
          <w:sz w:val="22"/>
          <w:szCs w:val="22"/>
          <w:lang w:val="ro-RO"/>
        </w:rPr>
        <w:t>S.N.G.N</w:t>
      </w:r>
      <w:r w:rsidR="0015650B" w:rsidRPr="00E332B2">
        <w:rPr>
          <w:rFonts w:asciiTheme="majorHAnsi" w:hAnsiTheme="majorHAnsi"/>
          <w:noProof/>
          <w:sz w:val="22"/>
          <w:szCs w:val="22"/>
          <w:lang w:val="ro-RO"/>
        </w:rPr>
        <w:t xml:space="preserve">. “ROMGAZ” – S.A. din data de </w:t>
      </w:r>
      <w:r w:rsidR="00D24562" w:rsidRPr="00E332B2">
        <w:rPr>
          <w:rFonts w:asciiTheme="majorHAnsi" w:hAnsiTheme="majorHAnsi"/>
          <w:b/>
          <w:noProof/>
          <w:sz w:val="22"/>
          <w:szCs w:val="22"/>
          <w:lang w:val="ro-RO"/>
        </w:rPr>
        <w:t xml:space="preserve">9/10 </w:t>
      </w:r>
      <w:r w:rsidR="00BB30D9" w:rsidRPr="00E332B2">
        <w:rPr>
          <w:rFonts w:asciiTheme="majorHAnsi" w:hAnsiTheme="majorHAnsi"/>
          <w:b/>
          <w:noProof/>
          <w:sz w:val="22"/>
          <w:szCs w:val="22"/>
          <w:lang w:val="ro-RO"/>
        </w:rPr>
        <w:t>decembrie</w:t>
      </w:r>
      <w:r w:rsidR="00963A23" w:rsidRPr="00E332B2">
        <w:rPr>
          <w:rFonts w:asciiTheme="majorHAnsi" w:hAnsiTheme="majorHAnsi"/>
          <w:b/>
          <w:noProof/>
          <w:sz w:val="22"/>
          <w:szCs w:val="22"/>
          <w:lang w:val="ro-RO"/>
        </w:rPr>
        <w:t xml:space="preserve"> </w:t>
      </w:r>
      <w:r w:rsidR="00E41305" w:rsidRPr="00E332B2">
        <w:rPr>
          <w:rFonts w:asciiTheme="majorHAnsi" w:hAnsiTheme="majorHAnsi"/>
          <w:b/>
          <w:noProof/>
          <w:sz w:val="22"/>
          <w:szCs w:val="22"/>
          <w:lang w:val="ro-RO"/>
        </w:rPr>
        <w:t>2021</w:t>
      </w:r>
    </w:p>
    <w:p w:rsidR="00962E04" w:rsidRPr="00E332B2" w:rsidRDefault="00962E04" w:rsidP="00962E04">
      <w:pPr>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332B2">
        <w:rPr>
          <w:rFonts w:asciiTheme="majorHAnsi" w:hAnsiTheme="majorHAnsi"/>
          <w:noProof/>
          <w:sz w:val="22"/>
          <w:szCs w:val="22"/>
          <w:lang w:val="ro-RO" w:eastAsia="ro-RO"/>
        </w:rPr>
        <w:t xml:space="preserve">, </w:t>
      </w:r>
      <w:r w:rsidRPr="00E332B2">
        <w:rPr>
          <w:rFonts w:asciiTheme="majorHAnsi" w:hAnsiTheme="majorHAnsi"/>
          <w:noProof/>
          <w:sz w:val="22"/>
          <w:szCs w:val="22"/>
          <w:lang w:val="ro-RO"/>
        </w:rPr>
        <w:t>cod unic de înregistrare/număr de înregistrare echivalent pentru persoanele juridice nerezidente [___________]</w:t>
      </w:r>
      <w:r w:rsidRPr="00E332B2">
        <w:rPr>
          <w:rFonts w:asciiTheme="majorHAnsi" w:hAnsiTheme="majorHAnsi"/>
          <w:noProof/>
          <w:sz w:val="22"/>
          <w:szCs w:val="22"/>
          <w:lang w:val="ro-RO" w:eastAsia="ro-RO"/>
        </w:rPr>
        <w:t>,</w:t>
      </w:r>
      <w:r w:rsidRPr="00E332B2">
        <w:rPr>
          <w:rFonts w:asciiTheme="majorHAnsi" w:hAnsiTheme="majorHAnsi"/>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E332B2" w:rsidRDefault="004C6367" w:rsidP="004C6367">
      <w:pPr>
        <w:suppressAutoHyphens w:val="0"/>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acţio</w:t>
      </w:r>
      <w:r w:rsidR="00391DDF" w:rsidRPr="00E332B2">
        <w:rPr>
          <w:rFonts w:asciiTheme="majorHAnsi" w:hAnsiTheme="majorHAnsi"/>
          <w:noProof/>
          <w:sz w:val="22"/>
          <w:szCs w:val="22"/>
          <w:lang w:val="ro-RO"/>
        </w:rPr>
        <w:t xml:space="preserve">nar la Data de Referinţă, adică </w:t>
      </w:r>
      <w:r w:rsidR="00963A23" w:rsidRPr="00E332B2">
        <w:rPr>
          <w:rFonts w:asciiTheme="majorHAnsi" w:hAnsiTheme="majorHAnsi"/>
          <w:b/>
          <w:noProof/>
          <w:sz w:val="22"/>
          <w:szCs w:val="22"/>
          <w:lang w:val="ro-RO" w:eastAsia="ro-RO"/>
        </w:rPr>
        <w:t>2</w:t>
      </w:r>
      <w:r w:rsidR="00BB30D9" w:rsidRPr="00E332B2">
        <w:rPr>
          <w:rFonts w:asciiTheme="majorHAnsi" w:hAnsiTheme="majorHAnsi"/>
          <w:b/>
          <w:noProof/>
          <w:sz w:val="22"/>
          <w:szCs w:val="22"/>
          <w:lang w:val="ro-RO" w:eastAsia="ro-RO"/>
        </w:rPr>
        <w:t>6 noiembrie</w:t>
      </w:r>
      <w:r w:rsidR="00963A23" w:rsidRPr="00E332B2">
        <w:rPr>
          <w:rFonts w:asciiTheme="majorHAnsi" w:hAnsiTheme="majorHAnsi"/>
          <w:b/>
          <w:noProof/>
          <w:sz w:val="22"/>
          <w:szCs w:val="22"/>
          <w:lang w:val="ro-RO" w:eastAsia="ro-RO"/>
        </w:rPr>
        <w:t xml:space="preserve"> </w:t>
      </w:r>
      <w:r w:rsidR="00E41305" w:rsidRPr="00E332B2">
        <w:rPr>
          <w:rFonts w:asciiTheme="majorHAnsi" w:hAnsiTheme="majorHAnsi"/>
          <w:b/>
          <w:noProof/>
          <w:sz w:val="22"/>
          <w:szCs w:val="22"/>
          <w:lang w:val="ro-RO" w:eastAsia="ro-RO"/>
        </w:rPr>
        <w:t>2021</w:t>
      </w:r>
      <w:r w:rsidRPr="00E332B2">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332B2">
        <w:rPr>
          <w:rFonts w:asciiTheme="majorHAnsi" w:hAnsiTheme="majorHAnsi"/>
          <w:bCs/>
          <w:noProof/>
          <w:sz w:val="22"/>
          <w:szCs w:val="22"/>
          <w:lang w:val="ro-RO"/>
        </w:rPr>
        <w:t xml:space="preserve">J32/392/2001, Cod de identificare fiscală RO 14056826, </w:t>
      </w:r>
      <w:r w:rsidRPr="00E332B2">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E332B2">
        <w:rPr>
          <w:rFonts w:asciiTheme="majorHAnsi" w:hAnsiTheme="majorHAnsi"/>
          <w:b/>
          <w:noProof/>
          <w:sz w:val="22"/>
          <w:szCs w:val="22"/>
          <w:lang w:val="ro-RO"/>
        </w:rPr>
        <w:t xml:space="preserve"> </w:t>
      </w:r>
      <w:r w:rsidRPr="00E332B2">
        <w:rPr>
          <w:rFonts w:asciiTheme="majorHAnsi" w:hAnsiTheme="majorHAnsi"/>
          <w:noProof/>
          <w:sz w:val="22"/>
          <w:szCs w:val="22"/>
          <w:lang w:val="ro-RO"/>
        </w:rPr>
        <w:t xml:space="preserve"> lei („</w:t>
      </w:r>
      <w:r w:rsidRPr="00E332B2">
        <w:rPr>
          <w:rFonts w:asciiTheme="majorHAnsi" w:hAnsiTheme="majorHAnsi"/>
          <w:b/>
          <w:bCs/>
          <w:noProof/>
          <w:sz w:val="22"/>
          <w:szCs w:val="22"/>
          <w:lang w:val="ro-RO"/>
        </w:rPr>
        <w:t>Societatea</w:t>
      </w:r>
      <w:r w:rsidRPr="00E332B2">
        <w:rPr>
          <w:rFonts w:asciiTheme="majorHAnsi" w:hAnsiTheme="majorHAnsi"/>
          <w:noProof/>
          <w:sz w:val="22"/>
          <w:szCs w:val="22"/>
          <w:lang w:val="ro-RO"/>
        </w:rPr>
        <w:t xml:space="preserve">”), </w:t>
      </w:r>
    </w:p>
    <w:p w:rsidR="004C6367" w:rsidRPr="00E332B2" w:rsidRDefault="004C6367" w:rsidP="004C6367">
      <w:pPr>
        <w:suppressAutoHyphens w:val="0"/>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deţinător al unui număr de ___________ acţiuni, reprezentând ______% din totalul de 385.422.400 acţiuni emise de Societate</w:t>
      </w:r>
      <w:r w:rsidRPr="00E332B2">
        <w:rPr>
          <w:rFonts w:asciiTheme="majorHAnsi" w:hAnsiTheme="majorHAnsi"/>
          <w:b/>
          <w:bCs/>
          <w:noProof/>
          <w:sz w:val="22"/>
          <w:szCs w:val="22"/>
          <w:lang w:val="ro-RO"/>
        </w:rPr>
        <w:t xml:space="preserve">, </w:t>
      </w:r>
      <w:r w:rsidRPr="00E332B2">
        <w:rPr>
          <w:rFonts w:asciiTheme="majorHAnsi" w:hAnsiTheme="majorHAnsi"/>
          <w:noProof/>
          <w:sz w:val="22"/>
          <w:szCs w:val="22"/>
          <w:lang w:val="ro-RO"/>
        </w:rPr>
        <w:t xml:space="preserve">care îmi conferă un număr de _____________ drepturi de vot în Adunarea Generală </w:t>
      </w:r>
      <w:r w:rsidR="00BA1ABE" w:rsidRPr="00E332B2">
        <w:rPr>
          <w:rFonts w:asciiTheme="majorHAnsi" w:hAnsiTheme="majorHAnsi"/>
          <w:noProof/>
          <w:sz w:val="22"/>
          <w:szCs w:val="22"/>
          <w:lang w:val="ro-RO"/>
        </w:rPr>
        <w:t>Extraordinară</w:t>
      </w:r>
      <w:r w:rsidRPr="00E332B2">
        <w:rPr>
          <w:rFonts w:asciiTheme="majorHAnsi" w:hAnsiTheme="majorHAnsi"/>
          <w:noProof/>
          <w:sz w:val="22"/>
          <w:szCs w:val="22"/>
          <w:lang w:val="ro-RO"/>
        </w:rPr>
        <w:t xml:space="preserve"> a Acţionarilor, reprezentând ______% din numărul total de 385.422.400 de drepturi de vot, </w:t>
      </w:r>
    </w:p>
    <w:p w:rsidR="00962E04" w:rsidRPr="00E332B2" w:rsidRDefault="001227D0" w:rsidP="00962E04">
      <w:pPr>
        <w:autoSpaceDE w:val="0"/>
        <w:autoSpaceDN w:val="0"/>
        <w:adjustRightInd w:val="0"/>
        <w:spacing w:before="240"/>
        <w:jc w:val="both"/>
        <w:rPr>
          <w:rFonts w:asciiTheme="majorHAnsi" w:hAnsiTheme="majorHAnsi"/>
          <w:b/>
          <w:noProof/>
          <w:sz w:val="22"/>
          <w:szCs w:val="22"/>
          <w:lang w:val="ro-RO"/>
        </w:rPr>
      </w:pPr>
      <w:r w:rsidRPr="00E332B2">
        <w:rPr>
          <w:rFonts w:asciiTheme="majorHAnsi" w:hAnsiTheme="majorHAnsi"/>
          <w:b/>
          <w:noProof/>
          <w:sz w:val="22"/>
          <w:szCs w:val="22"/>
          <w:lang w:val="ro-RO"/>
        </w:rPr>
        <w:t>împuternicim prin prezenta pe:</w:t>
      </w:r>
    </w:p>
    <w:p w:rsidR="00962E04" w:rsidRPr="00E332B2" w:rsidRDefault="00962E04" w:rsidP="00962E04">
      <w:pPr>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332B2" w:rsidRDefault="00962E04" w:rsidP="00962E04">
      <w:pPr>
        <w:autoSpaceDE w:val="0"/>
        <w:autoSpaceDN w:val="0"/>
        <w:adjustRightInd w:val="0"/>
        <w:spacing w:before="240"/>
        <w:jc w:val="both"/>
        <w:rPr>
          <w:rFonts w:asciiTheme="majorHAnsi" w:hAnsiTheme="majorHAnsi"/>
          <w:b/>
          <w:noProof/>
          <w:sz w:val="22"/>
          <w:szCs w:val="22"/>
          <w:lang w:val="ro-RO"/>
        </w:rPr>
      </w:pPr>
      <w:r w:rsidRPr="00E332B2">
        <w:rPr>
          <w:rFonts w:asciiTheme="majorHAnsi" w:hAnsiTheme="majorHAnsi"/>
          <w:b/>
          <w:noProof/>
          <w:sz w:val="22"/>
          <w:szCs w:val="22"/>
          <w:lang w:val="ro-RO"/>
        </w:rPr>
        <w:t>SAU</w:t>
      </w:r>
    </w:p>
    <w:p w:rsidR="00962E04" w:rsidRPr="00E332B2" w:rsidRDefault="00962E04" w:rsidP="00962E04">
      <w:pPr>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332B2">
        <w:rPr>
          <w:rFonts w:asciiTheme="majorHAnsi" w:hAnsiTheme="majorHAnsi"/>
          <w:noProof/>
          <w:sz w:val="22"/>
          <w:szCs w:val="22"/>
          <w:lang w:val="ro-RO" w:eastAsia="ro-RO"/>
        </w:rPr>
        <w:t xml:space="preserve">, </w:t>
      </w:r>
      <w:r w:rsidRPr="00E332B2">
        <w:rPr>
          <w:rFonts w:asciiTheme="majorHAnsi" w:hAnsiTheme="majorHAnsi"/>
          <w:noProof/>
          <w:sz w:val="22"/>
          <w:szCs w:val="22"/>
          <w:lang w:val="ro-RO"/>
        </w:rPr>
        <w:t>cod unic de înregistrare/număr de înregistrare echivalent pentru persoanele juridice nerezidente [___________]</w:t>
      </w:r>
      <w:r w:rsidRPr="00E332B2">
        <w:rPr>
          <w:rFonts w:asciiTheme="majorHAnsi" w:hAnsiTheme="majorHAnsi"/>
          <w:noProof/>
          <w:sz w:val="22"/>
          <w:szCs w:val="22"/>
          <w:lang w:val="ro-RO" w:eastAsia="ro-RO"/>
        </w:rPr>
        <w:t>,</w:t>
      </w:r>
      <w:r w:rsidRPr="00E332B2">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332B2" w:rsidRDefault="00962E04" w:rsidP="00962E04">
      <w:pPr>
        <w:jc w:val="both"/>
        <w:rPr>
          <w:rFonts w:asciiTheme="majorHAnsi" w:hAnsiTheme="majorHAnsi"/>
          <w:b/>
          <w:bCs/>
          <w:noProof/>
          <w:sz w:val="22"/>
          <w:szCs w:val="22"/>
          <w:lang w:val="ro-RO"/>
        </w:rPr>
      </w:pPr>
    </w:p>
    <w:p w:rsidR="008518B0" w:rsidRPr="00E332B2" w:rsidRDefault="008518B0" w:rsidP="008518B0">
      <w:pPr>
        <w:spacing w:before="240"/>
        <w:jc w:val="both"/>
        <w:rPr>
          <w:rFonts w:asciiTheme="majorHAnsi" w:hAnsiTheme="majorHAnsi"/>
          <w:noProof/>
          <w:sz w:val="22"/>
          <w:szCs w:val="22"/>
          <w:lang w:val="ro-RO"/>
        </w:rPr>
      </w:pPr>
      <w:r w:rsidRPr="00E332B2">
        <w:rPr>
          <w:rFonts w:asciiTheme="majorHAnsi" w:hAnsiTheme="majorHAnsi"/>
          <w:b/>
          <w:bCs/>
          <w:noProof/>
          <w:sz w:val="22"/>
          <w:szCs w:val="22"/>
          <w:lang w:val="ro-RO"/>
        </w:rPr>
        <w:t xml:space="preserve">să mă reprezinte în Adunarea Generală Extraordinară a Acţionarilor S.N.G.N. „ROMGAZ” – S.A. (denumită în continuare „AGEA”) </w:t>
      </w:r>
      <w:r w:rsidRPr="00E332B2">
        <w:rPr>
          <w:rFonts w:asciiTheme="majorHAnsi" w:hAnsiTheme="majorHAnsi"/>
          <w:bCs/>
          <w:noProof/>
          <w:sz w:val="22"/>
          <w:szCs w:val="22"/>
          <w:lang w:val="ro-RO"/>
        </w:rPr>
        <w:t>ce va avea loc în data de</w:t>
      </w:r>
      <w:r w:rsidRPr="00E332B2">
        <w:rPr>
          <w:rFonts w:asciiTheme="majorHAnsi" w:hAnsiTheme="majorHAnsi"/>
          <w:b/>
          <w:bCs/>
          <w:noProof/>
          <w:sz w:val="22"/>
          <w:szCs w:val="22"/>
          <w:lang w:val="ro-RO"/>
        </w:rPr>
        <w:t xml:space="preserve"> </w:t>
      </w:r>
      <w:r w:rsidRPr="00E332B2">
        <w:rPr>
          <w:rFonts w:asciiTheme="majorHAnsi" w:hAnsiTheme="majorHAnsi"/>
          <w:b/>
          <w:noProof/>
          <w:sz w:val="22"/>
          <w:szCs w:val="22"/>
          <w:lang w:val="ro-RO" w:eastAsia="ro-RO"/>
        </w:rPr>
        <w:t xml:space="preserve">9 </w:t>
      </w:r>
      <w:r w:rsidR="00BB30D9" w:rsidRPr="00E332B2">
        <w:rPr>
          <w:rFonts w:asciiTheme="majorHAnsi" w:hAnsiTheme="majorHAnsi"/>
          <w:b/>
          <w:noProof/>
          <w:sz w:val="22"/>
          <w:szCs w:val="22"/>
          <w:lang w:val="ro-RO" w:eastAsia="ro-RO"/>
        </w:rPr>
        <w:t>decembrie</w:t>
      </w:r>
      <w:r w:rsidRPr="00E332B2">
        <w:rPr>
          <w:rFonts w:asciiTheme="majorHAnsi" w:hAnsiTheme="majorHAnsi"/>
          <w:b/>
          <w:noProof/>
          <w:sz w:val="22"/>
          <w:szCs w:val="22"/>
          <w:lang w:val="ro-RO" w:eastAsia="ro-RO"/>
        </w:rPr>
        <w:t xml:space="preserve"> 2021</w:t>
      </w:r>
      <w:r w:rsidRPr="00E332B2">
        <w:rPr>
          <w:rFonts w:asciiTheme="majorHAnsi" w:hAnsiTheme="majorHAnsi"/>
          <w:bCs/>
          <w:noProof/>
          <w:sz w:val="22"/>
          <w:szCs w:val="22"/>
          <w:lang w:val="ro-RO"/>
        </w:rPr>
        <w:t>,</w:t>
      </w:r>
      <w:r w:rsidRPr="00E332B2">
        <w:rPr>
          <w:rFonts w:asciiTheme="majorHAnsi" w:hAnsiTheme="majorHAnsi"/>
          <w:b/>
          <w:bCs/>
          <w:noProof/>
          <w:sz w:val="22"/>
          <w:szCs w:val="22"/>
          <w:lang w:val="ro-RO"/>
        </w:rPr>
        <w:t xml:space="preserve"> </w:t>
      </w:r>
      <w:r w:rsidRPr="00E332B2">
        <w:rPr>
          <w:rFonts w:asciiTheme="majorHAnsi" w:hAnsiTheme="majorHAnsi"/>
          <w:bCs/>
          <w:noProof/>
          <w:sz w:val="22"/>
          <w:szCs w:val="22"/>
          <w:lang w:val="ro-RO"/>
        </w:rPr>
        <w:t>începând cu</w:t>
      </w:r>
      <w:r w:rsidRPr="00E332B2">
        <w:rPr>
          <w:rFonts w:asciiTheme="majorHAnsi" w:hAnsiTheme="majorHAnsi"/>
          <w:b/>
          <w:bCs/>
          <w:noProof/>
          <w:sz w:val="22"/>
          <w:szCs w:val="22"/>
          <w:lang w:val="ro-RO"/>
        </w:rPr>
        <w:t xml:space="preserve"> ora 13:00 </w:t>
      </w:r>
      <w:r w:rsidRPr="00E332B2">
        <w:rPr>
          <w:rFonts w:asciiTheme="majorHAnsi" w:hAnsiTheme="majorHAnsi"/>
          <w:noProof/>
          <w:sz w:val="22"/>
          <w:szCs w:val="22"/>
          <w:lang w:val="ro-RO"/>
        </w:rPr>
        <w:t>(ora României)</w:t>
      </w:r>
      <w:r w:rsidRPr="00E332B2">
        <w:rPr>
          <w:rFonts w:asciiTheme="majorHAnsi" w:hAnsiTheme="majorHAnsi"/>
          <w:bCs/>
          <w:noProof/>
          <w:sz w:val="22"/>
          <w:szCs w:val="22"/>
          <w:lang w:val="ro-RO"/>
        </w:rPr>
        <w:t>,</w:t>
      </w:r>
      <w:r w:rsidRPr="00E332B2">
        <w:rPr>
          <w:rFonts w:asciiTheme="majorHAnsi" w:hAnsiTheme="majorHAnsi"/>
          <w:b/>
          <w:bCs/>
          <w:noProof/>
          <w:sz w:val="22"/>
          <w:szCs w:val="22"/>
          <w:lang w:val="ro-RO"/>
        </w:rPr>
        <w:t xml:space="preserve"> </w:t>
      </w:r>
      <w:r w:rsidRPr="00E332B2">
        <w:rPr>
          <w:rFonts w:asciiTheme="majorHAnsi" w:eastAsia="Cambria" w:hAnsiTheme="majorHAnsi"/>
          <w:noProof/>
          <w:sz w:val="22"/>
          <w:szCs w:val="22"/>
          <w:bdr w:val="none" w:sz="0" w:space="0" w:color="auto" w:frame="1"/>
        </w:rPr>
        <w:t xml:space="preserve">la </w:t>
      </w:r>
      <w:r w:rsidRPr="00E332B2">
        <w:rPr>
          <w:rFonts w:asciiTheme="majorHAnsi" w:hAnsiTheme="majorHAnsi"/>
          <w:noProof/>
          <w:sz w:val="22"/>
          <w:szCs w:val="22"/>
        </w:rPr>
        <w:t>Punctul de lucru S.N.G.N. ROMGAZ S.A., situat în București, Sectorul 1, Strada Grigore Alexandrescu nr. 59, etajul 5</w:t>
      </w:r>
      <w:r w:rsidRPr="00E332B2">
        <w:rPr>
          <w:rFonts w:asciiTheme="majorHAnsi" w:hAnsiTheme="majorHAnsi"/>
          <w:noProof/>
          <w:sz w:val="22"/>
          <w:szCs w:val="22"/>
          <w:lang w:val="ro-RO"/>
        </w:rPr>
        <w:t xml:space="preserve">, sau, în cazul în care Adunarea Generală Extraordinară a Acţionarilor nu se va putea ţine la prima convocare, la data celei de a doua convocări a Adunării Generale Extraordinare a Acţionarilor S.N.G.N. „ROMGAZ” – S.A., respectiv </w:t>
      </w:r>
      <w:r w:rsidRPr="00E332B2">
        <w:rPr>
          <w:rFonts w:asciiTheme="majorHAnsi" w:hAnsiTheme="majorHAnsi"/>
          <w:b/>
          <w:noProof/>
          <w:sz w:val="22"/>
          <w:szCs w:val="22"/>
          <w:lang w:val="ro-RO" w:eastAsia="ro-RO"/>
        </w:rPr>
        <w:t xml:space="preserve">10 </w:t>
      </w:r>
      <w:r w:rsidR="00BB30D9" w:rsidRPr="00E332B2">
        <w:rPr>
          <w:rFonts w:asciiTheme="majorHAnsi" w:hAnsiTheme="majorHAnsi"/>
          <w:b/>
          <w:noProof/>
          <w:sz w:val="22"/>
          <w:szCs w:val="22"/>
          <w:lang w:val="ro-RO" w:eastAsia="ro-RO"/>
        </w:rPr>
        <w:t>decembrie</w:t>
      </w:r>
      <w:r w:rsidRPr="00E332B2">
        <w:rPr>
          <w:rFonts w:asciiTheme="majorHAnsi" w:hAnsiTheme="majorHAnsi"/>
          <w:b/>
          <w:noProof/>
          <w:sz w:val="22"/>
          <w:szCs w:val="22"/>
          <w:lang w:val="ro-RO" w:eastAsia="ro-RO"/>
        </w:rPr>
        <w:t xml:space="preserve"> 2021</w:t>
      </w:r>
      <w:r w:rsidRPr="00E332B2">
        <w:rPr>
          <w:rFonts w:asciiTheme="majorHAnsi" w:hAnsiTheme="majorHAnsi"/>
          <w:noProof/>
          <w:sz w:val="22"/>
          <w:szCs w:val="22"/>
          <w:lang w:val="ro-RO"/>
        </w:rPr>
        <w:t>,</w:t>
      </w:r>
      <w:r w:rsidRPr="00E332B2">
        <w:rPr>
          <w:rFonts w:asciiTheme="majorHAnsi" w:hAnsiTheme="majorHAnsi"/>
          <w:b/>
          <w:noProof/>
          <w:sz w:val="22"/>
          <w:szCs w:val="22"/>
          <w:lang w:val="ro-RO"/>
        </w:rPr>
        <w:t xml:space="preserve"> </w:t>
      </w:r>
      <w:r w:rsidRPr="00E332B2">
        <w:rPr>
          <w:rFonts w:asciiTheme="majorHAnsi" w:hAnsiTheme="majorHAnsi"/>
          <w:noProof/>
          <w:sz w:val="22"/>
          <w:szCs w:val="22"/>
          <w:lang w:val="ro-RO"/>
        </w:rPr>
        <w:t>începând</w:t>
      </w:r>
      <w:r w:rsidRPr="00E332B2">
        <w:rPr>
          <w:rFonts w:asciiTheme="majorHAnsi" w:hAnsiTheme="majorHAnsi"/>
          <w:b/>
          <w:noProof/>
          <w:sz w:val="22"/>
          <w:szCs w:val="22"/>
          <w:lang w:val="ro-RO"/>
        </w:rPr>
        <w:t xml:space="preserve"> </w:t>
      </w:r>
      <w:r w:rsidRPr="00E332B2">
        <w:rPr>
          <w:rFonts w:asciiTheme="majorHAnsi" w:hAnsiTheme="majorHAnsi"/>
          <w:noProof/>
          <w:sz w:val="22"/>
          <w:szCs w:val="22"/>
          <w:lang w:val="ro-RO"/>
        </w:rPr>
        <w:t>cu</w:t>
      </w:r>
      <w:r w:rsidRPr="00E332B2">
        <w:rPr>
          <w:rFonts w:asciiTheme="majorHAnsi" w:hAnsiTheme="majorHAnsi"/>
          <w:b/>
          <w:noProof/>
          <w:sz w:val="22"/>
          <w:szCs w:val="22"/>
          <w:lang w:val="ro-RO"/>
        </w:rPr>
        <w:t xml:space="preserve"> ora 13:00</w:t>
      </w:r>
      <w:r w:rsidRPr="00E332B2">
        <w:rPr>
          <w:rFonts w:asciiTheme="majorHAnsi" w:hAnsiTheme="majorHAnsi"/>
          <w:noProof/>
          <w:sz w:val="22"/>
          <w:szCs w:val="22"/>
          <w:lang w:val="ro-RO"/>
        </w:rPr>
        <w:t xml:space="preserve"> (ora României), care se va ţine </w:t>
      </w:r>
      <w:r w:rsidRPr="00E332B2">
        <w:rPr>
          <w:rFonts w:asciiTheme="majorHAnsi" w:eastAsia="Cambria" w:hAnsiTheme="majorHAnsi"/>
          <w:noProof/>
          <w:sz w:val="22"/>
          <w:szCs w:val="22"/>
          <w:bdr w:val="none" w:sz="0" w:space="0" w:color="auto" w:frame="1"/>
        </w:rPr>
        <w:t xml:space="preserve">la </w:t>
      </w:r>
      <w:r w:rsidRPr="00E332B2">
        <w:rPr>
          <w:rFonts w:asciiTheme="majorHAnsi" w:hAnsiTheme="majorHAnsi"/>
          <w:noProof/>
          <w:sz w:val="22"/>
          <w:szCs w:val="22"/>
        </w:rPr>
        <w:t>Punctul de lucru S.N.G.N. ROMGAZ S.A., situat în București, Sectorul 1, Strada Grigore Alexandrescu nr. 59, etajul 5</w:t>
      </w:r>
      <w:r w:rsidRPr="00E332B2">
        <w:rPr>
          <w:rFonts w:asciiTheme="majorHAnsi" w:hAnsiTheme="majorHAnsi"/>
          <w:noProof/>
          <w:sz w:val="22"/>
          <w:szCs w:val="22"/>
          <w:lang w:val="ro-RO"/>
        </w:rPr>
        <w:t xml:space="preserve">, </w:t>
      </w:r>
      <w:r w:rsidRPr="00E332B2">
        <w:rPr>
          <w:rFonts w:asciiTheme="majorHAnsi" w:hAnsiTheme="majorHAnsi"/>
          <w:b/>
          <w:bCs/>
          <w:noProof/>
          <w:sz w:val="22"/>
          <w:szCs w:val="22"/>
          <w:lang w:val="ro-RO"/>
        </w:rPr>
        <w:t xml:space="preserve">pentru a exercita dreptul de vot aferent deţinerilor mele înregistrate în registrul acţionarilor la Data de Referinţă, </w:t>
      </w:r>
      <w:r w:rsidR="00BB30D9" w:rsidRPr="00E332B2">
        <w:rPr>
          <w:rFonts w:asciiTheme="majorHAnsi" w:hAnsiTheme="majorHAnsi"/>
          <w:b/>
          <w:noProof/>
          <w:sz w:val="22"/>
          <w:szCs w:val="22"/>
          <w:lang w:val="ro-RO" w:eastAsia="ro-RO"/>
        </w:rPr>
        <w:t>26 noiembrie</w:t>
      </w:r>
      <w:r w:rsidRPr="00E332B2">
        <w:rPr>
          <w:rFonts w:asciiTheme="majorHAnsi" w:hAnsiTheme="majorHAnsi"/>
          <w:b/>
          <w:noProof/>
          <w:sz w:val="22"/>
          <w:szCs w:val="22"/>
          <w:lang w:val="ro-RO" w:eastAsia="ro-RO"/>
        </w:rPr>
        <w:t xml:space="preserve"> 2021</w:t>
      </w:r>
      <w:r w:rsidRPr="00E332B2">
        <w:rPr>
          <w:rFonts w:asciiTheme="majorHAnsi" w:hAnsiTheme="majorHAnsi"/>
          <w:noProof/>
          <w:sz w:val="22"/>
          <w:szCs w:val="22"/>
          <w:lang w:val="ro-RO"/>
        </w:rPr>
        <w:t>, după cum urmează:</w:t>
      </w:r>
    </w:p>
    <w:p w:rsidR="008518B0" w:rsidRPr="00E332B2" w:rsidRDefault="008518B0" w:rsidP="008518B0">
      <w:pPr>
        <w:spacing w:before="240"/>
        <w:jc w:val="both"/>
        <w:rPr>
          <w:rFonts w:asciiTheme="majorHAnsi" w:hAnsiTheme="majorHAnsi"/>
          <w:noProof/>
          <w:sz w:val="22"/>
          <w:szCs w:val="22"/>
          <w:lang w:val="ro-RO"/>
        </w:rPr>
      </w:pPr>
    </w:p>
    <w:p w:rsidR="00BB30D9" w:rsidRPr="00E332B2" w:rsidRDefault="008518B0" w:rsidP="008518B0">
      <w:pPr>
        <w:suppressAutoHyphens w:val="0"/>
        <w:ind w:left="1138" w:right="22" w:hanging="1138"/>
        <w:contextualSpacing/>
        <w:jc w:val="both"/>
        <w:rPr>
          <w:rFonts w:asciiTheme="majorHAnsi" w:hAnsiTheme="majorHAnsi"/>
          <w:b/>
          <w:bCs/>
          <w:sz w:val="22"/>
          <w:szCs w:val="22"/>
          <w:lang w:val="ro-RO"/>
        </w:rPr>
      </w:pPr>
      <w:r w:rsidRPr="00E332B2">
        <w:rPr>
          <w:rFonts w:asciiTheme="majorHAnsi" w:hAnsiTheme="majorHAnsi"/>
          <w:b/>
          <w:bCs/>
          <w:sz w:val="22"/>
          <w:szCs w:val="22"/>
          <w:lang w:val="ro-RO"/>
        </w:rPr>
        <w:t xml:space="preserve"> </w:t>
      </w:r>
    </w:p>
    <w:p w:rsidR="00BB30D9" w:rsidRPr="00E332B2"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Pr="00E332B2"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Pr="00E332B2" w:rsidRDefault="00BB30D9" w:rsidP="008518B0">
      <w:pPr>
        <w:suppressAutoHyphens w:val="0"/>
        <w:ind w:left="1138" w:right="22" w:hanging="1138"/>
        <w:contextualSpacing/>
        <w:jc w:val="both"/>
        <w:rPr>
          <w:rFonts w:asciiTheme="majorHAnsi" w:hAnsiTheme="majorHAnsi"/>
          <w:b/>
          <w:bCs/>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b/>
          <w:noProof/>
          <w:sz w:val="22"/>
          <w:szCs w:val="22"/>
          <w:lang w:val="ro-RO"/>
        </w:rPr>
      </w:pPr>
      <w:r w:rsidRPr="00E332B2">
        <w:rPr>
          <w:rFonts w:asciiTheme="majorHAnsi" w:hAnsiTheme="majorHAnsi"/>
          <w:noProof/>
          <w:sz w:val="22"/>
          <w:szCs w:val="22"/>
          <w:lang w:val="ro-RO"/>
        </w:rPr>
        <w:lastRenderedPageBreak/>
        <w:t>Proiectul de hotărâre pentru punctul 1 de pe ordinea de zi:</w:t>
      </w:r>
      <w:r w:rsidRPr="00E332B2">
        <w:rPr>
          <w:rFonts w:asciiTheme="majorHAnsi" w:hAnsiTheme="majorHAnsi"/>
          <w:b/>
          <w:noProof/>
          <w:sz w:val="22"/>
          <w:szCs w:val="22"/>
          <w:lang w:val="ro-RO"/>
        </w:rPr>
        <w:tab/>
      </w:r>
    </w:p>
    <w:p w:rsidR="00BB30D9" w:rsidRPr="00E332B2" w:rsidRDefault="00BB30D9" w:rsidP="00BB30D9">
      <w:pPr>
        <w:suppressAutoHyphens w:val="0"/>
        <w:ind w:right="22"/>
        <w:contextualSpacing/>
        <w:jc w:val="both"/>
        <w:rPr>
          <w:rFonts w:asciiTheme="majorHAnsi" w:hAnsiTheme="majorHAnsi"/>
          <w:b/>
          <w:noProof/>
          <w:sz w:val="22"/>
          <w:szCs w:val="22"/>
        </w:rPr>
      </w:pPr>
      <w:r w:rsidRPr="00E332B2">
        <w:rPr>
          <w:rFonts w:asciiTheme="majorHAnsi" w:hAnsiTheme="majorHAnsi"/>
          <w:b/>
          <w:noProof/>
          <w:sz w:val="22"/>
          <w:szCs w:val="22"/>
          <w:lang w:val="ro-RO"/>
        </w:rPr>
        <w:t>„</w:t>
      </w:r>
      <w:r w:rsidRPr="00E332B2">
        <w:rPr>
          <w:rFonts w:asciiTheme="majorHAnsi" w:hAnsiTheme="majorHAnsi"/>
          <w:b/>
          <w:noProof/>
          <w:sz w:val="22"/>
          <w:szCs w:val="22"/>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BB30D9" w:rsidRPr="00E332B2" w:rsidRDefault="00BB30D9" w:rsidP="00BB30D9">
      <w:pPr>
        <w:suppressAutoHyphens w:val="0"/>
        <w:ind w:right="22"/>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b/>
          <w:noProof/>
          <w:sz w:val="22"/>
          <w:szCs w:val="22"/>
          <w:lang w:val="ro-RO"/>
        </w:rPr>
      </w:pPr>
      <w:r w:rsidRPr="00E332B2">
        <w:rPr>
          <w:rFonts w:asciiTheme="majorHAnsi" w:hAnsiTheme="majorHAnsi"/>
          <w:noProof/>
          <w:sz w:val="22"/>
          <w:szCs w:val="22"/>
          <w:lang w:val="ro-RO"/>
        </w:rPr>
        <w:t>Pentru __________ Împotrivă _________ Abţinere __________</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E332B2" w:rsidRPr="00162957" w:rsidRDefault="00E332B2" w:rsidP="00E332B2">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Proiectele de hotărâri pentru punctul 2 de pe ordinea de zi:</w:t>
      </w:r>
    </w:p>
    <w:p w:rsidR="00E332B2" w:rsidRDefault="00E332B2" w:rsidP="00E332B2">
      <w:pPr>
        <w:tabs>
          <w:tab w:val="left" w:pos="720"/>
        </w:tabs>
        <w:jc w:val="both"/>
        <w:rPr>
          <w:rFonts w:asciiTheme="majorHAnsi" w:hAnsiTheme="majorHAnsi" w:cs="Arial"/>
          <w:b/>
          <w:noProof/>
          <w:sz w:val="22"/>
          <w:szCs w:val="22"/>
        </w:rPr>
      </w:pPr>
      <w:r w:rsidRPr="00162957">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w:t>
      </w:r>
      <w:r w:rsidR="00155B7B">
        <w:rPr>
          <w:rFonts w:asciiTheme="majorHAnsi" w:hAnsiTheme="majorHAnsi" w:cs="Arial"/>
          <w:b/>
          <w:noProof/>
          <w:sz w:val="22"/>
          <w:szCs w:val="22"/>
        </w:rPr>
        <w:t>uction Romania (Nard) Limited, î</w:t>
      </w:r>
      <w:bookmarkStart w:id="0" w:name="_GoBack"/>
      <w:bookmarkEnd w:id="0"/>
      <w:r w:rsidRPr="00162957">
        <w:rPr>
          <w:rFonts w:asciiTheme="majorHAnsi" w:hAnsiTheme="majorHAnsi" w:cs="Arial"/>
          <w:b/>
          <w:noProof/>
          <w:sz w:val="22"/>
          <w:szCs w:val="22"/>
        </w:rPr>
        <w:t xml:space="preserve">n calitate de vânzători. </w:t>
      </w:r>
    </w:p>
    <w:p w:rsidR="004013D7" w:rsidRDefault="004013D7" w:rsidP="00E332B2">
      <w:pPr>
        <w:tabs>
          <w:tab w:val="left" w:pos="720"/>
        </w:tabs>
        <w:jc w:val="both"/>
        <w:rPr>
          <w:rFonts w:asciiTheme="majorHAnsi" w:hAnsiTheme="majorHAnsi" w:cs="Arial"/>
          <w:b/>
          <w:noProof/>
          <w:sz w:val="22"/>
          <w:szCs w:val="22"/>
        </w:rPr>
      </w:pPr>
    </w:p>
    <w:p w:rsidR="004013D7" w:rsidRPr="00162957" w:rsidRDefault="004013D7" w:rsidP="004013D7">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4013D7" w:rsidRPr="00162957" w:rsidRDefault="004013D7" w:rsidP="00E332B2">
      <w:pPr>
        <w:tabs>
          <w:tab w:val="left" w:pos="720"/>
        </w:tabs>
        <w:jc w:val="both"/>
        <w:rPr>
          <w:rFonts w:asciiTheme="majorHAnsi" w:hAnsiTheme="majorHAnsi" w:cs="Arial"/>
          <w:b/>
          <w:noProof/>
          <w:sz w:val="22"/>
          <w:szCs w:val="22"/>
        </w:rPr>
      </w:pPr>
    </w:p>
    <w:p w:rsidR="00E332B2" w:rsidRPr="00162957" w:rsidRDefault="00E332B2" w:rsidP="00E332B2">
      <w:pPr>
        <w:tabs>
          <w:tab w:val="left" w:pos="720"/>
        </w:tabs>
        <w:jc w:val="both"/>
        <w:rPr>
          <w:rFonts w:asciiTheme="majorHAnsi" w:hAnsiTheme="majorHAnsi" w:cs="Arial"/>
          <w:b/>
          <w:i/>
          <w:noProof/>
          <w:sz w:val="22"/>
          <w:szCs w:val="22"/>
          <w:lang w:val="ro-RO"/>
        </w:rPr>
      </w:pPr>
      <w:r w:rsidRPr="00162957">
        <w:rPr>
          <w:rFonts w:asciiTheme="majorHAnsi" w:hAnsiTheme="majorHAnsi" w:cs="Arial"/>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162957">
        <w:rPr>
          <w:rFonts w:asciiTheme="majorHAnsi" w:hAnsiTheme="majorHAnsi" w:cs="Arial"/>
          <w:b/>
          <w:noProof/>
          <w:sz w:val="22"/>
          <w:szCs w:val="22"/>
          <w:lang w:val="ro-RO"/>
        </w:rPr>
        <w:t xml:space="preserve"> </w:t>
      </w:r>
    </w:p>
    <w:p w:rsidR="00E332B2" w:rsidRPr="00162957" w:rsidRDefault="00E332B2" w:rsidP="00E332B2">
      <w:pPr>
        <w:tabs>
          <w:tab w:val="left" w:pos="0"/>
        </w:tabs>
        <w:ind w:right="23"/>
        <w:jc w:val="both"/>
        <w:rPr>
          <w:rFonts w:asciiTheme="majorHAnsi" w:hAnsiTheme="majorHAnsi"/>
          <w:noProof/>
          <w:sz w:val="22"/>
          <w:szCs w:val="22"/>
          <w:lang w:val="ro-RO"/>
        </w:rPr>
      </w:pPr>
    </w:p>
    <w:p w:rsidR="00E332B2" w:rsidRPr="00162957" w:rsidRDefault="00E332B2" w:rsidP="00E332B2">
      <w:pPr>
        <w:tabs>
          <w:tab w:val="left" w:pos="0"/>
        </w:tabs>
        <w:ind w:right="23"/>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E332B2" w:rsidRPr="00162957" w:rsidRDefault="00E332B2" w:rsidP="00E332B2">
      <w:pPr>
        <w:tabs>
          <w:tab w:val="left" w:pos="0"/>
        </w:tabs>
        <w:ind w:right="23"/>
        <w:jc w:val="both"/>
        <w:rPr>
          <w:rFonts w:asciiTheme="majorHAnsi" w:hAnsiTheme="majorHAnsi"/>
          <w:noProof/>
          <w:sz w:val="22"/>
          <w:szCs w:val="22"/>
          <w:lang w:val="ro-RO"/>
        </w:rPr>
      </w:pPr>
    </w:p>
    <w:p w:rsidR="00E332B2" w:rsidRPr="00162957" w:rsidRDefault="00E332B2" w:rsidP="00E332B2">
      <w:pPr>
        <w:tabs>
          <w:tab w:val="left" w:pos="0"/>
        </w:tabs>
        <w:ind w:right="23"/>
        <w:jc w:val="both"/>
        <w:rPr>
          <w:rFonts w:asciiTheme="majorHAnsi" w:hAnsiTheme="majorHAnsi" w:cs="Arial"/>
          <w:b/>
          <w:noProof/>
          <w:sz w:val="22"/>
          <w:szCs w:val="22"/>
        </w:rPr>
      </w:pPr>
      <w:r w:rsidRPr="00162957">
        <w:rPr>
          <w:rFonts w:asciiTheme="majorHAnsi" w:hAnsiTheme="majorHAnsi"/>
          <w:b/>
          <w:noProof/>
          <w:sz w:val="22"/>
          <w:szCs w:val="22"/>
          <w:lang w:val="ro-RO"/>
        </w:rPr>
        <w:t xml:space="preserve">În cazul dobândirii de către </w:t>
      </w:r>
      <w:r w:rsidRPr="00162957">
        <w:rPr>
          <w:rFonts w:asciiTheme="majorHAnsi" w:hAnsiTheme="majorHAnsi" w:cs="Arial"/>
          <w:b/>
          <w:noProof/>
          <w:sz w:val="22"/>
          <w:szCs w:val="22"/>
          <w:lang w:val="ro-RO"/>
        </w:rPr>
        <w:t xml:space="preserve">S.N.G.N. Romgaz S.A. </w:t>
      </w:r>
      <w:r w:rsidRPr="00162957">
        <w:rPr>
          <w:rFonts w:asciiTheme="majorHAnsi" w:hAnsiTheme="majorHAnsi" w:cs="Arial"/>
          <w:b/>
          <w:noProof/>
          <w:sz w:val="22"/>
          <w:szCs w:val="22"/>
        </w:rPr>
        <w:t xml:space="preserve">a tuturor acțiunilor emise de (reprezentând 100% din capitalul social al) ExxonMobil Exploration and Production </w:t>
      </w:r>
      <w:r w:rsidRPr="00162957">
        <w:rPr>
          <w:rFonts w:asciiTheme="majorHAnsi" w:hAnsiTheme="majorHAnsi" w:cs="Arial"/>
          <w:b/>
          <w:noProof/>
          <w:sz w:val="22"/>
          <w:szCs w:val="22"/>
          <w:lang w:val="ro-RO"/>
        </w:rPr>
        <w:t>Romania Limited</w:t>
      </w:r>
      <w:r w:rsidRPr="00162957">
        <w:rPr>
          <w:rFonts w:asciiTheme="majorHAnsi" w:hAnsiTheme="majorHAnsi" w:cs="Arial"/>
          <w:b/>
          <w:noProof/>
          <w:sz w:val="22"/>
          <w:szCs w:val="22"/>
        </w:rPr>
        <w:t xml:space="preserve"> care deține 50% din drepturile dobândite și obligațiile asumate prin Acordul de concesiune pentru explorare, dezvoltare și exploatare petrolieră în perimetrul XIX Neptun Zona de Apă Adâncă, orice înstrăinare:</w:t>
      </w:r>
    </w:p>
    <w:p w:rsidR="00E332B2" w:rsidRPr="00162957" w:rsidRDefault="00E332B2" w:rsidP="00E332B2">
      <w:pPr>
        <w:numPr>
          <w:ilvl w:val="0"/>
          <w:numId w:val="9"/>
        </w:numPr>
        <w:tabs>
          <w:tab w:val="left" w:pos="0"/>
        </w:tabs>
        <w:ind w:right="23"/>
        <w:jc w:val="both"/>
        <w:rPr>
          <w:rFonts w:asciiTheme="majorHAnsi" w:hAnsiTheme="majorHAnsi"/>
          <w:b/>
          <w:noProof/>
          <w:sz w:val="22"/>
          <w:szCs w:val="22"/>
          <w:lang w:val="ro-RO"/>
        </w:rPr>
      </w:pPr>
      <w:r w:rsidRPr="00162957">
        <w:rPr>
          <w:rFonts w:asciiTheme="majorHAnsi" w:hAnsiTheme="majorHAnsi"/>
          <w:b/>
          <w:noProof/>
          <w:sz w:val="22"/>
          <w:szCs w:val="22"/>
          <w:lang w:val="ro-RO"/>
        </w:rPr>
        <w:t xml:space="preserve">a </w:t>
      </w:r>
      <w:r w:rsidRPr="00162957">
        <w:rPr>
          <w:rFonts w:asciiTheme="majorHAnsi" w:hAnsiTheme="majorHAnsi" w:cs="Arial"/>
          <w:b/>
          <w:noProof/>
          <w:sz w:val="22"/>
          <w:szCs w:val="22"/>
        </w:rPr>
        <w:t xml:space="preserve">acțiunilor emise de ExxonMobil Exploration and Production </w:t>
      </w:r>
      <w:r w:rsidRPr="00162957">
        <w:rPr>
          <w:rFonts w:asciiTheme="majorHAnsi" w:hAnsiTheme="majorHAnsi" w:cs="Arial"/>
          <w:b/>
          <w:noProof/>
          <w:sz w:val="22"/>
          <w:szCs w:val="22"/>
          <w:lang w:val="ro-RO"/>
        </w:rPr>
        <w:t>Romania Limited;</w:t>
      </w:r>
    </w:p>
    <w:p w:rsidR="00E332B2" w:rsidRPr="00162957" w:rsidRDefault="00E332B2" w:rsidP="00E332B2">
      <w:pPr>
        <w:numPr>
          <w:ilvl w:val="0"/>
          <w:numId w:val="9"/>
        </w:numPr>
        <w:tabs>
          <w:tab w:val="left" w:pos="0"/>
        </w:tabs>
        <w:ind w:right="23"/>
        <w:jc w:val="both"/>
        <w:rPr>
          <w:rFonts w:asciiTheme="majorHAnsi" w:hAnsiTheme="majorHAnsi"/>
          <w:b/>
          <w:noProof/>
          <w:sz w:val="22"/>
          <w:szCs w:val="22"/>
          <w:lang w:val="ro-RO"/>
        </w:rPr>
      </w:pPr>
      <w:r w:rsidRPr="00162957">
        <w:rPr>
          <w:rFonts w:asciiTheme="majorHAnsi" w:hAnsiTheme="majorHAnsi"/>
          <w:b/>
          <w:noProof/>
          <w:sz w:val="22"/>
          <w:szCs w:val="22"/>
          <w:lang w:val="ro-RO"/>
        </w:rPr>
        <w:t xml:space="preserve">a </w:t>
      </w:r>
      <w:r w:rsidRPr="00162957">
        <w:rPr>
          <w:rFonts w:asciiTheme="majorHAnsi" w:hAnsiTheme="majorHAnsi" w:cs="Arial"/>
          <w:b/>
          <w:noProof/>
          <w:sz w:val="22"/>
          <w:szCs w:val="22"/>
        </w:rPr>
        <w:t xml:space="preserve">drepturilor și obligațiilor asumate de ExxonMobil Exploration and Production </w:t>
      </w:r>
      <w:r w:rsidRPr="00162957">
        <w:rPr>
          <w:rFonts w:asciiTheme="majorHAnsi" w:hAnsiTheme="majorHAnsi" w:cs="Arial"/>
          <w:b/>
          <w:noProof/>
          <w:sz w:val="22"/>
          <w:szCs w:val="22"/>
          <w:lang w:val="ro-RO"/>
        </w:rPr>
        <w:t xml:space="preserve">Romania Limited </w:t>
      </w:r>
      <w:r w:rsidRPr="00162957">
        <w:rPr>
          <w:rFonts w:asciiTheme="majorHAnsi" w:hAnsiTheme="majorHAnsi" w:cs="Arial"/>
          <w:b/>
          <w:noProof/>
          <w:sz w:val="22"/>
          <w:szCs w:val="22"/>
        </w:rPr>
        <w:t>prin Acordul de concesiune pentru explorare, dezvoltare și exploatare petrolieră în perimetrul XIX Neptun Zona de Apă Adâncă;</w:t>
      </w:r>
    </w:p>
    <w:p w:rsidR="00E332B2" w:rsidRPr="00162957" w:rsidRDefault="00E332B2" w:rsidP="00E332B2">
      <w:pPr>
        <w:suppressAutoHyphens w:val="0"/>
        <w:ind w:right="22"/>
        <w:contextualSpacing/>
        <w:jc w:val="both"/>
        <w:rPr>
          <w:rFonts w:asciiTheme="majorHAnsi" w:hAnsiTheme="majorHAnsi" w:cs="Arial"/>
          <w:b/>
          <w:noProof/>
          <w:sz w:val="22"/>
          <w:szCs w:val="22"/>
        </w:rPr>
      </w:pPr>
      <w:r w:rsidRPr="00162957">
        <w:rPr>
          <w:rFonts w:asciiTheme="majorHAnsi" w:hAnsiTheme="majorHAnsi"/>
          <w:b/>
          <w:noProof/>
          <w:sz w:val="22"/>
          <w:szCs w:val="22"/>
        </w:rPr>
        <w:t xml:space="preserve">se va realiza doar cu aprobarea Adunării Generale Extraordinare a Acționarii </w:t>
      </w:r>
      <w:r w:rsidRPr="00162957">
        <w:rPr>
          <w:rFonts w:asciiTheme="majorHAnsi" w:hAnsiTheme="majorHAnsi" w:cs="Arial"/>
          <w:b/>
          <w:noProof/>
          <w:sz w:val="22"/>
          <w:szCs w:val="22"/>
        </w:rPr>
        <w:t>S.N.G.N. Romgaz S.A.”.</w:t>
      </w:r>
    </w:p>
    <w:p w:rsidR="00E332B2" w:rsidRPr="00162957" w:rsidRDefault="00E332B2" w:rsidP="00E332B2">
      <w:pPr>
        <w:tabs>
          <w:tab w:val="left" w:pos="0"/>
        </w:tabs>
        <w:ind w:right="23"/>
        <w:jc w:val="both"/>
        <w:rPr>
          <w:rFonts w:asciiTheme="majorHAnsi" w:hAnsiTheme="majorHAnsi"/>
          <w:b/>
          <w:noProof/>
          <w:sz w:val="22"/>
          <w:szCs w:val="22"/>
          <w:lang w:val="ro-RO"/>
        </w:rPr>
      </w:pPr>
    </w:p>
    <w:p w:rsidR="00BB30D9" w:rsidRPr="00E332B2" w:rsidRDefault="00E332B2" w:rsidP="00E332B2">
      <w:pPr>
        <w:suppressAutoHyphens w:val="0"/>
        <w:ind w:left="1138" w:right="22" w:hanging="1138"/>
        <w:contextualSpacing/>
        <w:jc w:val="both"/>
        <w:rPr>
          <w:rFonts w:asciiTheme="majorHAnsi" w:hAnsiTheme="majorHAnsi"/>
          <w:noProof/>
          <w:sz w:val="22"/>
          <w:szCs w:val="22"/>
          <w:lang w:val="ro-RO"/>
        </w:rPr>
      </w:pPr>
      <w:r w:rsidRPr="00162957">
        <w:rPr>
          <w:rFonts w:asciiTheme="majorHAnsi" w:hAnsiTheme="majorHAnsi"/>
          <w:noProof/>
          <w:sz w:val="22"/>
          <w:szCs w:val="22"/>
          <w:lang w:val="ro-RO"/>
        </w:rPr>
        <w:t>Pentru __________ Împotrivă _________ Abţinere __________</w:t>
      </w:r>
    </w:p>
    <w:p w:rsidR="00E332B2" w:rsidRDefault="00E332B2" w:rsidP="00BB30D9">
      <w:pPr>
        <w:suppressAutoHyphens w:val="0"/>
        <w:ind w:left="1138" w:right="22" w:hanging="1138"/>
        <w:contextualSpacing/>
        <w:jc w:val="both"/>
        <w:rPr>
          <w:rFonts w:asciiTheme="majorHAnsi" w:hAnsiTheme="majorHAnsi"/>
          <w:noProof/>
          <w:sz w:val="22"/>
          <w:szCs w:val="22"/>
          <w:lang w:val="ro-RO"/>
        </w:rPr>
      </w:pPr>
    </w:p>
    <w:p w:rsidR="00E332B2" w:rsidRDefault="00E332B2"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475F02" w:rsidP="00BB30D9">
      <w:pPr>
        <w:suppressAutoHyphens w:val="0"/>
        <w:ind w:left="1138" w:right="22" w:hanging="1138"/>
        <w:contextualSpacing/>
        <w:jc w:val="both"/>
        <w:rPr>
          <w:rFonts w:asciiTheme="majorHAnsi" w:hAnsiTheme="majorHAnsi"/>
          <w:noProof/>
          <w:sz w:val="22"/>
          <w:szCs w:val="22"/>
          <w:lang w:val="ro-RO"/>
        </w:rPr>
      </w:pPr>
      <w:r>
        <w:rPr>
          <w:rFonts w:asciiTheme="majorHAnsi" w:hAnsiTheme="majorHAnsi"/>
          <w:noProof/>
          <w:sz w:val="22"/>
          <w:szCs w:val="22"/>
          <w:lang w:val="ro-RO"/>
        </w:rPr>
        <w:t>P</w:t>
      </w:r>
      <w:r w:rsidR="00BB30D9" w:rsidRPr="00E332B2">
        <w:rPr>
          <w:rFonts w:asciiTheme="majorHAnsi" w:hAnsiTheme="majorHAnsi"/>
          <w:noProof/>
          <w:sz w:val="22"/>
          <w:szCs w:val="22"/>
          <w:lang w:val="ro-RO"/>
        </w:rPr>
        <w:t>roiectul de hotărâre pentru punctul 3 de pe ordinea de zi:</w:t>
      </w:r>
    </w:p>
    <w:p w:rsidR="00BB30D9" w:rsidRPr="00E332B2" w:rsidRDefault="00BB30D9" w:rsidP="00BB30D9">
      <w:pPr>
        <w:suppressAutoHyphens w:val="0"/>
        <w:ind w:right="22"/>
        <w:contextualSpacing/>
        <w:jc w:val="both"/>
        <w:rPr>
          <w:rFonts w:asciiTheme="majorHAnsi" w:hAnsiTheme="majorHAnsi"/>
          <w:noProof/>
          <w:sz w:val="22"/>
          <w:szCs w:val="22"/>
          <w:lang w:val="ro-RO"/>
        </w:rPr>
      </w:pPr>
      <w:r w:rsidRPr="00E332B2">
        <w:rPr>
          <w:rFonts w:asciiTheme="majorHAnsi" w:hAnsiTheme="majorHAnsi"/>
          <w:b/>
          <w:noProof/>
          <w:sz w:val="22"/>
          <w:szCs w:val="22"/>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r w:rsidRPr="00E332B2">
        <w:rPr>
          <w:rFonts w:asciiTheme="majorHAnsi" w:hAnsiTheme="majorHAnsi"/>
          <w:noProof/>
          <w:sz w:val="22"/>
          <w:szCs w:val="22"/>
          <w:lang w:val="ro-RO"/>
        </w:rPr>
        <w:t>Pentru __________ Împotrivă _________ Abţinere __________</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4013D7" w:rsidRDefault="004013D7" w:rsidP="00BB30D9">
      <w:pPr>
        <w:suppressAutoHyphens w:val="0"/>
        <w:ind w:left="1138" w:right="22" w:hanging="1138"/>
        <w:contextualSpacing/>
        <w:jc w:val="both"/>
        <w:rPr>
          <w:rFonts w:asciiTheme="majorHAnsi" w:hAnsiTheme="majorHAnsi"/>
          <w:noProof/>
          <w:sz w:val="22"/>
          <w:szCs w:val="22"/>
          <w:lang w:val="ro-RO"/>
        </w:rPr>
      </w:pPr>
    </w:p>
    <w:p w:rsidR="004013D7" w:rsidRDefault="004013D7" w:rsidP="00BB30D9">
      <w:pPr>
        <w:suppressAutoHyphens w:val="0"/>
        <w:ind w:left="1138" w:right="22" w:hanging="1138"/>
        <w:contextualSpacing/>
        <w:jc w:val="both"/>
        <w:rPr>
          <w:rFonts w:asciiTheme="majorHAnsi" w:hAnsiTheme="majorHAnsi"/>
          <w:noProof/>
          <w:sz w:val="22"/>
          <w:szCs w:val="22"/>
          <w:lang w:val="ro-RO"/>
        </w:rPr>
      </w:pPr>
    </w:p>
    <w:p w:rsidR="004013D7" w:rsidRDefault="004013D7" w:rsidP="00BB30D9">
      <w:pPr>
        <w:suppressAutoHyphens w:val="0"/>
        <w:ind w:left="1138" w:right="22" w:hanging="1138"/>
        <w:contextualSpacing/>
        <w:jc w:val="both"/>
        <w:rPr>
          <w:rFonts w:asciiTheme="majorHAnsi" w:hAnsiTheme="majorHAnsi"/>
          <w:noProof/>
          <w:sz w:val="22"/>
          <w:szCs w:val="22"/>
          <w:lang w:val="ro-RO"/>
        </w:rPr>
      </w:pPr>
    </w:p>
    <w:p w:rsidR="004013D7" w:rsidRDefault="004013D7" w:rsidP="00BB30D9">
      <w:pPr>
        <w:suppressAutoHyphens w:val="0"/>
        <w:ind w:left="1138" w:right="22" w:hanging="1138"/>
        <w:contextualSpacing/>
        <w:jc w:val="both"/>
        <w:rPr>
          <w:rFonts w:asciiTheme="majorHAnsi" w:hAnsiTheme="majorHAnsi"/>
          <w:noProof/>
          <w:sz w:val="22"/>
          <w:szCs w:val="22"/>
          <w:lang w:val="ro-RO"/>
        </w:rPr>
      </w:pPr>
    </w:p>
    <w:p w:rsidR="004013D7" w:rsidRDefault="004013D7"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r w:rsidRPr="00E332B2">
        <w:rPr>
          <w:rFonts w:asciiTheme="majorHAnsi" w:hAnsiTheme="majorHAnsi"/>
          <w:noProof/>
          <w:sz w:val="22"/>
          <w:szCs w:val="22"/>
          <w:lang w:val="ro-RO"/>
        </w:rPr>
        <w:lastRenderedPageBreak/>
        <w:t>Proiectul de hotărâre pentru punctul 4 de pe ordinea de zi:</w:t>
      </w:r>
    </w:p>
    <w:p w:rsidR="00BB30D9" w:rsidRPr="00E332B2" w:rsidRDefault="00BB30D9" w:rsidP="00BB30D9">
      <w:pPr>
        <w:suppressAutoHyphens w:val="0"/>
        <w:ind w:right="22"/>
        <w:contextualSpacing/>
        <w:jc w:val="both"/>
        <w:rPr>
          <w:rFonts w:asciiTheme="majorHAnsi" w:hAnsiTheme="majorHAnsi"/>
          <w:b/>
          <w:noProof/>
          <w:sz w:val="22"/>
          <w:szCs w:val="22"/>
          <w:lang w:val="ro-RO"/>
        </w:rPr>
      </w:pPr>
      <w:r w:rsidRPr="00E332B2">
        <w:rPr>
          <w:rFonts w:asciiTheme="majorHAnsi" w:hAnsiTheme="majorHAnsi"/>
          <w:b/>
          <w:noProof/>
          <w:sz w:val="22"/>
          <w:szCs w:val="22"/>
          <w:lang w:val="ro-RO"/>
        </w:rPr>
        <w:t>„Se aprobă prelungirea contractelor de închiriere mijloace fixe încheiate între S.N.G.N. Romgaz S.A. și S.N.G.N. Romgaz S.A. - Filiala de Înmagazinare Gaze Naturale Depogaz Ploiești S.R.L. nr. 31655/01.04.2021 și nr. 31657/01.04.2021, pe o perioadă de 1 an, începând cu data de 01.01.2022”.</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r w:rsidRPr="00E332B2">
        <w:rPr>
          <w:rFonts w:asciiTheme="majorHAnsi" w:hAnsiTheme="majorHAnsi"/>
          <w:noProof/>
          <w:sz w:val="22"/>
          <w:szCs w:val="22"/>
          <w:lang w:val="ro-RO"/>
        </w:rPr>
        <w:t>Pentru __________ Împotrivă _________ Abţinere __________</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r w:rsidRPr="00E332B2">
        <w:rPr>
          <w:rFonts w:asciiTheme="majorHAnsi" w:hAnsiTheme="majorHAnsi"/>
          <w:noProof/>
          <w:sz w:val="22"/>
          <w:szCs w:val="22"/>
          <w:lang w:val="ro-RO"/>
        </w:rPr>
        <w:t>Proiectul de hotărâre pentru punctul 5 de pe ordinea de zi:</w:t>
      </w:r>
    </w:p>
    <w:p w:rsidR="00BB30D9" w:rsidRPr="00E332B2" w:rsidRDefault="00BB30D9" w:rsidP="00BB30D9">
      <w:pPr>
        <w:suppressAutoHyphens w:val="0"/>
        <w:ind w:right="22"/>
        <w:contextualSpacing/>
        <w:jc w:val="both"/>
        <w:rPr>
          <w:rFonts w:asciiTheme="majorHAnsi" w:hAnsiTheme="majorHAnsi"/>
          <w:b/>
          <w:bCs/>
          <w:noProof/>
          <w:sz w:val="22"/>
          <w:szCs w:val="22"/>
          <w:lang w:val="ro-RO"/>
        </w:rPr>
      </w:pPr>
      <w:r w:rsidRPr="00E332B2">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p>
    <w:p w:rsidR="00BB30D9" w:rsidRPr="00E332B2" w:rsidRDefault="00BB30D9" w:rsidP="00BB30D9">
      <w:pPr>
        <w:suppressAutoHyphens w:val="0"/>
        <w:ind w:left="1138" w:right="22" w:hanging="1138"/>
        <w:contextualSpacing/>
        <w:jc w:val="both"/>
        <w:rPr>
          <w:rFonts w:asciiTheme="majorHAnsi" w:hAnsiTheme="majorHAnsi"/>
          <w:noProof/>
          <w:sz w:val="22"/>
          <w:szCs w:val="22"/>
          <w:lang w:val="ro-RO"/>
        </w:rPr>
      </w:pPr>
      <w:r w:rsidRPr="00E332B2">
        <w:rPr>
          <w:rFonts w:asciiTheme="majorHAnsi" w:hAnsiTheme="majorHAnsi"/>
          <w:noProof/>
          <w:sz w:val="22"/>
          <w:szCs w:val="22"/>
          <w:lang w:val="ro-RO"/>
        </w:rPr>
        <w:t>Pentru __________ Împotrivă _________ Abţinere __________</w:t>
      </w:r>
    </w:p>
    <w:p w:rsidR="008518B0" w:rsidRPr="00E332B2" w:rsidRDefault="008518B0" w:rsidP="008518B0">
      <w:pPr>
        <w:suppressAutoHyphens w:val="0"/>
        <w:ind w:left="1138" w:right="22" w:hanging="1138"/>
        <w:contextualSpacing/>
        <w:jc w:val="both"/>
        <w:rPr>
          <w:rFonts w:asciiTheme="majorHAnsi" w:hAnsiTheme="majorHAnsi"/>
          <w:noProof/>
          <w:sz w:val="22"/>
          <w:szCs w:val="22"/>
          <w:lang w:val="ro-RO" w:eastAsia="ro-RO"/>
        </w:rPr>
      </w:pPr>
    </w:p>
    <w:p w:rsidR="008518B0" w:rsidRPr="00E332B2" w:rsidRDefault="008518B0" w:rsidP="008518B0">
      <w:pPr>
        <w:jc w:val="both"/>
        <w:rPr>
          <w:rFonts w:asciiTheme="majorHAnsi" w:hAnsiTheme="majorHAnsi"/>
          <w:noProof/>
          <w:sz w:val="22"/>
          <w:szCs w:val="22"/>
          <w:lang w:val="ro-RO" w:eastAsia="ro-RO"/>
        </w:rPr>
      </w:pPr>
    </w:p>
    <w:p w:rsidR="008518B0" w:rsidRPr="00E332B2" w:rsidRDefault="008518B0" w:rsidP="008518B0">
      <w:pPr>
        <w:jc w:val="both"/>
        <w:rPr>
          <w:rFonts w:asciiTheme="majorHAnsi" w:hAnsiTheme="majorHAnsi"/>
          <w:noProof/>
          <w:sz w:val="22"/>
          <w:szCs w:val="22"/>
          <w:lang w:val="ro-RO" w:eastAsia="ro-RO"/>
        </w:rPr>
      </w:pPr>
    </w:p>
    <w:p w:rsidR="00BB30D9" w:rsidRPr="00E332B2" w:rsidRDefault="00BB30D9" w:rsidP="008518B0">
      <w:pPr>
        <w:jc w:val="both"/>
        <w:rPr>
          <w:rFonts w:asciiTheme="majorHAnsi" w:hAnsiTheme="majorHAnsi"/>
          <w:noProof/>
          <w:sz w:val="22"/>
          <w:szCs w:val="22"/>
          <w:lang w:val="ro-RO" w:eastAsia="ro-RO"/>
        </w:rPr>
      </w:pPr>
    </w:p>
    <w:p w:rsidR="00BB30D9" w:rsidRPr="00E332B2" w:rsidRDefault="00BB30D9" w:rsidP="008518B0">
      <w:pPr>
        <w:jc w:val="both"/>
        <w:rPr>
          <w:rFonts w:asciiTheme="majorHAnsi" w:hAnsiTheme="majorHAnsi"/>
          <w:noProof/>
          <w:sz w:val="22"/>
          <w:szCs w:val="22"/>
          <w:lang w:val="ro-RO" w:eastAsia="ro-RO"/>
        </w:rPr>
      </w:pPr>
    </w:p>
    <w:p w:rsidR="00BB30D9" w:rsidRPr="00E332B2" w:rsidRDefault="00BB30D9" w:rsidP="008518B0">
      <w:pPr>
        <w:jc w:val="both"/>
        <w:rPr>
          <w:rFonts w:asciiTheme="majorHAnsi" w:hAnsiTheme="majorHAnsi"/>
          <w:noProof/>
          <w:sz w:val="22"/>
          <w:szCs w:val="22"/>
          <w:lang w:val="ro-RO" w:eastAsia="ro-RO"/>
        </w:rPr>
      </w:pPr>
    </w:p>
    <w:p w:rsidR="00BB30D9" w:rsidRPr="00E332B2" w:rsidRDefault="00BB30D9" w:rsidP="008518B0">
      <w:pPr>
        <w:jc w:val="both"/>
        <w:rPr>
          <w:rFonts w:asciiTheme="majorHAnsi" w:hAnsiTheme="majorHAnsi"/>
          <w:noProof/>
          <w:sz w:val="22"/>
          <w:szCs w:val="22"/>
          <w:lang w:val="ro-RO" w:eastAsia="ro-RO"/>
        </w:rPr>
      </w:pPr>
    </w:p>
    <w:p w:rsidR="00BB30D9" w:rsidRPr="00E332B2" w:rsidRDefault="00BB30D9" w:rsidP="008518B0">
      <w:pPr>
        <w:jc w:val="both"/>
        <w:rPr>
          <w:rFonts w:asciiTheme="majorHAnsi" w:hAnsiTheme="majorHAnsi"/>
          <w:noProof/>
          <w:sz w:val="22"/>
          <w:szCs w:val="22"/>
          <w:lang w:val="ro-RO" w:eastAsia="ro-RO"/>
        </w:rPr>
      </w:pPr>
    </w:p>
    <w:p w:rsidR="008518B0" w:rsidRPr="00E332B2" w:rsidRDefault="008518B0" w:rsidP="008518B0">
      <w:pPr>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Prezenta împuternicire specială:</w:t>
      </w:r>
    </w:p>
    <w:p w:rsidR="008518B0" w:rsidRPr="00E332B2" w:rsidRDefault="008518B0" w:rsidP="008518B0">
      <w:pPr>
        <w:numPr>
          <w:ilvl w:val="0"/>
          <w:numId w:val="2"/>
        </w:numPr>
        <w:suppressAutoHyphens w:val="0"/>
        <w:spacing w:before="24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8518B0" w:rsidRPr="00E332B2" w:rsidRDefault="008518B0" w:rsidP="008518B0">
      <w:pPr>
        <w:numPr>
          <w:ilvl w:val="0"/>
          <w:numId w:val="2"/>
        </w:numPr>
        <w:suppressAutoHyphens w:val="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 xml:space="preserve">este valabilă şi pentru cea de-a doua convocare a aceleiaşi AGEA </w:t>
      </w:r>
      <w:r w:rsidRPr="00E332B2">
        <w:rPr>
          <w:rFonts w:asciiTheme="majorHAnsi" w:hAnsiTheme="majorHAnsi"/>
          <w:noProof/>
          <w:sz w:val="22"/>
          <w:szCs w:val="22"/>
          <w:lang w:val="ro-RO"/>
        </w:rPr>
        <w:t xml:space="preserve">din data de </w:t>
      </w:r>
      <w:r w:rsidRPr="00E332B2">
        <w:rPr>
          <w:rFonts w:asciiTheme="majorHAnsi" w:hAnsiTheme="majorHAnsi"/>
          <w:b/>
          <w:noProof/>
          <w:sz w:val="22"/>
          <w:szCs w:val="22"/>
          <w:lang w:val="ro-RO" w:eastAsia="ro-RO"/>
        </w:rPr>
        <w:t xml:space="preserve">10 </w:t>
      </w:r>
      <w:r w:rsidR="00BB30D9" w:rsidRPr="00E332B2">
        <w:rPr>
          <w:rFonts w:asciiTheme="majorHAnsi" w:hAnsiTheme="majorHAnsi"/>
          <w:b/>
          <w:noProof/>
          <w:sz w:val="22"/>
          <w:szCs w:val="22"/>
          <w:lang w:val="ro-RO" w:eastAsia="ro-RO"/>
        </w:rPr>
        <w:t>decembrie</w:t>
      </w:r>
      <w:r w:rsidRPr="00E332B2">
        <w:rPr>
          <w:rFonts w:asciiTheme="majorHAnsi" w:hAnsiTheme="majorHAnsi"/>
          <w:b/>
          <w:noProof/>
          <w:sz w:val="22"/>
          <w:szCs w:val="22"/>
          <w:lang w:val="ro-RO" w:eastAsia="ro-RO"/>
        </w:rPr>
        <w:t xml:space="preserve"> 2021</w:t>
      </w:r>
      <w:r w:rsidRPr="00E332B2">
        <w:rPr>
          <w:rFonts w:asciiTheme="majorHAnsi" w:hAnsiTheme="majorHAnsi"/>
          <w:b/>
          <w:noProof/>
          <w:sz w:val="22"/>
          <w:szCs w:val="22"/>
          <w:lang w:val="ro-RO"/>
        </w:rPr>
        <w:t>, ora 13:00</w:t>
      </w:r>
      <w:r w:rsidRPr="00E332B2">
        <w:rPr>
          <w:rFonts w:asciiTheme="majorHAnsi" w:hAnsiTheme="majorHAnsi"/>
          <w:noProof/>
          <w:sz w:val="22"/>
          <w:szCs w:val="22"/>
          <w:lang w:val="ro-RO"/>
        </w:rPr>
        <w:t xml:space="preserve"> (ora României), ce va avea loc </w:t>
      </w:r>
      <w:r w:rsidRPr="00E332B2">
        <w:rPr>
          <w:rFonts w:asciiTheme="majorHAnsi" w:eastAsia="Cambria" w:hAnsiTheme="majorHAnsi"/>
          <w:noProof/>
          <w:sz w:val="22"/>
          <w:szCs w:val="22"/>
          <w:bdr w:val="none" w:sz="0" w:space="0" w:color="auto" w:frame="1"/>
        </w:rPr>
        <w:t xml:space="preserve">la </w:t>
      </w:r>
      <w:r w:rsidRPr="00E332B2">
        <w:rPr>
          <w:rFonts w:asciiTheme="majorHAnsi" w:hAnsiTheme="majorHAnsi"/>
          <w:noProof/>
          <w:sz w:val="22"/>
          <w:szCs w:val="22"/>
        </w:rPr>
        <w:t>Punctul de lucru S.N.G.N. ROMGAZ S.A., situat în București, Sectorul 1, Strada Grigore Alexandrescu nr. 59, etajul 5</w:t>
      </w:r>
      <w:r w:rsidRPr="00E332B2">
        <w:rPr>
          <w:rFonts w:asciiTheme="majorHAnsi" w:hAnsiTheme="majorHAnsi"/>
          <w:noProof/>
          <w:sz w:val="22"/>
          <w:szCs w:val="22"/>
          <w:lang w:val="ro-RO"/>
        </w:rPr>
        <w:t xml:space="preserve">, în cazul în care adunarea nu se întruneşte legal şi statutar în data de </w:t>
      </w:r>
      <w:r w:rsidRPr="00E332B2">
        <w:rPr>
          <w:rFonts w:asciiTheme="majorHAnsi" w:hAnsiTheme="majorHAnsi"/>
          <w:b/>
          <w:noProof/>
          <w:sz w:val="22"/>
          <w:szCs w:val="22"/>
          <w:lang w:val="ro-RO" w:eastAsia="ro-RO"/>
        </w:rPr>
        <w:t xml:space="preserve">9 </w:t>
      </w:r>
      <w:r w:rsidR="00BB30D9" w:rsidRPr="00E332B2">
        <w:rPr>
          <w:rFonts w:asciiTheme="majorHAnsi" w:hAnsiTheme="majorHAnsi"/>
          <w:b/>
          <w:noProof/>
          <w:sz w:val="22"/>
          <w:szCs w:val="22"/>
          <w:lang w:val="ro-RO" w:eastAsia="ro-RO"/>
        </w:rPr>
        <w:t>decembrie</w:t>
      </w:r>
      <w:r w:rsidRPr="00E332B2">
        <w:rPr>
          <w:rFonts w:asciiTheme="majorHAnsi" w:hAnsiTheme="majorHAnsi"/>
          <w:b/>
          <w:noProof/>
          <w:sz w:val="22"/>
          <w:szCs w:val="22"/>
          <w:lang w:val="ro-RO" w:eastAsia="ro-RO"/>
        </w:rPr>
        <w:t xml:space="preserve"> 2021</w:t>
      </w:r>
      <w:r w:rsidRPr="00E332B2">
        <w:rPr>
          <w:rFonts w:asciiTheme="majorHAnsi" w:hAnsiTheme="majorHAnsi"/>
          <w:b/>
          <w:noProof/>
          <w:sz w:val="22"/>
          <w:szCs w:val="22"/>
          <w:lang w:val="ro-RO"/>
        </w:rPr>
        <w:t>, ora 13:00</w:t>
      </w:r>
      <w:r w:rsidRPr="00E332B2">
        <w:rPr>
          <w:rFonts w:asciiTheme="majorHAnsi" w:hAnsiTheme="majorHAnsi"/>
          <w:noProof/>
          <w:sz w:val="22"/>
          <w:szCs w:val="22"/>
          <w:lang w:val="ro-RO"/>
        </w:rPr>
        <w:t xml:space="preserve"> (ora României);</w:t>
      </w:r>
    </w:p>
    <w:p w:rsidR="008518B0" w:rsidRPr="00E332B2" w:rsidRDefault="008518B0" w:rsidP="008518B0">
      <w:pPr>
        <w:numPr>
          <w:ilvl w:val="0"/>
          <w:numId w:val="2"/>
        </w:numPr>
        <w:suppressAutoHyphens w:val="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 xml:space="preserve">termenul limită pentru înregistrarea împuternicirilor speciale la Societate este </w:t>
      </w:r>
      <w:r w:rsidRPr="00E332B2">
        <w:rPr>
          <w:rFonts w:asciiTheme="majorHAnsi" w:hAnsiTheme="majorHAnsi"/>
          <w:b/>
          <w:noProof/>
          <w:sz w:val="22"/>
          <w:szCs w:val="22"/>
          <w:lang w:val="ro-RO" w:eastAsia="ro-RO"/>
        </w:rPr>
        <w:t xml:space="preserve">7 </w:t>
      </w:r>
      <w:r w:rsidR="00BB30D9" w:rsidRPr="00E332B2">
        <w:rPr>
          <w:rFonts w:asciiTheme="majorHAnsi" w:hAnsiTheme="majorHAnsi"/>
          <w:b/>
          <w:noProof/>
          <w:sz w:val="22"/>
          <w:szCs w:val="22"/>
          <w:lang w:val="ro-RO" w:eastAsia="ro-RO"/>
        </w:rPr>
        <w:t>decembrie</w:t>
      </w:r>
      <w:r w:rsidRPr="00E332B2">
        <w:rPr>
          <w:rFonts w:asciiTheme="majorHAnsi" w:hAnsiTheme="majorHAnsi"/>
          <w:b/>
          <w:noProof/>
          <w:sz w:val="22"/>
          <w:szCs w:val="22"/>
          <w:lang w:val="ro-RO" w:eastAsia="ro-RO"/>
        </w:rPr>
        <w:t xml:space="preserve"> 2021</w:t>
      </w:r>
      <w:r w:rsidRPr="00E332B2">
        <w:rPr>
          <w:rFonts w:asciiTheme="majorHAnsi" w:hAnsiTheme="majorHAnsi"/>
          <w:noProof/>
          <w:sz w:val="22"/>
          <w:szCs w:val="22"/>
          <w:lang w:val="ro-RO"/>
        </w:rPr>
        <w:t xml:space="preserve">, </w:t>
      </w:r>
      <w:r w:rsidRPr="00E332B2">
        <w:rPr>
          <w:rFonts w:asciiTheme="majorHAnsi" w:hAnsiTheme="majorHAnsi"/>
          <w:b/>
          <w:noProof/>
          <w:sz w:val="22"/>
          <w:szCs w:val="22"/>
          <w:lang w:val="ro-RO"/>
        </w:rPr>
        <w:t>ora 11:00</w:t>
      </w:r>
      <w:r w:rsidRPr="00E332B2">
        <w:rPr>
          <w:rFonts w:asciiTheme="majorHAnsi" w:hAnsiTheme="majorHAnsi"/>
          <w:noProof/>
          <w:sz w:val="22"/>
          <w:szCs w:val="22"/>
          <w:lang w:val="ro-RO"/>
        </w:rPr>
        <w:t xml:space="preserve"> (ora României)</w:t>
      </w:r>
      <w:r w:rsidRPr="00E332B2">
        <w:rPr>
          <w:rFonts w:asciiTheme="majorHAnsi" w:hAnsiTheme="majorHAnsi"/>
          <w:noProof/>
          <w:sz w:val="22"/>
          <w:szCs w:val="22"/>
          <w:lang w:val="ro-RO" w:eastAsia="ro-RO"/>
        </w:rPr>
        <w:t>;</w:t>
      </w:r>
    </w:p>
    <w:p w:rsidR="008518B0" w:rsidRPr="00E332B2" w:rsidRDefault="008518B0" w:rsidP="008518B0">
      <w:pPr>
        <w:numPr>
          <w:ilvl w:val="0"/>
          <w:numId w:val="2"/>
        </w:numPr>
        <w:suppressAutoHyphens w:val="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8518B0" w:rsidRPr="00E332B2" w:rsidRDefault="008518B0" w:rsidP="008518B0">
      <w:pPr>
        <w:numPr>
          <w:ilvl w:val="0"/>
          <w:numId w:val="2"/>
        </w:numPr>
        <w:suppressAutoHyphens w:val="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se semnează pe fiecare pagină şi se datează de către acţionarul mandant;</w:t>
      </w:r>
    </w:p>
    <w:p w:rsidR="008518B0" w:rsidRPr="00E332B2" w:rsidRDefault="008518B0" w:rsidP="008518B0">
      <w:pPr>
        <w:numPr>
          <w:ilvl w:val="0"/>
          <w:numId w:val="2"/>
        </w:numPr>
        <w:suppressAutoHyphens w:val="0"/>
        <w:jc w:val="both"/>
        <w:rPr>
          <w:rFonts w:asciiTheme="majorHAnsi" w:hAnsiTheme="majorHAnsi"/>
          <w:noProof/>
          <w:sz w:val="22"/>
          <w:szCs w:val="22"/>
          <w:lang w:val="ro-RO" w:eastAsia="ro-RO"/>
        </w:rPr>
      </w:pPr>
      <w:r w:rsidRPr="00E332B2">
        <w:rPr>
          <w:rFonts w:asciiTheme="majorHAnsi" w:hAnsiTheme="majorHAnsi"/>
          <w:noProof/>
          <w:sz w:val="22"/>
          <w:szCs w:val="22"/>
          <w:lang w:val="ro-RO" w:eastAsia="ro-RO"/>
        </w:rPr>
        <w:t>va fi completată de acţionarul mandant la toate rubricile înscrise.</w:t>
      </w:r>
    </w:p>
    <w:p w:rsidR="00E60213" w:rsidRPr="00E332B2" w:rsidRDefault="00E60213" w:rsidP="00E60213">
      <w:pPr>
        <w:autoSpaceDE w:val="0"/>
        <w:autoSpaceDN w:val="0"/>
        <w:adjustRightInd w:val="0"/>
        <w:rPr>
          <w:rFonts w:asciiTheme="majorHAnsi" w:hAnsiTheme="majorHAnsi"/>
          <w:noProof/>
          <w:sz w:val="22"/>
          <w:szCs w:val="22"/>
          <w:lang w:val="ro-RO"/>
        </w:rPr>
      </w:pPr>
    </w:p>
    <w:p w:rsidR="00391DDF" w:rsidRPr="00E332B2" w:rsidRDefault="00391DDF" w:rsidP="00391DDF">
      <w:pPr>
        <w:jc w:val="both"/>
        <w:rPr>
          <w:rFonts w:asciiTheme="majorHAnsi" w:hAnsiTheme="majorHAnsi"/>
          <w:noProof/>
          <w:sz w:val="22"/>
          <w:szCs w:val="22"/>
          <w:lang w:val="ro-RO" w:eastAsia="ro-RO"/>
        </w:rPr>
      </w:pPr>
    </w:p>
    <w:p w:rsidR="00BB30D9" w:rsidRPr="00E332B2" w:rsidRDefault="00BB30D9" w:rsidP="00962E04">
      <w:pPr>
        <w:autoSpaceDE w:val="0"/>
        <w:autoSpaceDN w:val="0"/>
        <w:adjustRightInd w:val="0"/>
        <w:spacing w:before="240"/>
        <w:rPr>
          <w:rFonts w:asciiTheme="majorHAnsi" w:hAnsiTheme="majorHAnsi"/>
          <w:noProof/>
          <w:sz w:val="22"/>
          <w:szCs w:val="22"/>
          <w:lang w:val="ro-RO"/>
        </w:rPr>
      </w:pPr>
    </w:p>
    <w:p w:rsidR="00BB30D9" w:rsidRPr="00E332B2" w:rsidRDefault="00BB30D9" w:rsidP="00962E04">
      <w:pPr>
        <w:autoSpaceDE w:val="0"/>
        <w:autoSpaceDN w:val="0"/>
        <w:adjustRightInd w:val="0"/>
        <w:spacing w:before="240"/>
        <w:rPr>
          <w:rFonts w:asciiTheme="majorHAnsi" w:hAnsiTheme="majorHAnsi"/>
          <w:noProof/>
          <w:sz w:val="22"/>
          <w:szCs w:val="22"/>
          <w:lang w:val="ro-RO"/>
        </w:rPr>
      </w:pPr>
    </w:p>
    <w:p w:rsidR="00962E04" w:rsidRPr="00E332B2" w:rsidRDefault="00962E04" w:rsidP="00962E04">
      <w:pPr>
        <w:autoSpaceDE w:val="0"/>
        <w:autoSpaceDN w:val="0"/>
        <w:adjustRightInd w:val="0"/>
        <w:spacing w:before="240"/>
        <w:rPr>
          <w:rFonts w:asciiTheme="majorHAnsi" w:hAnsiTheme="majorHAnsi"/>
          <w:noProof/>
          <w:sz w:val="22"/>
          <w:szCs w:val="22"/>
          <w:lang w:val="ro-RO"/>
        </w:rPr>
      </w:pPr>
      <w:r w:rsidRPr="00E332B2">
        <w:rPr>
          <w:rFonts w:asciiTheme="majorHAnsi" w:hAnsiTheme="majorHAnsi"/>
          <w:noProof/>
          <w:sz w:val="22"/>
          <w:szCs w:val="22"/>
          <w:lang w:val="ro-RO"/>
        </w:rPr>
        <w:t>Data acordării împuternicirii speciale: [________]</w:t>
      </w:r>
    </w:p>
    <w:p w:rsidR="00962E04" w:rsidRPr="00E332B2" w:rsidRDefault="00962E04" w:rsidP="00962E04">
      <w:pPr>
        <w:autoSpaceDE w:val="0"/>
        <w:autoSpaceDN w:val="0"/>
        <w:adjustRightInd w:val="0"/>
        <w:rPr>
          <w:rFonts w:asciiTheme="majorHAnsi" w:hAnsiTheme="majorHAnsi"/>
          <w:noProof/>
          <w:sz w:val="22"/>
          <w:szCs w:val="22"/>
          <w:lang w:val="ro-RO"/>
        </w:rPr>
      </w:pPr>
    </w:p>
    <w:p w:rsidR="00962E04" w:rsidRPr="00E332B2" w:rsidRDefault="00962E04" w:rsidP="00962E04">
      <w:pPr>
        <w:autoSpaceDE w:val="0"/>
        <w:autoSpaceDN w:val="0"/>
        <w:adjustRightInd w:val="0"/>
        <w:rPr>
          <w:rFonts w:asciiTheme="majorHAnsi" w:hAnsiTheme="majorHAnsi"/>
          <w:noProof/>
          <w:sz w:val="22"/>
          <w:szCs w:val="22"/>
          <w:lang w:val="ro-RO"/>
        </w:rPr>
      </w:pPr>
      <w:r w:rsidRPr="00E332B2">
        <w:rPr>
          <w:rFonts w:asciiTheme="majorHAnsi" w:hAnsiTheme="majorHAnsi"/>
          <w:noProof/>
          <w:sz w:val="22"/>
          <w:szCs w:val="22"/>
          <w:lang w:val="ro-RO"/>
        </w:rPr>
        <w:t>Denumire acţionar persoană juridică: [______________________]</w:t>
      </w:r>
    </w:p>
    <w:p w:rsidR="00962E04" w:rsidRPr="00E332B2" w:rsidRDefault="00962E04" w:rsidP="00962E04">
      <w:pPr>
        <w:autoSpaceDE w:val="0"/>
        <w:autoSpaceDN w:val="0"/>
        <w:adjustRightInd w:val="0"/>
        <w:jc w:val="both"/>
        <w:rPr>
          <w:rFonts w:asciiTheme="majorHAnsi" w:hAnsiTheme="majorHAnsi"/>
          <w:noProof/>
          <w:sz w:val="22"/>
          <w:szCs w:val="22"/>
          <w:lang w:val="ro-RO"/>
        </w:rPr>
      </w:pPr>
    </w:p>
    <w:p w:rsidR="00962E04" w:rsidRPr="00E332B2" w:rsidRDefault="00962E04" w:rsidP="00962E04">
      <w:pPr>
        <w:autoSpaceDE w:val="0"/>
        <w:autoSpaceDN w:val="0"/>
        <w:adjustRightInd w:val="0"/>
        <w:jc w:val="both"/>
        <w:rPr>
          <w:rFonts w:asciiTheme="majorHAnsi" w:hAnsiTheme="majorHAnsi"/>
          <w:noProof/>
          <w:sz w:val="22"/>
          <w:szCs w:val="22"/>
          <w:lang w:val="ro-RO"/>
        </w:rPr>
      </w:pPr>
      <w:r w:rsidRPr="00E332B2">
        <w:rPr>
          <w:rFonts w:asciiTheme="majorHAnsi" w:hAnsiTheme="majorHAnsi"/>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332B2" w:rsidRDefault="00962E04" w:rsidP="00962E04">
      <w:pPr>
        <w:autoSpaceDE w:val="0"/>
        <w:autoSpaceDN w:val="0"/>
        <w:adjustRightInd w:val="0"/>
        <w:spacing w:before="240"/>
        <w:jc w:val="both"/>
        <w:rPr>
          <w:rFonts w:asciiTheme="majorHAnsi" w:hAnsiTheme="majorHAnsi"/>
          <w:noProof/>
          <w:sz w:val="22"/>
          <w:szCs w:val="22"/>
          <w:lang w:val="ro-RO"/>
        </w:rPr>
      </w:pPr>
      <w:r w:rsidRPr="00E332B2">
        <w:rPr>
          <w:rFonts w:asciiTheme="majorHAnsi" w:hAnsiTheme="majorHAnsi"/>
          <w:noProof/>
          <w:sz w:val="22"/>
          <w:szCs w:val="22"/>
          <w:lang w:val="ro-RO"/>
        </w:rPr>
        <w:t>Semnătura: [______________________] (se va completa cu semnătura reprezentantului legal al acţionarului persoană juridică şi se va ştampila)</w:t>
      </w:r>
    </w:p>
    <w:sectPr w:rsidR="00962E04" w:rsidRPr="00E332B2" w:rsidSect="00BB30D9">
      <w:footerReference w:type="even" r:id="rId7"/>
      <w:footerReference w:type="default" r:id="rId8"/>
      <w:footerReference w:type="first" r:id="rId9"/>
      <w:pgSz w:w="11907" w:h="16840" w:code="9"/>
      <w:pgMar w:top="1530" w:right="837" w:bottom="1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60" w:rsidRDefault="00E81760">
      <w:r>
        <w:separator/>
      </w:r>
    </w:p>
  </w:endnote>
  <w:endnote w:type="continuationSeparator" w:id="0">
    <w:p w:rsidR="00E81760" w:rsidRDefault="00E8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155B7B">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60" w:rsidRDefault="00E81760">
      <w:r>
        <w:separator/>
      </w:r>
    </w:p>
  </w:footnote>
  <w:footnote w:type="continuationSeparator" w:id="0">
    <w:p w:rsidR="00E81760" w:rsidRDefault="00E8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1DCD751C"/>
    <w:multiLevelType w:val="hybridMultilevel"/>
    <w:tmpl w:val="EB70DE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45803"/>
    <w:rsid w:val="00082A7E"/>
    <w:rsid w:val="000914C3"/>
    <w:rsid w:val="000A3893"/>
    <w:rsid w:val="001227D0"/>
    <w:rsid w:val="00125D09"/>
    <w:rsid w:val="001432B6"/>
    <w:rsid w:val="00155B7B"/>
    <w:rsid w:val="0015650B"/>
    <w:rsid w:val="00180C5B"/>
    <w:rsid w:val="001938EB"/>
    <w:rsid w:val="001969E2"/>
    <w:rsid w:val="002E204D"/>
    <w:rsid w:val="002E282A"/>
    <w:rsid w:val="002F1016"/>
    <w:rsid w:val="0034697B"/>
    <w:rsid w:val="003526C1"/>
    <w:rsid w:val="00391DDF"/>
    <w:rsid w:val="003B130D"/>
    <w:rsid w:val="004013D7"/>
    <w:rsid w:val="00420D43"/>
    <w:rsid w:val="00444BFD"/>
    <w:rsid w:val="00475F02"/>
    <w:rsid w:val="00477EEA"/>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518B0"/>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A5E1B"/>
    <w:rsid w:val="00AB3917"/>
    <w:rsid w:val="00AC377B"/>
    <w:rsid w:val="00AC63C0"/>
    <w:rsid w:val="00B20C0A"/>
    <w:rsid w:val="00B22163"/>
    <w:rsid w:val="00B474E8"/>
    <w:rsid w:val="00B932A3"/>
    <w:rsid w:val="00BA1ABE"/>
    <w:rsid w:val="00BB30D9"/>
    <w:rsid w:val="00BC245D"/>
    <w:rsid w:val="00BF34B9"/>
    <w:rsid w:val="00BF5847"/>
    <w:rsid w:val="00C927A7"/>
    <w:rsid w:val="00CC1164"/>
    <w:rsid w:val="00CC5439"/>
    <w:rsid w:val="00D24562"/>
    <w:rsid w:val="00D40556"/>
    <w:rsid w:val="00D7117B"/>
    <w:rsid w:val="00DA4CE2"/>
    <w:rsid w:val="00DC5B9F"/>
    <w:rsid w:val="00DF2CB6"/>
    <w:rsid w:val="00E00023"/>
    <w:rsid w:val="00E332B2"/>
    <w:rsid w:val="00E35E7F"/>
    <w:rsid w:val="00E41305"/>
    <w:rsid w:val="00E44E65"/>
    <w:rsid w:val="00E5220F"/>
    <w:rsid w:val="00E60213"/>
    <w:rsid w:val="00E81760"/>
    <w:rsid w:val="00EB7160"/>
    <w:rsid w:val="00EE76FB"/>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93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46</cp:revision>
  <dcterms:created xsi:type="dcterms:W3CDTF">2018-08-15T19:03:00Z</dcterms:created>
  <dcterms:modified xsi:type="dcterms:W3CDTF">2021-11-23T10:20:00Z</dcterms:modified>
</cp:coreProperties>
</file>