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FE2595">
      <w:pPr>
        <w:autoSpaceDE w:val="0"/>
        <w:autoSpaceDN w:val="0"/>
        <w:adjustRightInd w:val="0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9F3AC7">
        <w:rPr>
          <w:rFonts w:ascii="Cambria" w:hAnsi="Cambria" w:cs="Arial"/>
          <w:b/>
          <w:noProof/>
          <w:sz w:val="22"/>
          <w:szCs w:val="22"/>
          <w:lang w:val="en-GB"/>
        </w:rPr>
        <w:t>February 28/March 1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>
        <w:rPr>
          <w:rFonts w:asciiTheme="majorHAnsi" w:hAnsiTheme="majorHAnsi" w:cs="Arial"/>
          <w:noProof/>
          <w:sz w:val="22"/>
          <w:szCs w:val="22"/>
          <w:lang w:val="en-GB"/>
        </w:rPr>
        <w:t>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9F3AC7">
        <w:rPr>
          <w:rFonts w:ascii="Cambria" w:hAnsi="Cambria" w:cs="Arial"/>
          <w:b/>
          <w:noProof/>
          <w:sz w:val="22"/>
          <w:szCs w:val="22"/>
          <w:lang w:val="en-GB"/>
        </w:rPr>
        <w:t>February 17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9F3AC7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__ shares, representing 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______voting rights in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963BF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CD5B23">
        <w:rPr>
          <w:rFonts w:ascii="Cambria" w:hAnsi="Cambria" w:cs="Arial"/>
          <w:b/>
          <w:noProof/>
          <w:sz w:val="22"/>
          <w:szCs w:val="22"/>
          <w:lang w:val="en-GB"/>
        </w:rPr>
        <w:t>March 1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CD5B23">
        <w:rPr>
          <w:rFonts w:ascii="Cambria" w:hAnsi="Cambria" w:cs="Arial"/>
          <w:b/>
          <w:noProof/>
          <w:sz w:val="22"/>
          <w:szCs w:val="22"/>
          <w:lang w:val="en-GB"/>
        </w:rPr>
        <w:t>February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D5B23">
        <w:rPr>
          <w:rFonts w:ascii="Cambria" w:hAnsi="Cambria" w:cs="Arial"/>
          <w:b/>
          <w:noProof/>
          <w:sz w:val="22"/>
          <w:szCs w:val="22"/>
          <w:lang w:val="en-GB"/>
        </w:rPr>
        <w:t>28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CD5B23">
        <w:rPr>
          <w:rFonts w:ascii="Cambria" w:hAnsi="Cambria" w:cs="Arial"/>
          <w:b/>
          <w:noProof/>
          <w:sz w:val="22"/>
          <w:szCs w:val="22"/>
          <w:lang w:val="en-GB"/>
        </w:rPr>
        <w:t>February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D5B23">
        <w:rPr>
          <w:rFonts w:ascii="Cambria" w:hAnsi="Cambria" w:cs="Arial"/>
          <w:b/>
          <w:noProof/>
          <w:sz w:val="22"/>
          <w:szCs w:val="22"/>
          <w:lang w:val="en-GB"/>
        </w:rPr>
        <w:t>17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747377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D07366" w:rsidRDefault="00D14478" w:rsidP="00D14478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D5B23" w:rsidRPr="00CD5B23" w:rsidRDefault="00CD5B23" w:rsidP="00CD5B23">
      <w:pPr>
        <w:shd w:val="clear" w:color="auto" w:fill="FFFFFF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  <w:r w:rsidRPr="00CD5B23">
        <w:rPr>
          <w:rFonts w:ascii="Cambria" w:eastAsia="Times New Roman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CD5B23" w:rsidRPr="00CD5B23" w:rsidRDefault="00CD5B23" w:rsidP="00CD5B23">
      <w:pPr>
        <w:jc w:val="both"/>
        <w:rPr>
          <w:rFonts w:asciiTheme="majorHAnsi" w:eastAsia="Times New Roman" w:hAnsiTheme="majorHAnsi"/>
          <w:b/>
          <w:iCs/>
          <w:sz w:val="22"/>
          <w:szCs w:val="22"/>
          <w:lang w:val="en-GB"/>
        </w:rPr>
      </w:pPr>
      <w:r w:rsidRPr="00CD5B23">
        <w:rPr>
          <w:rFonts w:asciiTheme="majorHAnsi" w:eastAsia="Times New Roman" w:hAnsiTheme="majorHAnsi"/>
          <w:b/>
          <w:noProof/>
          <w:sz w:val="22"/>
          <w:szCs w:val="22"/>
          <w:lang w:val="en-GB"/>
        </w:rPr>
        <w:t>„</w:t>
      </w:r>
      <w:r w:rsidRPr="00CD5B23">
        <w:rPr>
          <w:rFonts w:asciiTheme="majorHAnsi" w:eastAsia="Times New Roman" w:hAnsiTheme="majorHAnsi"/>
          <w:b/>
          <w:sz w:val="22"/>
          <w:szCs w:val="22"/>
          <w:lang w:val="en-GB"/>
        </w:rPr>
        <w:t xml:space="preserve">Approves S.N.G.N. </w:t>
      </w:r>
      <w:r w:rsidRPr="00CD5B23">
        <w:rPr>
          <w:rFonts w:asciiTheme="majorHAnsi" w:eastAsia="Times New Roman" w:hAnsiTheme="majorHAnsi"/>
          <w:b/>
          <w:noProof/>
          <w:sz w:val="22"/>
          <w:szCs w:val="22"/>
          <w:lang w:val="en-GB"/>
        </w:rPr>
        <w:t xml:space="preserve">Romgaz </w:t>
      </w:r>
      <w:r w:rsidRPr="00CD5B23">
        <w:rPr>
          <w:rFonts w:asciiTheme="majorHAnsi" w:eastAsia="Times New Roman" w:hAnsiTheme="majorHAnsi"/>
          <w:b/>
          <w:sz w:val="22"/>
          <w:szCs w:val="22"/>
          <w:lang w:val="en-GB"/>
        </w:rPr>
        <w:t>S.A. 2022 individual Income and Expenditure Budget</w:t>
      </w:r>
      <w:r w:rsidRPr="00CD5B23">
        <w:rPr>
          <w:rFonts w:asciiTheme="majorHAnsi" w:eastAsia="Times New Roman" w:hAnsiTheme="majorHAnsi"/>
          <w:b/>
          <w:noProof/>
          <w:sz w:val="22"/>
          <w:szCs w:val="22"/>
          <w:lang w:val="en-GB"/>
        </w:rPr>
        <w:t>”.</w:t>
      </w:r>
    </w:p>
    <w:p w:rsidR="00CD5B23" w:rsidRPr="00CD5B23" w:rsidRDefault="00CD5B23" w:rsidP="00CD5B23">
      <w:pPr>
        <w:suppressAutoHyphens w:val="0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</w:p>
    <w:p w:rsidR="00CD5B23" w:rsidRPr="00CD5B23" w:rsidRDefault="00CD5B23" w:rsidP="00CD5B23">
      <w:pPr>
        <w:suppressAutoHyphens w:val="0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  <w:r w:rsidRPr="00CD5B23">
        <w:rPr>
          <w:rFonts w:ascii="Cambria" w:eastAsia="Times New Roman" w:hAnsi="Cambria"/>
          <w:noProof/>
          <w:sz w:val="22"/>
          <w:szCs w:val="22"/>
          <w:lang w:val="en-GB"/>
        </w:rPr>
        <w:t>For __________ Against_________ Abstain_________</w:t>
      </w:r>
    </w:p>
    <w:p w:rsidR="00CD5B23" w:rsidRPr="00CD5B23" w:rsidRDefault="00CD5B23" w:rsidP="00CD5B23">
      <w:pPr>
        <w:shd w:val="clear" w:color="auto" w:fill="FFFFFF"/>
        <w:jc w:val="both"/>
        <w:rPr>
          <w:rFonts w:ascii="Cambria" w:eastAsia="Times New Roman" w:hAnsi="Cambria"/>
          <w:b/>
          <w:bCs/>
          <w:noProof/>
          <w:sz w:val="22"/>
          <w:szCs w:val="22"/>
          <w:lang w:val="en-GB"/>
        </w:rPr>
      </w:pPr>
    </w:p>
    <w:p w:rsidR="00CD5B23" w:rsidRPr="00CD5B23" w:rsidRDefault="00CD5B23" w:rsidP="00CD5B23">
      <w:pPr>
        <w:shd w:val="clear" w:color="auto" w:fill="FFFFFF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</w:p>
    <w:p w:rsidR="00CD5B23" w:rsidRPr="00CD5B23" w:rsidRDefault="00CD5B23" w:rsidP="00CD5B23">
      <w:pPr>
        <w:shd w:val="clear" w:color="auto" w:fill="FFFFFF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  <w:r w:rsidRPr="00CD5B23">
        <w:rPr>
          <w:rFonts w:ascii="Cambria" w:eastAsia="Times New Roman" w:hAnsi="Cambria"/>
          <w:noProof/>
          <w:sz w:val="22"/>
          <w:szCs w:val="22"/>
          <w:lang w:val="en-GB"/>
        </w:rPr>
        <w:t>The draft Resolution for item 2 on the agenda:</w:t>
      </w:r>
    </w:p>
    <w:p w:rsidR="00CD5B23" w:rsidRPr="00CD5B23" w:rsidRDefault="00CD5B23" w:rsidP="00CD5B23">
      <w:pPr>
        <w:ind w:left="1080" w:hanging="1080"/>
        <w:jc w:val="both"/>
        <w:rPr>
          <w:rFonts w:asciiTheme="majorHAnsi" w:eastAsia="Times New Roman" w:hAnsiTheme="majorHAnsi"/>
          <w:b/>
          <w:noProof/>
          <w:sz w:val="22"/>
          <w:szCs w:val="22"/>
          <w:lang w:val="en-GB"/>
        </w:rPr>
      </w:pPr>
      <w:r w:rsidRPr="00CD5B23">
        <w:rPr>
          <w:rFonts w:asciiTheme="majorHAnsi" w:eastAsia="Times New Roman" w:hAnsiTheme="majorHAnsi"/>
          <w:b/>
          <w:sz w:val="22"/>
          <w:szCs w:val="22"/>
          <w:lang w:val="en-GB"/>
        </w:rPr>
        <w:t xml:space="preserve">„Takes note of </w:t>
      </w:r>
      <w:r w:rsidRPr="00CD5B23">
        <w:rPr>
          <w:rFonts w:asciiTheme="majorHAnsi" w:eastAsia="Times New Roman" w:hAnsiTheme="majorHAnsi"/>
          <w:b/>
          <w:noProof/>
          <w:sz w:val="22"/>
          <w:szCs w:val="22"/>
          <w:lang w:val="en-GB"/>
        </w:rPr>
        <w:t>Romgaz</w:t>
      </w:r>
      <w:r w:rsidRPr="00CD5B23">
        <w:rPr>
          <w:rFonts w:asciiTheme="majorHAnsi" w:eastAsia="Times New Roman" w:hAnsiTheme="majorHAnsi"/>
          <w:b/>
          <w:sz w:val="22"/>
          <w:szCs w:val="22"/>
          <w:lang w:val="en-GB"/>
        </w:rPr>
        <w:t xml:space="preserve"> S.A. Group consolidated Income and Expenditure Budget for 2022</w:t>
      </w:r>
      <w:r w:rsidRPr="00CD5B23">
        <w:rPr>
          <w:rFonts w:asciiTheme="majorHAnsi" w:eastAsia="Times New Roman" w:hAnsiTheme="majorHAnsi"/>
          <w:b/>
          <w:noProof/>
          <w:sz w:val="22"/>
          <w:szCs w:val="22"/>
          <w:lang w:val="en-GB"/>
        </w:rPr>
        <w:t>”.</w:t>
      </w:r>
    </w:p>
    <w:p w:rsidR="00CD5B23" w:rsidRPr="00CD5B23" w:rsidRDefault="00CD5B23" w:rsidP="00CD5B23">
      <w:pPr>
        <w:suppressAutoHyphens w:val="0"/>
        <w:spacing w:before="240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  <w:r w:rsidRPr="00CD5B23">
        <w:rPr>
          <w:rFonts w:ascii="Cambria" w:eastAsia="Times New Roman" w:hAnsi="Cambria"/>
          <w:noProof/>
          <w:sz w:val="22"/>
          <w:szCs w:val="22"/>
          <w:lang w:val="en-GB"/>
        </w:rPr>
        <w:t>For __________ Against_________ Abstain_________</w:t>
      </w:r>
    </w:p>
    <w:p w:rsidR="00CD5B23" w:rsidRPr="00CD5B23" w:rsidRDefault="00CD5B23" w:rsidP="00CD5B23">
      <w:pPr>
        <w:shd w:val="clear" w:color="auto" w:fill="FFFFFF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</w:p>
    <w:p w:rsidR="00CD5B23" w:rsidRPr="00CD5B23" w:rsidRDefault="00CD5B23" w:rsidP="00CD5B23">
      <w:pPr>
        <w:shd w:val="clear" w:color="auto" w:fill="FFFFFF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</w:p>
    <w:p w:rsidR="00CD5B23" w:rsidRPr="00CD5B23" w:rsidRDefault="00CD5B23" w:rsidP="00CD5B23">
      <w:pPr>
        <w:shd w:val="clear" w:color="auto" w:fill="FFFFFF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  <w:r w:rsidRPr="00CD5B23">
        <w:rPr>
          <w:rFonts w:ascii="Cambria" w:eastAsia="Times New Roman" w:hAnsi="Cambria"/>
          <w:noProof/>
          <w:sz w:val="22"/>
          <w:szCs w:val="22"/>
          <w:lang w:val="en-GB"/>
        </w:rPr>
        <w:t>The draft Resolution for item 3 on the agenda:</w:t>
      </w:r>
    </w:p>
    <w:p w:rsidR="00CD5B23" w:rsidRPr="00CD5B23" w:rsidRDefault="00CD5B23" w:rsidP="00CD5B23">
      <w:pPr>
        <w:tabs>
          <w:tab w:val="left" w:pos="0"/>
        </w:tabs>
        <w:jc w:val="both"/>
        <w:rPr>
          <w:rFonts w:ascii="Cambria" w:eastAsia="Times New Roman" w:hAnsi="Cambria"/>
          <w:b/>
          <w:iCs/>
          <w:noProof/>
          <w:sz w:val="22"/>
          <w:szCs w:val="22"/>
        </w:rPr>
      </w:pPr>
      <w:r w:rsidRPr="00CD5B23">
        <w:rPr>
          <w:rFonts w:ascii="Cambria" w:eastAsia="Times New Roman" w:hAnsi="Cambria"/>
          <w:b/>
          <w:iCs/>
          <w:sz w:val="22"/>
          <w:szCs w:val="22"/>
          <w:lang w:val="en-GB"/>
        </w:rPr>
        <w:t>„</w:t>
      </w:r>
      <w:r w:rsidRPr="00CD5B23">
        <w:rPr>
          <w:rFonts w:asciiTheme="majorHAnsi" w:eastAsia="Times New Roman" w:hAnsiTheme="majorHAnsi"/>
          <w:b/>
          <w:sz w:val="22"/>
          <w:szCs w:val="22"/>
          <w:lang w:val="en-GB"/>
        </w:rPr>
        <w:t>R</w:t>
      </w:r>
      <w:r w:rsidRPr="00CD5B23">
        <w:rPr>
          <w:rFonts w:ascii="Cambria" w:eastAsia="Times New Roman" w:hAnsi="Cambria"/>
          <w:b/>
          <w:iCs/>
          <w:sz w:val="22"/>
          <w:szCs w:val="22"/>
          <w:lang w:val="en-GB"/>
        </w:rPr>
        <w:t>atifies/approves the contracts on transferring gas quantities covered by the Gas Sale and Purchase Agreement No</w:t>
      </w:r>
      <w:r w:rsidR="003D5FB7">
        <w:rPr>
          <w:rFonts w:ascii="Cambria" w:eastAsia="Times New Roman" w:hAnsi="Cambria"/>
          <w:b/>
          <w:iCs/>
          <w:sz w:val="22"/>
          <w:szCs w:val="22"/>
          <w:lang w:val="en-GB"/>
        </w:rPr>
        <w:t>.</w:t>
      </w:r>
      <w:bookmarkStart w:id="0" w:name="_GoBack"/>
      <w:bookmarkEnd w:id="0"/>
      <w:r w:rsidRPr="00CD5B23">
        <w:rPr>
          <w:rFonts w:ascii="Cambria" w:eastAsia="Times New Roman" w:hAnsi="Cambria"/>
          <w:b/>
          <w:iCs/>
          <w:sz w:val="22"/>
          <w:szCs w:val="22"/>
          <w:lang w:val="en-GB"/>
        </w:rPr>
        <w:t xml:space="preserve"> 8/2016, as modified and supplemented by subsequent Addenda, concluded with </w:t>
      </w:r>
      <w:r w:rsidRPr="00CD5B23">
        <w:rPr>
          <w:rFonts w:ascii="Cambria" w:eastAsia="Times New Roman" w:hAnsi="Cambria"/>
          <w:b/>
          <w:iCs/>
          <w:noProof/>
          <w:sz w:val="22"/>
          <w:szCs w:val="22"/>
        </w:rPr>
        <w:t>Compania Municipala Termoenergetica Bucuresti and S.C. Vest-Energo S.A.”.</w:t>
      </w:r>
    </w:p>
    <w:p w:rsidR="00CD5B23" w:rsidRPr="00CD5B23" w:rsidRDefault="00CD5B23" w:rsidP="00CD5B23">
      <w:pPr>
        <w:shd w:val="clear" w:color="auto" w:fill="FFFFFF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</w:p>
    <w:p w:rsidR="00CD5B23" w:rsidRPr="00CD5B23" w:rsidRDefault="00CD5B23" w:rsidP="00CD5B23">
      <w:pPr>
        <w:suppressAutoHyphens w:val="0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  <w:r w:rsidRPr="00CD5B23">
        <w:rPr>
          <w:rFonts w:ascii="Cambria" w:eastAsia="Times New Roman" w:hAnsi="Cambria"/>
          <w:noProof/>
          <w:sz w:val="22"/>
          <w:szCs w:val="22"/>
          <w:lang w:val="en-GB"/>
        </w:rPr>
        <w:t>For __________ Against_________ Abstain_________</w:t>
      </w:r>
    </w:p>
    <w:p w:rsidR="00CD5B23" w:rsidRPr="00CD5B23" w:rsidRDefault="00CD5B23" w:rsidP="00CD5B23">
      <w:pPr>
        <w:shd w:val="clear" w:color="auto" w:fill="FFFFFF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</w:p>
    <w:p w:rsidR="00CD5B23" w:rsidRPr="00CD5B23" w:rsidRDefault="00CD5B23" w:rsidP="00CD5B23">
      <w:pPr>
        <w:shd w:val="clear" w:color="auto" w:fill="FFFFFF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</w:p>
    <w:p w:rsidR="00CD5B23" w:rsidRPr="00CD5B23" w:rsidRDefault="00CD5B23" w:rsidP="00CD5B23">
      <w:pPr>
        <w:shd w:val="clear" w:color="auto" w:fill="FFFFFF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  <w:r w:rsidRPr="00CD5B23">
        <w:rPr>
          <w:rFonts w:ascii="Cambria" w:eastAsia="Times New Roman" w:hAnsi="Cambria"/>
          <w:noProof/>
          <w:sz w:val="22"/>
          <w:szCs w:val="22"/>
          <w:lang w:val="en-GB"/>
        </w:rPr>
        <w:t>The draft Resolution for item 4 on the agenda:</w:t>
      </w:r>
    </w:p>
    <w:p w:rsidR="00CD5B23" w:rsidRPr="00CD5B23" w:rsidRDefault="00CD5B23" w:rsidP="00CD5B23">
      <w:pPr>
        <w:ind w:right="22"/>
        <w:jc w:val="both"/>
        <w:rPr>
          <w:rFonts w:ascii="Cambria" w:eastAsia="Times New Roman" w:hAnsi="Cambria"/>
          <w:b/>
          <w:noProof/>
          <w:sz w:val="22"/>
          <w:szCs w:val="22"/>
          <w:lang w:val="en-GB"/>
        </w:rPr>
      </w:pPr>
      <w:r w:rsidRPr="00CD5B23">
        <w:rPr>
          <w:rFonts w:ascii="Cambria" w:eastAsia="Times New Roman" w:hAnsi="Cambria"/>
          <w:b/>
          <w:noProof/>
          <w:sz w:val="22"/>
          <w:szCs w:val="22"/>
          <w:lang w:val="en-GB"/>
        </w:rPr>
        <w:t>„</w:t>
      </w:r>
      <w:r w:rsidRPr="00CD5B23">
        <w:rPr>
          <w:rFonts w:ascii="Cambria" w:eastAsia="Times New Roman" w:hAnsi="Cambria"/>
          <w:b/>
          <w:iCs/>
          <w:sz w:val="22"/>
          <w:szCs w:val="22"/>
          <w:lang w:val="en-GB"/>
        </w:rPr>
        <w:t>Mandates</w:t>
      </w:r>
      <w:r w:rsidRPr="00CD5B23">
        <w:rPr>
          <w:rFonts w:ascii="Cambria" w:eastAsia="Times New Roman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Ordinary General Meeting of Shareholders”.</w:t>
      </w:r>
    </w:p>
    <w:p w:rsidR="00CD5B23" w:rsidRPr="00CD5B23" w:rsidRDefault="00CD5B23" w:rsidP="00CD5B23">
      <w:pPr>
        <w:ind w:right="9"/>
        <w:jc w:val="both"/>
        <w:rPr>
          <w:rFonts w:asciiTheme="majorHAnsi" w:eastAsia="Times New Roman" w:hAnsiTheme="majorHAnsi"/>
          <w:b/>
          <w:sz w:val="22"/>
          <w:szCs w:val="22"/>
          <w:lang w:val="en-GB"/>
        </w:rPr>
      </w:pPr>
    </w:p>
    <w:p w:rsidR="00CD5B23" w:rsidRPr="00CD5B23" w:rsidRDefault="00CD5B23" w:rsidP="00CD5B23">
      <w:pPr>
        <w:suppressAutoHyphens w:val="0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  <w:r w:rsidRPr="00CD5B23">
        <w:rPr>
          <w:rFonts w:ascii="Cambria" w:eastAsia="Times New Roman" w:hAnsi="Cambria"/>
          <w:noProof/>
          <w:sz w:val="22"/>
          <w:szCs w:val="22"/>
          <w:lang w:val="en-GB"/>
        </w:rPr>
        <w:t>For __________ Against_________ Abstain_________</w:t>
      </w:r>
    </w:p>
    <w:p w:rsidR="001F236C" w:rsidRPr="00D12211" w:rsidRDefault="001F236C" w:rsidP="001F236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C74CF7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CD5B23">
        <w:rPr>
          <w:rFonts w:ascii="Cambria" w:hAnsi="Cambria" w:cs="Arial"/>
          <w:b/>
          <w:noProof/>
          <w:sz w:val="22"/>
          <w:szCs w:val="22"/>
          <w:lang w:val="en-GB"/>
        </w:rPr>
        <w:t>March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D5B23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="001F236C">
        <w:rPr>
          <w:rFonts w:ascii="Cambria" w:hAnsi="Cambria"/>
          <w:noProof/>
          <w:sz w:val="22"/>
          <w:szCs w:val="22"/>
          <w:lang w:val="en-GB"/>
        </w:rPr>
        <w:t>,</w:t>
      </w:r>
      <w:r w:rsidR="001F236C"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CD5B23">
        <w:rPr>
          <w:rFonts w:ascii="Cambria" w:hAnsi="Cambria" w:cs="Arial"/>
          <w:b/>
          <w:noProof/>
          <w:sz w:val="22"/>
          <w:szCs w:val="22"/>
          <w:lang w:val="en-GB"/>
        </w:rPr>
        <w:t>February 28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CD5B23">
        <w:rPr>
          <w:rFonts w:ascii="Cambria" w:hAnsi="Cambria" w:cs="Arial"/>
          <w:b/>
          <w:noProof/>
          <w:sz w:val="22"/>
          <w:szCs w:val="22"/>
          <w:lang w:val="en-GB"/>
        </w:rPr>
        <w:t>February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D5B23">
        <w:rPr>
          <w:rFonts w:ascii="Cambria" w:hAnsi="Cambria" w:cs="Arial"/>
          <w:b/>
          <w:noProof/>
          <w:sz w:val="22"/>
          <w:szCs w:val="22"/>
          <w:lang w:val="en-GB"/>
        </w:rPr>
        <w:t>26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, 2022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,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B518E6" w:rsidRDefault="00D14478" w:rsidP="00B518E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832AF" w:rsidRDefault="006832A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D5B23" w:rsidRDefault="00CD5B23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D5B23" w:rsidRDefault="00CD5B23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963BFF" w:rsidSect="007075F0">
      <w:footerReference w:type="even" r:id="rId7"/>
      <w:footerReference w:type="default" r:id="rId8"/>
      <w:pgSz w:w="11907" w:h="16840" w:code="9"/>
      <w:pgMar w:top="99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743" w:rsidRDefault="00BC5743">
      <w:r>
        <w:separator/>
      </w:r>
    </w:p>
  </w:endnote>
  <w:endnote w:type="continuationSeparator" w:id="0">
    <w:p w:rsidR="00BC5743" w:rsidRDefault="00BC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BC574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5FB7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BC57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743" w:rsidRDefault="00BC5743">
      <w:r>
        <w:separator/>
      </w:r>
    </w:p>
  </w:footnote>
  <w:footnote w:type="continuationSeparator" w:id="0">
    <w:p w:rsidR="00BC5743" w:rsidRDefault="00BC5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699F"/>
    <w:rsid w:val="000C7411"/>
    <w:rsid w:val="00172746"/>
    <w:rsid w:val="0019799A"/>
    <w:rsid w:val="001D0C53"/>
    <w:rsid w:val="001F236C"/>
    <w:rsid w:val="00206D9F"/>
    <w:rsid w:val="002138BC"/>
    <w:rsid w:val="00263A10"/>
    <w:rsid w:val="00282175"/>
    <w:rsid w:val="002A5346"/>
    <w:rsid w:val="002B7E83"/>
    <w:rsid w:val="002C060D"/>
    <w:rsid w:val="00312E0C"/>
    <w:rsid w:val="0035545B"/>
    <w:rsid w:val="00380E07"/>
    <w:rsid w:val="003A3FE4"/>
    <w:rsid w:val="003B1287"/>
    <w:rsid w:val="003D2CEE"/>
    <w:rsid w:val="003D5FB7"/>
    <w:rsid w:val="00451055"/>
    <w:rsid w:val="00471682"/>
    <w:rsid w:val="00483B07"/>
    <w:rsid w:val="00497A58"/>
    <w:rsid w:val="004A2FF6"/>
    <w:rsid w:val="004A3F3D"/>
    <w:rsid w:val="004B502D"/>
    <w:rsid w:val="004C786B"/>
    <w:rsid w:val="00504A88"/>
    <w:rsid w:val="00512FD0"/>
    <w:rsid w:val="005248D0"/>
    <w:rsid w:val="00554602"/>
    <w:rsid w:val="00570401"/>
    <w:rsid w:val="00571A83"/>
    <w:rsid w:val="005E3CF4"/>
    <w:rsid w:val="005E61AF"/>
    <w:rsid w:val="00634D0B"/>
    <w:rsid w:val="0064063A"/>
    <w:rsid w:val="00641321"/>
    <w:rsid w:val="006626B9"/>
    <w:rsid w:val="00667F99"/>
    <w:rsid w:val="006832AF"/>
    <w:rsid w:val="00683D16"/>
    <w:rsid w:val="006A675C"/>
    <w:rsid w:val="006E26E5"/>
    <w:rsid w:val="006F74D0"/>
    <w:rsid w:val="007075F0"/>
    <w:rsid w:val="00733AF6"/>
    <w:rsid w:val="00747377"/>
    <w:rsid w:val="00756AA8"/>
    <w:rsid w:val="00780D8A"/>
    <w:rsid w:val="00781FBB"/>
    <w:rsid w:val="007F18A0"/>
    <w:rsid w:val="00812E93"/>
    <w:rsid w:val="0083544A"/>
    <w:rsid w:val="00880316"/>
    <w:rsid w:val="00887CE7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9F3AC7"/>
    <w:rsid w:val="009F467B"/>
    <w:rsid w:val="00A2229B"/>
    <w:rsid w:val="00A335CB"/>
    <w:rsid w:val="00A41394"/>
    <w:rsid w:val="00A52EFB"/>
    <w:rsid w:val="00A656B4"/>
    <w:rsid w:val="00A7241A"/>
    <w:rsid w:val="00A91814"/>
    <w:rsid w:val="00AA7588"/>
    <w:rsid w:val="00B016B0"/>
    <w:rsid w:val="00B16500"/>
    <w:rsid w:val="00B24520"/>
    <w:rsid w:val="00B37ED2"/>
    <w:rsid w:val="00B518E6"/>
    <w:rsid w:val="00B57729"/>
    <w:rsid w:val="00B967BF"/>
    <w:rsid w:val="00BC5743"/>
    <w:rsid w:val="00BF0A65"/>
    <w:rsid w:val="00BF5976"/>
    <w:rsid w:val="00C10488"/>
    <w:rsid w:val="00C1680C"/>
    <w:rsid w:val="00C55DC3"/>
    <w:rsid w:val="00C91CEE"/>
    <w:rsid w:val="00CB6F23"/>
    <w:rsid w:val="00CD5B23"/>
    <w:rsid w:val="00CF7975"/>
    <w:rsid w:val="00D07366"/>
    <w:rsid w:val="00D14478"/>
    <w:rsid w:val="00D31D8D"/>
    <w:rsid w:val="00D60AA3"/>
    <w:rsid w:val="00D76468"/>
    <w:rsid w:val="00DA1C3D"/>
    <w:rsid w:val="00DE0FE2"/>
    <w:rsid w:val="00DE5CB5"/>
    <w:rsid w:val="00DF7A34"/>
    <w:rsid w:val="00E077E9"/>
    <w:rsid w:val="00E558E0"/>
    <w:rsid w:val="00E84770"/>
    <w:rsid w:val="00E90123"/>
    <w:rsid w:val="00E97235"/>
    <w:rsid w:val="00F1457D"/>
    <w:rsid w:val="00F274F1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54</cp:revision>
  <dcterms:created xsi:type="dcterms:W3CDTF">2018-08-15T19:26:00Z</dcterms:created>
  <dcterms:modified xsi:type="dcterms:W3CDTF">2022-01-26T07:40:00Z</dcterms:modified>
</cp:coreProperties>
</file>