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D" w:rsidRPr="007F75AD" w:rsidRDefault="007F75AD" w:rsidP="007F75A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  <w:bookmarkEnd w:id="0"/>
    </w:p>
    <w:p w:rsidR="00580352" w:rsidRPr="007F75AD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7F75A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7F75AD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C26BD6" w:rsidRPr="007F75AD">
        <w:rPr>
          <w:rFonts w:ascii="Cambria" w:hAnsi="Cambria"/>
          <w:b/>
          <w:noProof/>
          <w:sz w:val="22"/>
          <w:szCs w:val="22"/>
          <w:lang w:val="ro-RO"/>
        </w:rPr>
        <w:t>28 februarie/1 martie</w:t>
      </w:r>
      <w:r w:rsidR="00E611CF"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7F75A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7F75A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F75AD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7F75A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7F75AD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 w:rsidRPr="007F75AD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7F75AD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 w:rsidRPr="007F75AD">
        <w:rPr>
          <w:rFonts w:ascii="Cambria" w:hAnsi="Cambria"/>
          <w:noProof/>
          <w:sz w:val="22"/>
          <w:szCs w:val="22"/>
          <w:lang w:val="ro-RO"/>
        </w:rPr>
        <w:t>________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7F75AD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2B1FF5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7F75A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7F75AD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2E3D85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26BD6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7F75AD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7F75AD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7F75AD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7F75AD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7F75AD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7F75AD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7F75AD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7F75AD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7F75AD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7F75AD" w:rsidRPr="007F75AD"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7F75A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7F75A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  <w:r w:rsidRPr="007F75AD">
        <w:rPr>
          <w:rFonts w:ascii="Cambria" w:hAnsi="Cambria" w:cstheme="minorHAnsi"/>
          <w:b/>
          <w:sz w:val="22"/>
          <w:szCs w:val="22"/>
          <w:lang w:val="ro-RO"/>
        </w:rPr>
        <w:t>„Se aprobă alegerea următorilor administratori provizorii ai Consiliului de Administrație al Societății Naționale de Gaze Naturale ROMGAZ S.A.:</w:t>
      </w: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25660A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t>domnul Dan Dragoș Drăgan, domiciliat în București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, </w:t>
      </w:r>
      <w:r>
        <w:rPr>
          <w:rFonts w:ascii="Cambria" w:hAnsi="Cambria" w:cstheme="minorHAnsi"/>
          <w:b/>
          <w:sz w:val="22"/>
          <w:szCs w:val="22"/>
          <w:lang w:val="ro-RO"/>
        </w:rPr>
        <w:t>calificarea profesională economist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Default="007F75AD" w:rsidP="007F75AD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F75AD" w:rsidRPr="007F75AD" w:rsidRDefault="007F75AD" w:rsidP="007F75A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75AD" w:rsidRPr="007F75AD" w:rsidRDefault="007F75AD" w:rsidP="007F75AD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7F75AD" w:rsidRPr="007F75AD" w:rsidRDefault="007F75AD" w:rsidP="007F75AD">
      <w:pPr>
        <w:pStyle w:val="ListParagraph"/>
        <w:ind w:left="360"/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25660A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t>domnul Aristotel Marius Jude, domiciliat în Mediaș, județul Sibiu, calificarea profesională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r>
        <w:rPr>
          <w:rFonts w:ascii="Cambria" w:hAnsi="Cambria" w:cstheme="minorHAnsi"/>
          <w:b/>
          <w:sz w:val="22"/>
          <w:szCs w:val="22"/>
          <w:lang w:val="ro-RO"/>
        </w:rPr>
        <w:t xml:space="preserve"> jurist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Default="007F75AD" w:rsidP="007F75AD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F75AD" w:rsidRPr="007F75AD" w:rsidRDefault="007F75AD" w:rsidP="007F75AD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</w:t>
      </w:r>
      <w:r w:rsidRPr="007F75AD">
        <w:rPr>
          <w:rFonts w:ascii="Cambria" w:hAnsi="Cambria"/>
          <w:noProof/>
          <w:sz w:val="22"/>
          <w:szCs w:val="22"/>
          <w:lang w:val="ro-RO"/>
        </w:rPr>
        <w:t>ntru __________ Împotrivă _________ Abţinere __________</w:t>
      </w:r>
    </w:p>
    <w:p w:rsidR="007F75AD" w:rsidRDefault="007F75AD" w:rsidP="007F75AD">
      <w:pPr>
        <w:pStyle w:val="Default"/>
        <w:tabs>
          <w:tab w:val="left" w:pos="360"/>
        </w:tabs>
        <w:ind w:left="36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Default="007F75AD" w:rsidP="007F75AD">
      <w:pPr>
        <w:pStyle w:val="Default"/>
        <w:tabs>
          <w:tab w:val="left" w:pos="360"/>
        </w:tabs>
        <w:ind w:left="36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Default="007F75AD" w:rsidP="007F75AD">
      <w:pPr>
        <w:pStyle w:val="Default"/>
        <w:tabs>
          <w:tab w:val="left" w:pos="360"/>
        </w:tabs>
        <w:ind w:left="36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Pr="007F75AD" w:rsidRDefault="007F75AD" w:rsidP="007F75AD">
      <w:pPr>
        <w:pStyle w:val="Default"/>
        <w:tabs>
          <w:tab w:val="left" w:pos="360"/>
        </w:tabs>
        <w:ind w:left="36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Pr="007F75AD" w:rsidRDefault="0025660A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lastRenderedPageBreak/>
        <w:t>domnul Cezar Batog, domiciliat în București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, </w:t>
      </w:r>
      <w:r>
        <w:rPr>
          <w:rFonts w:ascii="Cambria" w:hAnsi="Cambria" w:cstheme="minorHAnsi"/>
          <w:b/>
          <w:sz w:val="22"/>
          <w:szCs w:val="22"/>
          <w:lang w:val="ro-RO"/>
        </w:rPr>
        <w:t>calificarea profesională economist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Default="007F75AD" w:rsidP="007F75AD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F75AD" w:rsidRPr="007F75AD" w:rsidRDefault="007F75AD" w:rsidP="007F75A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75AD" w:rsidRPr="007F75AD" w:rsidRDefault="007F75AD" w:rsidP="007F75AD">
      <w:pPr>
        <w:ind w:left="360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25660A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t>doamna Cristina Elena Arghir, domiciliată în București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,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 calificarea profesională</w:t>
      </w:r>
      <w:r>
        <w:rPr>
          <w:rFonts w:ascii="Cambria" w:hAnsi="Cambria" w:cstheme="minorHAnsi"/>
          <w:b/>
          <w:sz w:val="22"/>
          <w:szCs w:val="22"/>
          <w:lang w:val="ro-RO"/>
        </w:rPr>
        <w:t xml:space="preserve"> economist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7F75AD" w:rsidP="007F75A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75AD" w:rsidRPr="007F75AD" w:rsidRDefault="007F75AD" w:rsidP="007F75AD">
      <w:pPr>
        <w:pStyle w:val="Default"/>
        <w:tabs>
          <w:tab w:val="left" w:pos="360"/>
        </w:tabs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25660A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t>domnul Nicolae Bogdan Simescu, domiciliat în Mediaș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 xml:space="preserve">, 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județul Sibiu, </w:t>
      </w:r>
      <w:r>
        <w:rPr>
          <w:rFonts w:ascii="Cambria" w:hAnsi="Cambria" w:cstheme="minorHAnsi"/>
          <w:b/>
          <w:sz w:val="22"/>
          <w:szCs w:val="22"/>
          <w:lang w:val="ro-RO"/>
        </w:rPr>
        <w:t>calificarea p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rofesională </w:t>
      </w:r>
      <w:r>
        <w:rPr>
          <w:rFonts w:ascii="Cambria" w:hAnsi="Cambria" w:cstheme="minorHAnsi"/>
          <w:b/>
          <w:sz w:val="22"/>
          <w:szCs w:val="22"/>
          <w:lang w:val="ro-RO"/>
        </w:rPr>
        <w:t>inginer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7F75AD" w:rsidP="007F75A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75AD" w:rsidRPr="007F75AD" w:rsidRDefault="007F75AD" w:rsidP="007F75AD">
      <w:pPr>
        <w:pStyle w:val="Default"/>
        <w:tabs>
          <w:tab w:val="left" w:pos="360"/>
        </w:tabs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3F313E" w:rsidRPr="007F75AD" w:rsidRDefault="0025660A" w:rsidP="003F313E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3F313E">
        <w:rPr>
          <w:rFonts w:ascii="Cambria" w:hAnsi="Cambria" w:cstheme="minorHAnsi"/>
          <w:b/>
          <w:sz w:val="22"/>
          <w:szCs w:val="22"/>
          <w:lang w:val="ro-RO"/>
        </w:rPr>
        <w:t xml:space="preserve">domnul Botond </w:t>
      </w:r>
      <w:proofErr w:type="spellStart"/>
      <w:r w:rsidRPr="003F313E">
        <w:rPr>
          <w:rFonts w:ascii="Cambria" w:hAnsi="Cambria" w:cstheme="minorHAnsi"/>
          <w:b/>
          <w:sz w:val="22"/>
          <w:szCs w:val="22"/>
          <w:lang w:val="ro-RO"/>
        </w:rPr>
        <w:t>Balazs</w:t>
      </w:r>
      <w:proofErr w:type="spellEnd"/>
      <w:r w:rsidRPr="003F313E">
        <w:rPr>
          <w:rFonts w:ascii="Cambria" w:hAnsi="Cambria" w:cstheme="minorHAnsi"/>
          <w:b/>
          <w:sz w:val="22"/>
          <w:szCs w:val="22"/>
          <w:lang w:val="ro-RO"/>
        </w:rPr>
        <w:t xml:space="preserve">, </w:t>
      </w:r>
      <w:r w:rsidR="003F313E">
        <w:rPr>
          <w:rFonts w:ascii="Cambria" w:hAnsi="Cambria" w:cstheme="minorHAnsi"/>
          <w:b/>
          <w:sz w:val="22"/>
          <w:szCs w:val="22"/>
          <w:lang w:val="ro-RO"/>
        </w:rPr>
        <w:t>domiciliat în Mediaș, județul Sibiu, calificarea profesională jurist</w:t>
      </w:r>
      <w:r w:rsidR="003F313E" w:rsidRPr="007F75AD">
        <w:rPr>
          <w:rFonts w:ascii="Cambria" w:hAnsi="Cambria" w:cstheme="minorHAnsi"/>
          <w:b/>
          <w:sz w:val="22"/>
          <w:szCs w:val="22"/>
          <w:lang w:val="ro-RO"/>
        </w:rPr>
        <w:t>;</w:t>
      </w:r>
    </w:p>
    <w:p w:rsidR="007F75AD" w:rsidRPr="003F313E" w:rsidRDefault="007F75AD" w:rsidP="003F313E">
      <w:pPr>
        <w:pStyle w:val="ListParagraph"/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7F75AD" w:rsidP="007F75AD">
      <w:pPr>
        <w:ind w:left="45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75AD" w:rsidRPr="007F75AD" w:rsidRDefault="007F75AD" w:rsidP="007F75AD">
      <w:pPr>
        <w:pStyle w:val="Default"/>
        <w:tabs>
          <w:tab w:val="left" w:pos="360"/>
        </w:tabs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7F75AD" w:rsidRPr="007F75AD" w:rsidRDefault="003F313E" w:rsidP="007F75AD">
      <w:pPr>
        <w:pStyle w:val="ListParagraph"/>
        <w:numPr>
          <w:ilvl w:val="0"/>
          <w:numId w:val="7"/>
        </w:numPr>
        <w:suppressAutoHyphens w:val="0"/>
        <w:ind w:left="360"/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theme="minorHAnsi"/>
          <w:b/>
          <w:sz w:val="22"/>
          <w:szCs w:val="22"/>
          <w:lang w:val="ro-RO"/>
        </w:rPr>
        <w:t xml:space="preserve">domnul Gheorghe </w:t>
      </w:r>
      <w:proofErr w:type="spellStart"/>
      <w:r>
        <w:rPr>
          <w:rFonts w:ascii="Cambria" w:hAnsi="Cambria" w:cstheme="minorHAnsi"/>
          <w:b/>
          <w:sz w:val="22"/>
          <w:szCs w:val="22"/>
          <w:lang w:val="ro-RO"/>
        </w:rPr>
        <w:t>Silvian</w:t>
      </w:r>
      <w:proofErr w:type="spellEnd"/>
      <w:r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proofErr w:type="spellStart"/>
      <w:r>
        <w:rPr>
          <w:rFonts w:ascii="Cambria" w:hAnsi="Cambria" w:cstheme="minorHAnsi"/>
          <w:b/>
          <w:sz w:val="22"/>
          <w:szCs w:val="22"/>
          <w:lang w:val="ro-RO"/>
        </w:rPr>
        <w:t>Sorici</w:t>
      </w:r>
      <w:proofErr w:type="spellEnd"/>
      <w:r>
        <w:rPr>
          <w:rFonts w:ascii="Cambria" w:hAnsi="Cambria" w:cstheme="minorHAnsi"/>
          <w:b/>
          <w:sz w:val="22"/>
          <w:szCs w:val="22"/>
          <w:lang w:val="ro-RO"/>
        </w:rPr>
        <w:t>, domiciliat în Cisnădie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 xml:space="preserve">, </w:t>
      </w:r>
      <w:r w:rsidR="006B5D06">
        <w:rPr>
          <w:rFonts w:ascii="Cambria" w:hAnsi="Cambria" w:cstheme="minorHAnsi"/>
          <w:b/>
          <w:sz w:val="22"/>
          <w:szCs w:val="22"/>
          <w:lang w:val="ro-RO"/>
        </w:rPr>
        <w:t xml:space="preserve">județul Sibiu, calificarea profesională </w:t>
      </w:r>
      <w:r>
        <w:rPr>
          <w:rFonts w:ascii="Cambria" w:hAnsi="Cambria" w:cstheme="minorHAnsi"/>
          <w:b/>
          <w:sz w:val="22"/>
          <w:szCs w:val="22"/>
          <w:lang w:val="ro-RO"/>
        </w:rPr>
        <w:t>economist</w:t>
      </w:r>
      <w:r w:rsidR="007F75AD" w:rsidRPr="007F75AD">
        <w:rPr>
          <w:rFonts w:ascii="Cambria" w:hAnsi="Cambria" w:cstheme="minorHAnsi"/>
          <w:b/>
          <w:sz w:val="22"/>
          <w:szCs w:val="22"/>
          <w:lang w:val="ro-RO"/>
        </w:rPr>
        <w:t>”.</w:t>
      </w:r>
    </w:p>
    <w:p w:rsidR="007F75AD" w:rsidRPr="007F75AD" w:rsidRDefault="007F75AD" w:rsidP="007F75AD">
      <w:pPr>
        <w:rPr>
          <w:rFonts w:ascii="Cambria" w:hAnsi="Cambria" w:cstheme="minorHAnsi"/>
          <w:b/>
          <w:sz w:val="22"/>
          <w:szCs w:val="22"/>
          <w:lang w:val="ro-RO"/>
        </w:rPr>
      </w:pPr>
    </w:p>
    <w:p w:rsidR="0056332C" w:rsidRPr="007F75AD" w:rsidRDefault="0056332C" w:rsidP="007F75AD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7F75AD" w:rsidRDefault="007F1A93" w:rsidP="007F75AD">
      <w:pPr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7F75AD" w:rsidRDefault="007F75AD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7F75AD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04DE6" w:rsidRDefault="00204DE6" w:rsidP="00204DE6">
      <w:pPr>
        <w:jc w:val="both"/>
        <w:rPr>
          <w:rFonts w:ascii="Cambria" w:hAnsi="Cambria"/>
          <w:sz w:val="22"/>
          <w:szCs w:val="22"/>
          <w:lang w:val="ro-RO"/>
        </w:rPr>
      </w:pPr>
      <w:r w:rsidRPr="00204DE6">
        <w:rPr>
          <w:rFonts w:ascii="Cambria" w:hAnsi="Cambria"/>
          <w:sz w:val="22"/>
          <w:szCs w:val="22"/>
          <w:lang w:val="ro-RO"/>
        </w:rPr>
        <w:t xml:space="preserve">Votul pentru punctul 4 de pe ordinea de zi se exercită separat de celelalte puncte de pe ordinea de zi, prin prezentul buletin de vot, pentru a asigura caracterul secret al votului. 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7F75AD">
        <w:rPr>
          <w:rFonts w:ascii="Cambria" w:hAnsi="Cambria"/>
          <w:noProof/>
          <w:sz w:val="22"/>
          <w:szCs w:val="22"/>
          <w:u w:val="single"/>
          <w:lang w:val="ro-RO"/>
        </w:rPr>
        <w:t xml:space="preserve">de-a doua convocare a aceleiaşi AGOA din data de               </w:t>
      </w:r>
      <w:r w:rsidR="00F76184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 martie</w:t>
      </w:r>
      <w:r w:rsidR="00955501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13:00</w:t>
      </w:r>
      <w:r w:rsidRPr="007F75AD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ce va avea loc </w:t>
      </w:r>
      <w:r w:rsidR="002B1FF5" w:rsidRPr="007F75AD">
        <w:rPr>
          <w:rFonts w:ascii="Cambria" w:eastAsia="Cambria" w:hAnsi="Cambria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Punctul de lucru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G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N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 xml:space="preserve"> ROMGAZ S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A</w:t>
      </w:r>
      <w:r w:rsidR="00DE3CA9" w:rsidRPr="007F75AD">
        <w:rPr>
          <w:rFonts w:ascii="Cambria" w:hAnsi="Cambria"/>
          <w:noProof/>
          <w:sz w:val="22"/>
          <w:szCs w:val="22"/>
          <w:lang w:val="ro-RO"/>
        </w:rPr>
        <w:t>.</w:t>
      </w:r>
      <w:r w:rsidR="002B1FF5" w:rsidRPr="007F75AD">
        <w:rPr>
          <w:rFonts w:ascii="Cambria" w:hAnsi="Cambria"/>
          <w:noProof/>
          <w:sz w:val="22"/>
          <w:szCs w:val="22"/>
          <w:lang w:val="ro-RO"/>
        </w:rPr>
        <w:t>, situat în București, Sectorul 1, Strada Grigore Alexandrescu nr. 59, etajul 5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76184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28 februarie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7F75AD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7F75AD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Pr="007F75AD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F76184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26 februarie</w:t>
      </w:r>
      <w:r w:rsidR="00955501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 w:rsidRPr="007F75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7F75AD">
        <w:rPr>
          <w:rFonts w:ascii="Cambria" w:hAnsi="Cambria"/>
          <w:b/>
          <w:noProof/>
          <w:sz w:val="22"/>
          <w:szCs w:val="22"/>
          <w:lang w:val="ro-RO"/>
        </w:rPr>
        <w:t>, ora 11:00</w:t>
      </w:r>
      <w:r w:rsidRPr="007F75AD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Pr="007F75AD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271E1" w:rsidRPr="007F75AD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Pr="007F75AD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334FA" w:rsidRDefault="00E334F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Data buletinului de vot prin corespondenţă: [____</w:t>
      </w:r>
      <w:r w:rsidR="00204DE6">
        <w:rPr>
          <w:rFonts w:ascii="Cambria" w:hAnsi="Cambria"/>
          <w:noProof/>
          <w:sz w:val="22"/>
          <w:szCs w:val="22"/>
          <w:lang w:val="ro-RO"/>
        </w:rPr>
        <w:t>______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____]</w:t>
      </w: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Nume şi prenume: [_______</w:t>
      </w:r>
      <w:r w:rsidR="00204DE6">
        <w:rPr>
          <w:rFonts w:ascii="Cambria" w:hAnsi="Cambria"/>
          <w:noProof/>
          <w:sz w:val="22"/>
          <w:szCs w:val="22"/>
          <w:lang w:val="ro-RO"/>
        </w:rPr>
        <w:t>_____</w:t>
      </w:r>
      <w:r w:rsidRPr="007F75AD">
        <w:rPr>
          <w:rFonts w:ascii="Cambria" w:hAnsi="Cambria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7F75AD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7F75AD">
        <w:rPr>
          <w:rFonts w:ascii="Cambria" w:hAnsi="Cambria"/>
          <w:noProof/>
          <w:sz w:val="22"/>
          <w:szCs w:val="22"/>
          <w:lang w:val="ro-RO"/>
        </w:rPr>
        <w:t>Semnătura:  [_______</w:t>
      </w:r>
      <w:r w:rsidR="00204DE6">
        <w:rPr>
          <w:rFonts w:ascii="Cambria" w:hAnsi="Cambria"/>
          <w:noProof/>
          <w:sz w:val="22"/>
          <w:szCs w:val="22"/>
          <w:lang w:val="ro-RO"/>
        </w:rPr>
        <w:t xml:space="preserve">______] </w:t>
      </w:r>
      <w:r w:rsidRPr="007F75AD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7F75AD" w:rsidRDefault="002E204D" w:rsidP="002B1FF5">
      <w:pPr>
        <w:ind w:right="22"/>
        <w:jc w:val="both"/>
        <w:rPr>
          <w:noProof/>
          <w:lang w:val="ro-RO"/>
        </w:rPr>
      </w:pPr>
    </w:p>
    <w:sectPr w:rsidR="002E204D" w:rsidRPr="007F75AD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69" w:rsidRDefault="00C04B69">
      <w:r>
        <w:separator/>
      </w:r>
    </w:p>
  </w:endnote>
  <w:endnote w:type="continuationSeparator" w:id="0">
    <w:p w:rsidR="00C04B69" w:rsidRDefault="00C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69" w:rsidRDefault="00C04B69">
      <w:r>
        <w:separator/>
      </w:r>
    </w:p>
  </w:footnote>
  <w:footnote w:type="continuationSeparator" w:id="0">
    <w:p w:rsidR="00C04B69" w:rsidRDefault="00C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0F6A1C"/>
    <w:multiLevelType w:val="hybridMultilevel"/>
    <w:tmpl w:val="174E7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13CB4"/>
    <w:multiLevelType w:val="hybridMultilevel"/>
    <w:tmpl w:val="E320E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298B"/>
    <w:rsid w:val="00015D8B"/>
    <w:rsid w:val="000206D3"/>
    <w:rsid w:val="00020E31"/>
    <w:rsid w:val="00027582"/>
    <w:rsid w:val="00044CD7"/>
    <w:rsid w:val="00055E23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04DE6"/>
    <w:rsid w:val="00230C28"/>
    <w:rsid w:val="0025660A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313E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B5D06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7F75AD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B5CFE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04B69"/>
    <w:rsid w:val="00C14801"/>
    <w:rsid w:val="00C26BD6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34FA"/>
    <w:rsid w:val="00E34F17"/>
    <w:rsid w:val="00E37E0B"/>
    <w:rsid w:val="00E44107"/>
    <w:rsid w:val="00E611CF"/>
    <w:rsid w:val="00E84301"/>
    <w:rsid w:val="00EA12E3"/>
    <w:rsid w:val="00EA35DB"/>
    <w:rsid w:val="00EB0B48"/>
    <w:rsid w:val="00ED1A9E"/>
    <w:rsid w:val="00F01160"/>
    <w:rsid w:val="00F11B8D"/>
    <w:rsid w:val="00F563A0"/>
    <w:rsid w:val="00F63758"/>
    <w:rsid w:val="00F76184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7C5F-969A-43A1-B400-7F5AD8AC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99</cp:revision>
  <dcterms:created xsi:type="dcterms:W3CDTF">2018-08-15T18:58:00Z</dcterms:created>
  <dcterms:modified xsi:type="dcterms:W3CDTF">2022-02-22T13:01:00Z</dcterms:modified>
</cp:coreProperties>
</file>