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4606CC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4606CC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DD17D7">
        <w:rPr>
          <w:rFonts w:ascii="Arial" w:hAnsi="Arial" w:cs="Arial"/>
          <w:b/>
          <w:bCs/>
          <w:noProof/>
          <w:sz w:val="22"/>
          <w:szCs w:val="22"/>
          <w:lang w:val="ro-RO"/>
        </w:rPr>
        <w:t>9</w:t>
      </w:r>
      <w:r w:rsidR="00BC1D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bCs/>
          <w:noProof/>
          <w:sz w:val="22"/>
          <w:szCs w:val="22"/>
          <w:lang w:val="ro-RO"/>
        </w:rPr>
        <w:t>februarie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D17D7" w:rsidRPr="00A92CBD" w:rsidRDefault="00DD17D7" w:rsidP="00DD17D7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D17D7" w:rsidRPr="00A92CBD" w:rsidRDefault="00DD17D7" w:rsidP="00DD17D7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C055DD">
        <w:rPr>
          <w:rFonts w:ascii="Arial" w:hAnsi="Arial" w:cs="Arial"/>
          <w:b/>
          <w:noProof/>
          <w:sz w:val="22"/>
          <w:szCs w:val="22"/>
        </w:rPr>
        <w:t>Se aprobă Bugetul de venituri și cheltuieli individual pentru an</w:t>
      </w:r>
      <w:r>
        <w:rPr>
          <w:rFonts w:ascii="Arial" w:hAnsi="Arial" w:cs="Arial"/>
          <w:b/>
          <w:noProof/>
          <w:sz w:val="22"/>
          <w:szCs w:val="22"/>
        </w:rPr>
        <w:t>ul 2023 al S.N.G.N. ROMGAZ S.A.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DD17D7" w:rsidRPr="00A92CBD" w:rsidRDefault="00DD17D7" w:rsidP="00DD17D7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D17D7" w:rsidRPr="00A92CBD" w:rsidRDefault="00DD17D7" w:rsidP="00DD17D7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ia act de Bugetul de venituri și cheltuieli consolidat pentru anu</w:t>
      </w:r>
      <w:r>
        <w:rPr>
          <w:rFonts w:ascii="Arial" w:hAnsi="Arial" w:cs="Arial"/>
          <w:b/>
          <w:i w:val="0"/>
          <w:noProof/>
          <w:sz w:val="22"/>
          <w:szCs w:val="22"/>
        </w:rPr>
        <w:t>l 2023 al Grupului  ROMGAZ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D17D7" w:rsidRPr="00A92CBD" w:rsidRDefault="00DD17D7" w:rsidP="00DD17D7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D17D7" w:rsidRDefault="00DD17D7" w:rsidP="00DD17D7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D17D7" w:rsidRPr="00A92CBD" w:rsidRDefault="00DD17D7" w:rsidP="00DD17D7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aprobă  Actul adiţional nr. 1/2023 la Contractul de vânzare gaze naturale nr. VG55/2022 încheiat de S.N.G.N. Romgaz S.A. cu Societatea</w:t>
      </w:r>
      <w:r>
        <w:rPr>
          <w:rFonts w:ascii="Arial" w:hAnsi="Arial" w:cs="Arial"/>
          <w:b/>
          <w:i w:val="0"/>
          <w:noProof/>
          <w:sz w:val="22"/>
          <w:szCs w:val="22"/>
        </w:rPr>
        <w:t xml:space="preserve"> Electrocentrale Bucureşti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DD17D7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D17D7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D17D7" w:rsidRPr="00A92CBD" w:rsidRDefault="00DD17D7" w:rsidP="00DD17D7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4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DD17D7" w:rsidRPr="00A92CBD" w:rsidRDefault="00DD17D7" w:rsidP="00DD17D7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D17D7" w:rsidRPr="00A92CBD" w:rsidRDefault="00DD17D7" w:rsidP="00DD17D7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652A31" w:rsidRPr="00F31D64" w:rsidRDefault="00DD17D7" w:rsidP="00DD17D7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F53F1D" w:rsidRPr="00F31D64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4606CC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</w:t>
      </w:r>
      <w:bookmarkStart w:id="0" w:name="_GoBack"/>
      <w:bookmarkEnd w:id="0"/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1008C2">
        <w:rPr>
          <w:rFonts w:ascii="Arial" w:hAnsi="Arial" w:cs="Arial"/>
          <w:b/>
          <w:noProof/>
          <w:sz w:val="22"/>
          <w:szCs w:val="22"/>
          <w:lang w:val="ro-RO" w:eastAsia="ro-RO"/>
        </w:rPr>
        <w:t>18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BC1D45" w:rsidRPr="004606CC" w:rsidRDefault="00A522C8" w:rsidP="00BC1D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BB8" w:rsidRDefault="008D4BB8">
      <w:r>
        <w:separator/>
      </w:r>
    </w:p>
  </w:endnote>
  <w:endnote w:type="continuationSeparator" w:id="0">
    <w:p w:rsidR="008D4BB8" w:rsidRDefault="008D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BB8" w:rsidRDefault="008D4BB8">
      <w:r>
        <w:separator/>
      </w:r>
    </w:p>
  </w:footnote>
  <w:footnote w:type="continuationSeparator" w:id="0">
    <w:p w:rsidR="008D4BB8" w:rsidRDefault="008D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633C5"/>
    <w:rsid w:val="00772A31"/>
    <w:rsid w:val="00784343"/>
    <w:rsid w:val="00785E04"/>
    <w:rsid w:val="007A64A8"/>
    <w:rsid w:val="007C37FA"/>
    <w:rsid w:val="007D64DB"/>
    <w:rsid w:val="007D6D4F"/>
    <w:rsid w:val="00824D95"/>
    <w:rsid w:val="0082652F"/>
    <w:rsid w:val="00856301"/>
    <w:rsid w:val="00860503"/>
    <w:rsid w:val="008767F4"/>
    <w:rsid w:val="00882231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DD17D7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2BCF-094B-48DB-A10A-9CF8EF98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78</cp:revision>
  <dcterms:created xsi:type="dcterms:W3CDTF">2018-08-15T19:02:00Z</dcterms:created>
  <dcterms:modified xsi:type="dcterms:W3CDTF">2023-01-18T08:16:00Z</dcterms:modified>
</cp:coreProperties>
</file>