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880316" w:rsidRPr="001D116A" w:rsidRDefault="00880316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for the O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 of</w:t>
      </w:r>
    </w:p>
    <w:p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5125B2">
        <w:rPr>
          <w:rFonts w:ascii="Trebuchet MS" w:hAnsi="Trebuchet MS" w:cs="Arial"/>
          <w:b/>
          <w:noProof/>
          <w:sz w:val="22"/>
          <w:szCs w:val="22"/>
          <w:lang w:val="en-GB"/>
        </w:rPr>
        <w:t>September 20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5125B2">
        <w:rPr>
          <w:rFonts w:ascii="Trebuchet MS" w:hAnsi="Trebuchet MS" w:cs="Arial"/>
          <w:b/>
          <w:noProof/>
          <w:sz w:val="22"/>
          <w:szCs w:val="22"/>
          <w:lang w:val="en-GB"/>
        </w:rPr>
        <w:t>21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493C3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2023</w:t>
      </w:r>
    </w:p>
    <w:p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5125B2">
        <w:rPr>
          <w:rFonts w:ascii="Trebuchet MS" w:hAnsi="Trebuchet MS" w:cs="Arial"/>
          <w:b/>
          <w:noProof/>
          <w:sz w:val="22"/>
          <w:szCs w:val="22"/>
          <w:lang w:val="en-GB"/>
        </w:rPr>
        <w:t>September 8</w:t>
      </w:r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 shares, representing 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CB6F23" w:rsidRPr="001D116A">
        <w:rPr>
          <w:rFonts w:ascii="Trebuchet MS" w:hAnsi="Trebuchet MS" w:cs="Arial"/>
          <w:noProof/>
          <w:sz w:val="22"/>
          <w:szCs w:val="22"/>
          <w:lang w:val="en-GB"/>
        </w:rPr>
        <w:t>______voting rights in the O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% of the total 385,422,400 voting rights,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_], domiciled in [______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______________],</w:t>
      </w:r>
    </w:p>
    <w:p w:rsidR="00880316" w:rsidRPr="001D116A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229B" w:rsidRPr="001D116A" w:rsidRDefault="00A2229B" w:rsidP="00E9012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5125B2">
        <w:rPr>
          <w:rFonts w:ascii="Trebuchet MS" w:hAnsi="Trebuchet MS" w:cs="Arial"/>
          <w:b/>
          <w:noProof/>
          <w:sz w:val="22"/>
          <w:szCs w:val="22"/>
          <w:lang w:val="en-GB"/>
        </w:rPr>
        <w:t>September 20</w:t>
      </w:r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(Romania time),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5125B2">
        <w:rPr>
          <w:rFonts w:ascii="Trebuchet MS" w:hAnsi="Trebuchet MS" w:cs="Arial"/>
          <w:b/>
          <w:noProof/>
          <w:sz w:val="22"/>
          <w:szCs w:val="22"/>
          <w:lang w:val="en-GB"/>
        </w:rPr>
        <w:t>September 21</w:t>
      </w:r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5125B2">
        <w:rPr>
          <w:rFonts w:ascii="Trebuchet MS" w:hAnsi="Trebuchet MS" w:cs="Arial"/>
          <w:b/>
          <w:noProof/>
          <w:sz w:val="22"/>
          <w:szCs w:val="22"/>
          <w:lang w:val="en-GB"/>
        </w:rPr>
        <w:t>September 8</w:t>
      </w:r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462DAC" w:rsidRPr="001D116A" w:rsidRDefault="00462DAC" w:rsidP="00493C3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5125B2" w:rsidRPr="005125B2" w:rsidRDefault="005125B2" w:rsidP="005125B2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5125B2" w:rsidRPr="005125B2" w:rsidRDefault="005125B2" w:rsidP="005125B2">
      <w:pPr>
        <w:jc w:val="both"/>
        <w:rPr>
          <w:rFonts w:ascii="Trebuchet MS" w:hAnsi="Trebuchet MS" w:cs="Arial"/>
          <w:b/>
          <w:iCs/>
          <w:noProof/>
          <w:sz w:val="22"/>
          <w:szCs w:val="22"/>
          <w:lang w:val="en-US"/>
        </w:rPr>
      </w:pPr>
      <w:r w:rsidRPr="005125B2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5125B2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Takes note of the Half-Year Directors’ Report on the Economic-Financial Activity of Romgaz Group as of June 30, 2023 (reporting period: January 1, 2023 – June 30, 2023)</w:t>
      </w:r>
      <w:r w:rsidRPr="005125B2">
        <w:rPr>
          <w:rFonts w:ascii="Trebuchet MS" w:hAnsi="Trebuchet MS" w:cs="Arial"/>
          <w:b/>
          <w:noProof/>
          <w:sz w:val="22"/>
          <w:szCs w:val="22"/>
          <w:lang w:val="en-US"/>
        </w:rPr>
        <w:t>”.</w:t>
      </w:r>
    </w:p>
    <w:p w:rsidR="005125B2" w:rsidRPr="005125B2" w:rsidRDefault="005125B2" w:rsidP="005125B2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5125B2" w:rsidRPr="005125B2" w:rsidRDefault="005125B2" w:rsidP="005125B2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5125B2" w:rsidRPr="005125B2" w:rsidRDefault="005125B2" w:rsidP="005125B2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5125B2" w:rsidRPr="005125B2" w:rsidRDefault="005125B2" w:rsidP="005125B2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5125B2" w:rsidRPr="005125B2" w:rsidRDefault="005125B2" w:rsidP="005125B2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5125B2" w:rsidRPr="005125B2" w:rsidRDefault="005125B2" w:rsidP="005125B2">
      <w:pPr>
        <w:jc w:val="both"/>
        <w:rPr>
          <w:rFonts w:ascii="Trebuchet MS" w:hAnsi="Trebuchet MS" w:cs="Arial"/>
          <w:b/>
          <w:iCs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5125B2">
        <w:rPr>
          <w:rFonts w:ascii="Trebuchet MS" w:eastAsia="Times New Roman" w:hAnsi="Trebuchet MS"/>
          <w:b/>
          <w:noProof/>
          <w:sz w:val="22"/>
          <w:szCs w:val="22"/>
          <w:lang w:val="en-GB"/>
        </w:rPr>
        <w:t>Takes note of the Report regarding the transactions concluded by SNGN Romgaz SA with affiliated parties during June 13, 2023 - August 07, 2023 pursuant to art. 52, par. (3) of GEO no. 109/2011</w:t>
      </w:r>
      <w:r w:rsidRPr="005125B2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5125B2" w:rsidRPr="005125B2" w:rsidRDefault="005125B2" w:rsidP="005125B2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5125B2" w:rsidRPr="005125B2" w:rsidRDefault="005125B2" w:rsidP="005125B2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5125B2" w:rsidRPr="005125B2" w:rsidRDefault="005125B2" w:rsidP="005125B2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5125B2" w:rsidRPr="005125B2" w:rsidRDefault="005125B2" w:rsidP="005125B2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t>The draft resolution for item 3 on the agenda:</w:t>
      </w:r>
    </w:p>
    <w:p w:rsidR="005125B2" w:rsidRPr="005125B2" w:rsidRDefault="005125B2" w:rsidP="005125B2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US"/>
        </w:rPr>
      </w:pPr>
      <w:r w:rsidRPr="005125B2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5125B2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T</w:t>
      </w:r>
      <w:r w:rsidRPr="005125B2">
        <w:rPr>
          <w:rFonts w:ascii="Trebuchet MS" w:hAnsi="Trebuchet MS" w:cs="Arial"/>
          <w:b/>
          <w:iCs/>
          <w:noProof/>
          <w:sz w:val="22"/>
          <w:szCs w:val="22"/>
          <w:lang w:val="en-US"/>
        </w:rPr>
        <w:t>akes note of the Report on certain transactions concluded between SNGN Romgaz SA and other public companies between May - August 2023</w:t>
      </w:r>
      <w:r w:rsidRPr="005125B2">
        <w:rPr>
          <w:rFonts w:ascii="Trebuchet MS" w:hAnsi="Trebuchet MS" w:cs="Arial"/>
          <w:b/>
          <w:noProof/>
          <w:sz w:val="22"/>
          <w:szCs w:val="22"/>
          <w:lang w:val="en-US"/>
        </w:rPr>
        <w:t>”.</w:t>
      </w:r>
    </w:p>
    <w:p w:rsidR="005125B2" w:rsidRPr="005125B2" w:rsidRDefault="005125B2" w:rsidP="005125B2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5125B2" w:rsidRPr="005125B2" w:rsidRDefault="005125B2" w:rsidP="005125B2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5125B2" w:rsidRPr="005125B2" w:rsidRDefault="005125B2" w:rsidP="005125B2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5125B2" w:rsidRPr="005125B2" w:rsidRDefault="005125B2" w:rsidP="005125B2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t>The draft resolution for item 4 on the agenda:</w:t>
      </w:r>
    </w:p>
    <w:p w:rsidR="005125B2" w:rsidRPr="005125B2" w:rsidRDefault="005125B2" w:rsidP="005125B2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5125B2">
        <w:rPr>
          <w:rFonts w:ascii="Trebuchet MS" w:hAnsi="Trebuchet MS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5125B2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5125B2" w:rsidRPr="005125B2" w:rsidRDefault="005125B2" w:rsidP="005125B2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5125B2" w:rsidRPr="005125B2" w:rsidRDefault="005125B2" w:rsidP="005125B2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1D116A" w:rsidRDefault="001D116A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6923AF">
        <w:rPr>
          <w:rFonts w:ascii="Trebuchet MS" w:hAnsi="Trebuchet MS" w:cs="Arial"/>
          <w:b/>
          <w:noProof/>
          <w:sz w:val="22"/>
          <w:szCs w:val="22"/>
          <w:lang w:val="en-GB"/>
        </w:rPr>
        <w:t>September 21</w:t>
      </w:r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6923AF">
        <w:rPr>
          <w:rFonts w:ascii="Trebuchet MS" w:hAnsi="Trebuchet MS" w:cs="Arial"/>
          <w:b/>
          <w:noProof/>
          <w:sz w:val="22"/>
          <w:szCs w:val="22"/>
          <w:lang w:val="en-GB"/>
        </w:rPr>
        <w:t>September 20</w:t>
      </w:r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6923AF">
        <w:rPr>
          <w:rFonts w:ascii="Trebuchet MS" w:hAnsi="Trebuchet MS" w:cs="Arial"/>
          <w:b/>
          <w:noProof/>
          <w:sz w:val="22"/>
          <w:szCs w:val="22"/>
          <w:lang w:val="en-GB"/>
        </w:rPr>
        <w:t>September 18</w:t>
      </w:r>
      <w:bookmarkStart w:id="0" w:name="_GoBack"/>
      <w:bookmarkEnd w:id="0"/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 w:rsidR="0035545B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0A00FB" w:rsidRPr="001D116A" w:rsidRDefault="00D14478" w:rsidP="000A00FB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1D116A" w:rsidRDefault="00D14478" w:rsidP="00B518E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493C38" w:rsidRPr="001D116A" w:rsidRDefault="00493C38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529B4" w:rsidRPr="001D116A" w:rsidRDefault="007529B4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529B4" w:rsidRPr="001D116A" w:rsidRDefault="007529B4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CA3FBD" w:rsidRPr="001D116A" w:rsidRDefault="00CA3FBD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D11AF0">
      <w:footerReference w:type="even" r:id="rId7"/>
      <w:footerReference w:type="default" r:id="rId8"/>
      <w:pgSz w:w="11907" w:h="16840" w:code="9"/>
      <w:pgMar w:top="126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66" w:rsidRDefault="008D7A66">
      <w:r>
        <w:separator/>
      </w:r>
    </w:p>
  </w:endnote>
  <w:endnote w:type="continuationSeparator" w:id="0">
    <w:p w:rsidR="008D7A66" w:rsidRDefault="008D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8D7A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3AF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8D7A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66" w:rsidRDefault="008D7A66">
      <w:r>
        <w:separator/>
      </w:r>
    </w:p>
  </w:footnote>
  <w:footnote w:type="continuationSeparator" w:id="0">
    <w:p w:rsidR="008D7A66" w:rsidRDefault="008D7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67E0C"/>
    <w:rsid w:val="00172746"/>
    <w:rsid w:val="0019799A"/>
    <w:rsid w:val="001D0C53"/>
    <w:rsid w:val="001D116A"/>
    <w:rsid w:val="001F236C"/>
    <w:rsid w:val="00206D9F"/>
    <w:rsid w:val="002138BC"/>
    <w:rsid w:val="00222CEB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303AB5"/>
    <w:rsid w:val="00312ADE"/>
    <w:rsid w:val="00312E0C"/>
    <w:rsid w:val="003143D8"/>
    <w:rsid w:val="00342C63"/>
    <w:rsid w:val="0035545B"/>
    <w:rsid w:val="00376FF2"/>
    <w:rsid w:val="00380E07"/>
    <w:rsid w:val="003A3FE4"/>
    <w:rsid w:val="003B1287"/>
    <w:rsid w:val="003D2CEE"/>
    <w:rsid w:val="00451055"/>
    <w:rsid w:val="00462DAC"/>
    <w:rsid w:val="00471682"/>
    <w:rsid w:val="00483B07"/>
    <w:rsid w:val="00493C38"/>
    <w:rsid w:val="00497A58"/>
    <w:rsid w:val="004A2FF6"/>
    <w:rsid w:val="004A3F3D"/>
    <w:rsid w:val="004B502D"/>
    <w:rsid w:val="004C2862"/>
    <w:rsid w:val="004C786B"/>
    <w:rsid w:val="00504A88"/>
    <w:rsid w:val="005125B2"/>
    <w:rsid w:val="00512FD0"/>
    <w:rsid w:val="005248D0"/>
    <w:rsid w:val="00525E16"/>
    <w:rsid w:val="00525E23"/>
    <w:rsid w:val="00554602"/>
    <w:rsid w:val="00570401"/>
    <w:rsid w:val="005716B7"/>
    <w:rsid w:val="00571A83"/>
    <w:rsid w:val="005E3CF4"/>
    <w:rsid w:val="005E61AF"/>
    <w:rsid w:val="0060359E"/>
    <w:rsid w:val="0064063A"/>
    <w:rsid w:val="00641321"/>
    <w:rsid w:val="006626B9"/>
    <w:rsid w:val="00667F99"/>
    <w:rsid w:val="006832AF"/>
    <w:rsid w:val="00683D16"/>
    <w:rsid w:val="006923AF"/>
    <w:rsid w:val="006A675C"/>
    <w:rsid w:val="006C15F1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B618F"/>
    <w:rsid w:val="007F18A0"/>
    <w:rsid w:val="00812E93"/>
    <w:rsid w:val="00813BA0"/>
    <w:rsid w:val="0083544A"/>
    <w:rsid w:val="00852868"/>
    <w:rsid w:val="00855C94"/>
    <w:rsid w:val="00875BA3"/>
    <w:rsid w:val="00880316"/>
    <w:rsid w:val="00887CE7"/>
    <w:rsid w:val="008945B9"/>
    <w:rsid w:val="008A20BF"/>
    <w:rsid w:val="008B1992"/>
    <w:rsid w:val="008B4797"/>
    <w:rsid w:val="008D78FD"/>
    <w:rsid w:val="008D7A66"/>
    <w:rsid w:val="009137FD"/>
    <w:rsid w:val="009436D1"/>
    <w:rsid w:val="00945597"/>
    <w:rsid w:val="00945D59"/>
    <w:rsid w:val="009562F9"/>
    <w:rsid w:val="00957F26"/>
    <w:rsid w:val="00960C04"/>
    <w:rsid w:val="00961B3E"/>
    <w:rsid w:val="00963BFF"/>
    <w:rsid w:val="00991BAE"/>
    <w:rsid w:val="009A23FA"/>
    <w:rsid w:val="009D0004"/>
    <w:rsid w:val="009E391E"/>
    <w:rsid w:val="009F467B"/>
    <w:rsid w:val="00A01A43"/>
    <w:rsid w:val="00A219F5"/>
    <w:rsid w:val="00A2229B"/>
    <w:rsid w:val="00A32FF3"/>
    <w:rsid w:val="00A335CB"/>
    <w:rsid w:val="00A41394"/>
    <w:rsid w:val="00A52EFB"/>
    <w:rsid w:val="00A656B4"/>
    <w:rsid w:val="00A91814"/>
    <w:rsid w:val="00AA7588"/>
    <w:rsid w:val="00AD3A4B"/>
    <w:rsid w:val="00B016B0"/>
    <w:rsid w:val="00B1652F"/>
    <w:rsid w:val="00B24520"/>
    <w:rsid w:val="00B37ED2"/>
    <w:rsid w:val="00B41A9F"/>
    <w:rsid w:val="00B518E6"/>
    <w:rsid w:val="00B57729"/>
    <w:rsid w:val="00B967BF"/>
    <w:rsid w:val="00BF0A65"/>
    <w:rsid w:val="00BF5976"/>
    <w:rsid w:val="00C10488"/>
    <w:rsid w:val="00C1442F"/>
    <w:rsid w:val="00C1680C"/>
    <w:rsid w:val="00C55DC3"/>
    <w:rsid w:val="00C87D56"/>
    <w:rsid w:val="00C91CEE"/>
    <w:rsid w:val="00CA3FBD"/>
    <w:rsid w:val="00CA500B"/>
    <w:rsid w:val="00CB1D66"/>
    <w:rsid w:val="00CB6F23"/>
    <w:rsid w:val="00CC78E2"/>
    <w:rsid w:val="00CD051C"/>
    <w:rsid w:val="00CF7975"/>
    <w:rsid w:val="00D07366"/>
    <w:rsid w:val="00D11AF0"/>
    <w:rsid w:val="00D14478"/>
    <w:rsid w:val="00D31D8D"/>
    <w:rsid w:val="00D43D30"/>
    <w:rsid w:val="00D60AA3"/>
    <w:rsid w:val="00D76468"/>
    <w:rsid w:val="00DA1C3D"/>
    <w:rsid w:val="00DC06F8"/>
    <w:rsid w:val="00DC78ED"/>
    <w:rsid w:val="00DE0FE2"/>
    <w:rsid w:val="00DE5CB5"/>
    <w:rsid w:val="00DF7A34"/>
    <w:rsid w:val="00E077E9"/>
    <w:rsid w:val="00E20479"/>
    <w:rsid w:val="00E30345"/>
    <w:rsid w:val="00E379AC"/>
    <w:rsid w:val="00E558E0"/>
    <w:rsid w:val="00E84770"/>
    <w:rsid w:val="00E90123"/>
    <w:rsid w:val="00E90F71"/>
    <w:rsid w:val="00E97235"/>
    <w:rsid w:val="00EC2F65"/>
    <w:rsid w:val="00ED05E6"/>
    <w:rsid w:val="00F1457D"/>
    <w:rsid w:val="00F21F98"/>
    <w:rsid w:val="00F274F1"/>
    <w:rsid w:val="00F30AC6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125</cp:revision>
  <dcterms:created xsi:type="dcterms:W3CDTF">2018-08-15T19:26:00Z</dcterms:created>
  <dcterms:modified xsi:type="dcterms:W3CDTF">2023-08-16T11:58:00Z</dcterms:modified>
</cp:coreProperties>
</file>