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CE" w:rsidRDefault="002C46CE" w:rsidP="0068630C">
      <w:pPr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bookmarkStart w:id="0" w:name="_GoBack"/>
      <w:bookmarkEnd w:id="0"/>
    </w:p>
    <w:p w:rsidR="007650B0" w:rsidRPr="004B4955" w:rsidRDefault="007650B0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68630C">
        <w:rPr>
          <w:rFonts w:ascii="Cambria" w:hAnsi="Cambria" w:cs="Arial"/>
          <w:b/>
          <w:noProof/>
          <w:sz w:val="22"/>
          <w:szCs w:val="22"/>
          <w:lang w:val="en-GB"/>
        </w:rPr>
        <w:t>October 6/7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68630C">
        <w:rPr>
          <w:rFonts w:ascii="Cambria" w:hAnsi="Cambria" w:cs="Arial"/>
          <w:b/>
          <w:noProof/>
          <w:sz w:val="22"/>
          <w:szCs w:val="22"/>
          <w:lang w:val="en-GB"/>
        </w:rPr>
        <w:t>September 10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630C" w:rsidRPr="00963BFF" w:rsidRDefault="0068630C" w:rsidP="0068630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6,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68630C" w:rsidRDefault="0068630C" w:rsidP="0068630C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8630C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68630C" w:rsidRPr="00B40FBD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lastRenderedPageBreak/>
        <w:t xml:space="preserve">The draft Resolution for item 2 on the agenda: </w:t>
      </w:r>
    </w:p>
    <w:p w:rsidR="0068630C" w:rsidRPr="00B40FBD" w:rsidRDefault="0068630C" w:rsidP="0068630C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3C1592">
        <w:rPr>
          <w:rFonts w:asciiTheme="majorHAnsi" w:hAnsiTheme="majorHAnsi"/>
          <w:b/>
          <w:iCs/>
          <w:sz w:val="22"/>
          <w:szCs w:val="22"/>
          <w:lang w:val="en-GB"/>
        </w:rPr>
        <w:t>Sets the minimum term for the financial audit contract to three years for provision of services for 2021, 2022 and 2023 and for auditing the joint account of p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>artnerships for years 2020-2023</w:t>
      </w: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8630C" w:rsidRPr="00B40FBD" w:rsidRDefault="0068630C" w:rsidP="0068630C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68630C" w:rsidRPr="00B40FBD" w:rsidRDefault="0068630C" w:rsidP="0068630C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68630C" w:rsidRPr="00B40FBD" w:rsidRDefault="0068630C" w:rsidP="0068630C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68630C" w:rsidRPr="00B40FBD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68630C" w:rsidRPr="00B40FBD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The draft Resolution for item 3 on the agenda:</w:t>
      </w:r>
    </w:p>
    <w:p w:rsidR="0068630C" w:rsidRPr="003C1592" w:rsidRDefault="0068630C" w:rsidP="0068630C">
      <w:pPr>
        <w:shd w:val="clear" w:color="auto" w:fill="FFFFFF"/>
        <w:jc w:val="both"/>
        <w:rPr>
          <w:rFonts w:asciiTheme="majorHAnsi" w:hAnsiTheme="majorHAnsi"/>
          <w:b/>
          <w:iCs/>
          <w:noProof/>
          <w:sz w:val="22"/>
          <w:szCs w:val="22"/>
        </w:rPr>
      </w:pPr>
      <w:r w:rsidRPr="00B40FBD">
        <w:rPr>
          <w:rFonts w:asciiTheme="majorHAnsi" w:hAnsiTheme="majorHAnsi"/>
          <w:b/>
          <w:iCs/>
          <w:noProof/>
          <w:sz w:val="22"/>
          <w:szCs w:val="22"/>
        </w:rPr>
        <w:t>„</w:t>
      </w:r>
      <w:r w:rsidRPr="003C1592">
        <w:rPr>
          <w:rFonts w:asciiTheme="majorHAnsi" w:hAnsiTheme="majorHAnsi"/>
          <w:b/>
          <w:iCs/>
          <w:noProof/>
          <w:sz w:val="22"/>
          <w:szCs w:val="22"/>
        </w:rPr>
        <w:t>Takes note of the Half-Year Directors’ Report on the Economic-Financial Activity of Romgaz Group as of June 30, 2021 (reporting period: January 1, 2021 – June 30, 2021)</w:t>
      </w:r>
      <w:r w:rsidRPr="00B40FBD">
        <w:rPr>
          <w:rFonts w:asciiTheme="majorHAnsi" w:hAnsiTheme="majorHAnsi"/>
          <w:b/>
          <w:iCs/>
          <w:noProof/>
          <w:sz w:val="22"/>
          <w:szCs w:val="22"/>
        </w:rPr>
        <w:t>”.</w:t>
      </w:r>
    </w:p>
    <w:p w:rsidR="0068630C" w:rsidRPr="00B40FBD" w:rsidRDefault="0068630C" w:rsidP="0068630C">
      <w:pPr>
        <w:jc w:val="both"/>
        <w:rPr>
          <w:rFonts w:asciiTheme="majorHAnsi" w:hAnsiTheme="majorHAnsi"/>
          <w:b/>
          <w:noProof/>
          <w:sz w:val="22"/>
          <w:szCs w:val="22"/>
        </w:rPr>
      </w:pPr>
    </w:p>
    <w:p w:rsidR="0068630C" w:rsidRPr="00B40FBD" w:rsidRDefault="0068630C" w:rsidP="0068630C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68630C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68630C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68630C" w:rsidRPr="00B40FBD" w:rsidRDefault="0068630C" w:rsidP="0068630C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The draft Resolution for item 4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on the agenda:</w:t>
      </w:r>
    </w:p>
    <w:p w:rsidR="0068630C" w:rsidRPr="00B40FBD" w:rsidRDefault="0068630C" w:rsidP="0068630C">
      <w:pPr>
        <w:ind w:right="22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Authoriz</w:t>
      </w:r>
      <w:r w:rsidRPr="00B40FBD"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es</w:t>
      </w: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68630C" w:rsidRPr="00B40FBD" w:rsidRDefault="0068630C" w:rsidP="0068630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68630C" w:rsidRPr="00B40FBD" w:rsidRDefault="0068630C" w:rsidP="0068630C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68630C" w:rsidRPr="00D12211" w:rsidRDefault="0068630C" w:rsidP="0068630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8630C" w:rsidRPr="00C74CF7" w:rsidRDefault="0068630C" w:rsidP="0068630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630C" w:rsidRDefault="0068630C" w:rsidP="0068630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8630C" w:rsidRPr="00963BFF" w:rsidRDefault="0068630C" w:rsidP="0068630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68630C" w:rsidRPr="00963BFF" w:rsidRDefault="0068630C" w:rsidP="0068630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8630C" w:rsidRPr="00963BFF" w:rsidRDefault="0068630C" w:rsidP="0068630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68630C" w:rsidRPr="00963BFF" w:rsidRDefault="0068630C" w:rsidP="0068630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6,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68630C" w:rsidRPr="00963BFF" w:rsidRDefault="0068630C" w:rsidP="0068630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October 4,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68630C" w:rsidRPr="00963BFF" w:rsidRDefault="0068630C" w:rsidP="0068630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68630C" w:rsidRPr="00963BFF" w:rsidRDefault="0068630C" w:rsidP="0068630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630C" w:rsidRPr="00B518E6" w:rsidRDefault="0068630C" w:rsidP="0068630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8630C">
      <w:footerReference w:type="even" r:id="rId8"/>
      <w:footerReference w:type="default" r:id="rId9"/>
      <w:footerReference w:type="first" r:id="rId10"/>
      <w:pgSz w:w="11907" w:h="16840" w:code="9"/>
      <w:pgMar w:top="135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90" w:rsidRDefault="00D62F90">
      <w:r>
        <w:separator/>
      </w:r>
    </w:p>
  </w:endnote>
  <w:endnote w:type="continuationSeparator" w:id="0">
    <w:p w:rsidR="00D62F90" w:rsidRDefault="00D6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30C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90" w:rsidRDefault="00D62F90">
      <w:r>
        <w:separator/>
      </w:r>
    </w:p>
  </w:footnote>
  <w:footnote w:type="continuationSeparator" w:id="0">
    <w:p w:rsidR="00D62F90" w:rsidRDefault="00D6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C46CE"/>
    <w:rsid w:val="00313B65"/>
    <w:rsid w:val="0032429F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8630C"/>
    <w:rsid w:val="00694324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D1C78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217CD"/>
    <w:rsid w:val="00D32E30"/>
    <w:rsid w:val="00D51525"/>
    <w:rsid w:val="00D62F90"/>
    <w:rsid w:val="00D964E3"/>
    <w:rsid w:val="00E576BC"/>
    <w:rsid w:val="00E654A5"/>
    <w:rsid w:val="00E96475"/>
    <w:rsid w:val="00EB2AD7"/>
    <w:rsid w:val="00EC1DED"/>
    <w:rsid w:val="00EE089C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666A-A079-4E33-94CF-26E14CFB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78</cp:revision>
  <dcterms:created xsi:type="dcterms:W3CDTF">2018-08-15T19:27:00Z</dcterms:created>
  <dcterms:modified xsi:type="dcterms:W3CDTF">2021-08-15T15:10:00Z</dcterms:modified>
</cp:coreProperties>
</file>