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</w:t>
      </w:r>
      <w:r w:rsidR="005B32A3" w:rsidRPr="004B4955">
        <w:rPr>
          <w:rFonts w:asciiTheme="majorHAnsi" w:hAnsiTheme="majorHAnsi" w:cs="Arial"/>
          <w:noProof/>
          <w:sz w:val="22"/>
          <w:szCs w:val="22"/>
          <w:lang w:val="en-GB"/>
        </w:rPr>
        <w:t>s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on </w:t>
      </w:r>
      <w:r w:rsidR="0067445D">
        <w:rPr>
          <w:rFonts w:asciiTheme="majorHAnsi" w:hAnsiTheme="majorHAnsi" w:cs="Arial"/>
          <w:b/>
          <w:noProof/>
          <w:sz w:val="22"/>
          <w:szCs w:val="22"/>
          <w:lang w:val="en-GB"/>
        </w:rPr>
        <w:t>May 17/20</w:t>
      </w:r>
      <w:r w:rsidR="00241543">
        <w:rPr>
          <w:rFonts w:asciiTheme="majorHAnsi" w:hAnsiTheme="majorHAnsi" w:cs="Arial"/>
          <w:b/>
          <w:noProof/>
          <w:sz w:val="22"/>
          <w:szCs w:val="22"/>
          <w:lang w:val="en-GB"/>
        </w:rPr>
        <w:t>, 2019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2456A0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May </w:t>
      </w:r>
      <w:r w:rsidR="0067445D">
        <w:rPr>
          <w:rFonts w:asciiTheme="majorHAnsi" w:hAnsiTheme="majorHAnsi" w:cs="Arial"/>
          <w:b/>
          <w:noProof/>
          <w:sz w:val="22"/>
          <w:szCs w:val="22"/>
          <w:lang w:val="en-GB"/>
        </w:rPr>
        <w:t>7</w:t>
      </w:r>
      <w:r w:rsidR="00241543">
        <w:rPr>
          <w:rFonts w:asciiTheme="majorHAnsi" w:hAnsiTheme="majorHAnsi" w:cs="Arial"/>
          <w:b/>
          <w:noProof/>
          <w:sz w:val="22"/>
          <w:szCs w:val="22"/>
          <w:lang w:val="en-GB"/>
        </w:rPr>
        <w:t>, 2019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>_____ voting rights in the O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608F7" w:rsidRPr="00963BFF" w:rsidRDefault="00B608F7" w:rsidP="00B608F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67445D">
        <w:rPr>
          <w:rFonts w:ascii="Cambria" w:hAnsi="Cambria" w:cs="Arial"/>
          <w:b/>
          <w:noProof/>
          <w:sz w:val="22"/>
          <w:szCs w:val="22"/>
          <w:lang w:val="en-GB"/>
        </w:rPr>
        <w:t>May 17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at the headquarters of S.N.G.N. „ROMGAZ” - S.A., located in Medias, 4 Constantin Motas square, Sibiu county, Romania, the conference room, or, in the event that the OGMS of S.N.G.N. “ROMGAZ” - S.A is not held at the date of the first convening, at the date of the second convening of the OGMS of S.N.G.N. „ROMGAZ” - S.A., i.e. </w:t>
      </w:r>
      <w:r w:rsidR="002456A0">
        <w:rPr>
          <w:rFonts w:ascii="Cambria" w:hAnsi="Cambria" w:cs="Arial"/>
          <w:b/>
          <w:noProof/>
          <w:sz w:val="22"/>
          <w:szCs w:val="22"/>
          <w:lang w:val="en-GB"/>
        </w:rPr>
        <w:t>May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67445D">
        <w:rPr>
          <w:rFonts w:ascii="Cambria" w:hAnsi="Cambria" w:cs="Arial"/>
          <w:b/>
          <w:noProof/>
          <w:sz w:val="22"/>
          <w:szCs w:val="22"/>
          <w:lang w:val="en-GB"/>
        </w:rPr>
        <w:t>20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at the headquarters of S.N.G.N. „ROMGAZ” - S.A., located in Medias, 4 Constantin Motas square, Sibiu county, Romania, the conference room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67445D">
        <w:rPr>
          <w:rFonts w:ascii="Cambria" w:hAnsi="Cambria" w:cs="Arial"/>
          <w:b/>
          <w:noProof/>
          <w:sz w:val="22"/>
          <w:szCs w:val="22"/>
          <w:lang w:val="en-GB"/>
        </w:rPr>
        <w:t>May 7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2019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B608F7" w:rsidRPr="00963BFF" w:rsidRDefault="00B608F7" w:rsidP="00B608F7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B608F7" w:rsidRPr="00963BFF" w:rsidRDefault="00B608F7" w:rsidP="00B608F7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7445D" w:rsidRPr="0014190A" w:rsidRDefault="0067445D" w:rsidP="0067445D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  <w:r w:rsidRPr="0014190A">
        <w:rPr>
          <w:rFonts w:ascii="Cambria" w:hAnsi="Cambria"/>
          <w:sz w:val="22"/>
          <w:szCs w:val="22"/>
          <w:lang w:val="en-GB"/>
        </w:rPr>
        <w:t xml:space="preserve">The draft Resolution for item 1 on the agenda: </w:t>
      </w:r>
    </w:p>
    <w:p w:rsidR="0067445D" w:rsidRPr="00D53435" w:rsidRDefault="0067445D" w:rsidP="0067445D">
      <w:pPr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Approves SNGN </w:t>
      </w:r>
      <w:proofErr w:type="spellStart"/>
      <w:r>
        <w:rPr>
          <w:rFonts w:asciiTheme="majorHAnsi" w:hAnsiTheme="majorHAnsi"/>
          <w:b/>
          <w:sz w:val="22"/>
          <w:szCs w:val="22"/>
          <w:lang w:val="en-GB"/>
        </w:rPr>
        <w:t>Romgaz</w:t>
      </w:r>
      <w:proofErr w:type="spellEnd"/>
      <w:r>
        <w:rPr>
          <w:rFonts w:asciiTheme="majorHAnsi" w:hAnsiTheme="majorHAnsi"/>
          <w:b/>
          <w:sz w:val="22"/>
          <w:szCs w:val="22"/>
          <w:lang w:val="en-GB"/>
        </w:rPr>
        <w:t xml:space="preserve"> SA </w:t>
      </w:r>
      <w:r w:rsidRPr="00D53435">
        <w:rPr>
          <w:rFonts w:asciiTheme="majorHAnsi" w:hAnsiTheme="majorHAnsi"/>
          <w:b/>
          <w:sz w:val="22"/>
          <w:szCs w:val="22"/>
          <w:lang w:val="en-GB"/>
        </w:rPr>
        <w:t>2019 individual Income and Expenditure Budget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67445D" w:rsidRDefault="0067445D" w:rsidP="0067445D">
      <w:pPr>
        <w:suppressAutoHyphens w:val="0"/>
        <w:jc w:val="both"/>
        <w:rPr>
          <w:rFonts w:ascii="Cambria" w:hAnsi="Cambria"/>
          <w:sz w:val="22"/>
          <w:szCs w:val="22"/>
          <w:lang w:val="en-GB"/>
        </w:rPr>
      </w:pPr>
    </w:p>
    <w:p w:rsidR="0067445D" w:rsidRPr="0014190A" w:rsidRDefault="0067445D" w:rsidP="0067445D">
      <w:pPr>
        <w:suppressAutoHyphens w:val="0"/>
        <w:jc w:val="both"/>
        <w:rPr>
          <w:rFonts w:ascii="Cambria" w:hAnsi="Cambria"/>
          <w:sz w:val="22"/>
          <w:szCs w:val="22"/>
          <w:lang w:val="en-GB"/>
        </w:rPr>
      </w:pPr>
      <w:r w:rsidRPr="0014190A">
        <w:rPr>
          <w:rFonts w:ascii="Cambria" w:hAnsi="Cambria"/>
          <w:sz w:val="22"/>
          <w:szCs w:val="22"/>
          <w:lang w:val="en-GB"/>
        </w:rPr>
        <w:t>For __________ Against_________ Abstain_________</w:t>
      </w:r>
    </w:p>
    <w:p w:rsidR="0067445D" w:rsidRDefault="0067445D" w:rsidP="0067445D">
      <w:pPr>
        <w:shd w:val="clear" w:color="auto" w:fill="FFFFFF"/>
        <w:jc w:val="both"/>
        <w:rPr>
          <w:rFonts w:ascii="Cambria" w:hAnsi="Cambria"/>
          <w:b/>
          <w:bCs/>
          <w:sz w:val="22"/>
          <w:szCs w:val="22"/>
          <w:lang w:val="en-GB"/>
        </w:rPr>
      </w:pPr>
    </w:p>
    <w:p w:rsidR="0067445D" w:rsidRDefault="0067445D" w:rsidP="006744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7445D" w:rsidRPr="0014190A" w:rsidRDefault="0067445D" w:rsidP="006744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14190A">
        <w:rPr>
          <w:rFonts w:ascii="Cambria" w:hAnsi="Cambria"/>
          <w:sz w:val="22"/>
          <w:szCs w:val="22"/>
          <w:lang w:val="en-GB"/>
        </w:rPr>
        <w:t>The draft Resolution for item 2 on the agenda:</w:t>
      </w:r>
    </w:p>
    <w:p w:rsidR="0067445D" w:rsidRPr="00D53435" w:rsidRDefault="0067445D" w:rsidP="0067445D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sz w:val="22"/>
          <w:szCs w:val="22"/>
          <w:lang w:val="en-GB"/>
        </w:rPr>
        <w:t>„Take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s note of SNGN </w:t>
      </w:r>
      <w:proofErr w:type="spellStart"/>
      <w:r>
        <w:rPr>
          <w:rFonts w:asciiTheme="majorHAnsi" w:hAnsiTheme="majorHAnsi"/>
          <w:b/>
          <w:sz w:val="22"/>
          <w:szCs w:val="22"/>
          <w:lang w:val="en-GB"/>
        </w:rPr>
        <w:t>Romgaz</w:t>
      </w:r>
      <w:proofErr w:type="spellEnd"/>
      <w:r>
        <w:rPr>
          <w:rFonts w:asciiTheme="majorHAnsi" w:hAnsiTheme="majorHAnsi"/>
          <w:b/>
          <w:sz w:val="22"/>
          <w:szCs w:val="22"/>
          <w:lang w:val="en-GB"/>
        </w:rPr>
        <w:t xml:space="preserve"> SA Group </w:t>
      </w:r>
      <w:r w:rsidRPr="00D53435">
        <w:rPr>
          <w:rFonts w:asciiTheme="majorHAnsi" w:hAnsiTheme="majorHAnsi"/>
          <w:b/>
          <w:sz w:val="22"/>
          <w:szCs w:val="22"/>
          <w:lang w:val="en-GB"/>
        </w:rPr>
        <w:t xml:space="preserve">consolidated Income </w:t>
      </w:r>
      <w:r>
        <w:rPr>
          <w:rFonts w:asciiTheme="majorHAnsi" w:hAnsiTheme="majorHAnsi"/>
          <w:b/>
          <w:sz w:val="22"/>
          <w:szCs w:val="22"/>
          <w:lang w:val="en-GB"/>
        </w:rPr>
        <w:t>and Expenditure Budget for 2019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67445D" w:rsidRDefault="0067445D" w:rsidP="0067445D">
      <w:pPr>
        <w:suppressAutoHyphens w:val="0"/>
        <w:spacing w:before="240"/>
        <w:ind w:right="-34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67445D" w:rsidRDefault="0067445D" w:rsidP="0067445D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7445D" w:rsidRPr="00C74CF7" w:rsidRDefault="0067445D" w:rsidP="006744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Pr="00C74CF7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67445D" w:rsidRDefault="0067445D" w:rsidP="0067445D">
      <w:pPr>
        <w:ind w:right="9"/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D53435">
        <w:rPr>
          <w:rFonts w:asciiTheme="majorHAnsi" w:hAnsiTheme="majorHAnsi"/>
          <w:b/>
          <w:sz w:val="22"/>
          <w:szCs w:val="22"/>
          <w:lang w:val="en-GB"/>
        </w:rPr>
        <w:t xml:space="preserve">Authorizes the chairman and the secretary of the meeting to sign the resolution of SNGN </w:t>
      </w:r>
      <w:proofErr w:type="spellStart"/>
      <w:r w:rsidRPr="00D53435">
        <w:rPr>
          <w:rFonts w:asciiTheme="majorHAnsi" w:hAnsiTheme="majorHAnsi"/>
          <w:b/>
          <w:sz w:val="22"/>
          <w:szCs w:val="22"/>
          <w:lang w:val="en-GB"/>
        </w:rPr>
        <w:t>Romgaz</w:t>
      </w:r>
      <w:proofErr w:type="spellEnd"/>
      <w:r w:rsidRPr="00D53435">
        <w:rPr>
          <w:rFonts w:asciiTheme="majorHAnsi" w:hAnsiTheme="majorHAnsi"/>
          <w:b/>
          <w:sz w:val="22"/>
          <w:szCs w:val="22"/>
          <w:lang w:val="en-GB"/>
        </w:rPr>
        <w:t xml:space="preserve"> SA Ordinary General Meeting of Shareholders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67445D" w:rsidRPr="00D53435" w:rsidRDefault="0067445D" w:rsidP="0067445D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67445D" w:rsidRPr="00A33B98" w:rsidRDefault="0067445D" w:rsidP="0067445D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67445D" w:rsidRDefault="0067445D" w:rsidP="0067445D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7445D" w:rsidRPr="0014190A" w:rsidRDefault="0067445D" w:rsidP="0067445D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67445D" w:rsidRPr="00C74CF7" w:rsidRDefault="0067445D" w:rsidP="0067445D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67445D" w:rsidRPr="00C74CF7" w:rsidRDefault="0067445D" w:rsidP="0067445D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67445D" w:rsidRPr="00963BFF" w:rsidRDefault="0067445D" w:rsidP="0067445D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67445D" w:rsidRPr="00963BFF" w:rsidRDefault="0067445D" w:rsidP="0067445D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67445D" w:rsidRPr="00963BFF" w:rsidRDefault="0067445D" w:rsidP="0067445D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67445D" w:rsidRPr="00963BFF" w:rsidRDefault="0067445D" w:rsidP="0067445D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May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20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>,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at the headquarters of the Company, located in Medias, 4 Constantin Motas square, Sibiu county, Romania, the conference room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May 17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2019,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67445D" w:rsidRPr="00963BFF" w:rsidRDefault="0067445D" w:rsidP="0067445D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May 16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>,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2019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67445D" w:rsidRPr="00963BFF" w:rsidRDefault="0067445D" w:rsidP="0067445D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67445D" w:rsidRPr="00963BFF" w:rsidRDefault="0067445D" w:rsidP="0067445D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7445D" w:rsidRPr="00963BFF" w:rsidRDefault="0067445D" w:rsidP="0067445D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7445D" w:rsidRPr="00963BFF" w:rsidRDefault="0067445D" w:rsidP="0067445D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B608F7" w:rsidRDefault="00B608F7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bookmarkStart w:id="0" w:name="_GoBack"/>
      <w:bookmarkEnd w:id="0"/>
    </w:p>
    <w:p w:rsidR="00B608F7" w:rsidRDefault="00B608F7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B608F7" w:rsidRDefault="00B608F7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p w:rsidR="000D213A" w:rsidRPr="004B4955" w:rsidRDefault="000D213A" w:rsidP="0052727C">
      <w:pPr>
        <w:rPr>
          <w:rFonts w:asciiTheme="majorHAnsi" w:hAnsiTheme="majorHAnsi"/>
          <w:noProof/>
          <w:sz w:val="22"/>
          <w:szCs w:val="22"/>
          <w:lang w:val="en-GB"/>
        </w:rPr>
      </w:pPr>
    </w:p>
    <w:sectPr w:rsidR="000D213A" w:rsidRPr="004B4955" w:rsidSect="0067445D">
      <w:footerReference w:type="even" r:id="rId7"/>
      <w:footerReference w:type="default" r:id="rId8"/>
      <w:footerReference w:type="first" r:id="rId9"/>
      <w:pgSz w:w="11907" w:h="16840" w:code="9"/>
      <w:pgMar w:top="108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6BC" w:rsidRDefault="00E576BC">
      <w:r>
        <w:separator/>
      </w:r>
    </w:p>
  </w:endnote>
  <w:endnote w:type="continuationSeparator" w:id="0">
    <w:p w:rsidR="00E576BC" w:rsidRDefault="00E5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8F7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445D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6BC" w:rsidRDefault="00E576BC">
      <w:r>
        <w:separator/>
      </w:r>
    </w:p>
  </w:footnote>
  <w:footnote w:type="continuationSeparator" w:id="0">
    <w:p w:rsidR="00E576BC" w:rsidRDefault="00E57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A2C47"/>
    <w:rsid w:val="000D213A"/>
    <w:rsid w:val="000D37CD"/>
    <w:rsid w:val="001859D4"/>
    <w:rsid w:val="001A3920"/>
    <w:rsid w:val="001B6706"/>
    <w:rsid w:val="001F6B5E"/>
    <w:rsid w:val="00213491"/>
    <w:rsid w:val="0021479E"/>
    <w:rsid w:val="00241543"/>
    <w:rsid w:val="002456A0"/>
    <w:rsid w:val="002477FB"/>
    <w:rsid w:val="00264C12"/>
    <w:rsid w:val="00313B65"/>
    <w:rsid w:val="00381CCB"/>
    <w:rsid w:val="003C4AE7"/>
    <w:rsid w:val="00410D2C"/>
    <w:rsid w:val="004617ED"/>
    <w:rsid w:val="00486E58"/>
    <w:rsid w:val="004B4955"/>
    <w:rsid w:val="0052727C"/>
    <w:rsid w:val="00556B2C"/>
    <w:rsid w:val="005719F3"/>
    <w:rsid w:val="005B32A3"/>
    <w:rsid w:val="005F59FE"/>
    <w:rsid w:val="00605EA7"/>
    <w:rsid w:val="00614ADC"/>
    <w:rsid w:val="00615005"/>
    <w:rsid w:val="006741E9"/>
    <w:rsid w:val="0067445D"/>
    <w:rsid w:val="0069643F"/>
    <w:rsid w:val="0075592A"/>
    <w:rsid w:val="0076430E"/>
    <w:rsid w:val="007650B0"/>
    <w:rsid w:val="00767533"/>
    <w:rsid w:val="007B48F1"/>
    <w:rsid w:val="007F38BE"/>
    <w:rsid w:val="00822981"/>
    <w:rsid w:val="0082789E"/>
    <w:rsid w:val="00852BC2"/>
    <w:rsid w:val="008E3147"/>
    <w:rsid w:val="008F6D38"/>
    <w:rsid w:val="00905D88"/>
    <w:rsid w:val="009B085B"/>
    <w:rsid w:val="009D7C2C"/>
    <w:rsid w:val="009F3970"/>
    <w:rsid w:val="009F481C"/>
    <w:rsid w:val="00A60180"/>
    <w:rsid w:val="00AF593E"/>
    <w:rsid w:val="00AF7858"/>
    <w:rsid w:val="00B608F7"/>
    <w:rsid w:val="00B94C3E"/>
    <w:rsid w:val="00B97D8C"/>
    <w:rsid w:val="00BC5648"/>
    <w:rsid w:val="00BD00DF"/>
    <w:rsid w:val="00C247A5"/>
    <w:rsid w:val="00CF02CB"/>
    <w:rsid w:val="00D32E30"/>
    <w:rsid w:val="00D51525"/>
    <w:rsid w:val="00E576BC"/>
    <w:rsid w:val="00E654A5"/>
    <w:rsid w:val="00E96475"/>
    <w:rsid w:val="00EC1DED"/>
    <w:rsid w:val="00EE5B41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28</cp:revision>
  <dcterms:created xsi:type="dcterms:W3CDTF">2018-08-15T19:27:00Z</dcterms:created>
  <dcterms:modified xsi:type="dcterms:W3CDTF">2019-04-16T07:32:00Z</dcterms:modified>
</cp:coreProperties>
</file>