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0B0" w:rsidRPr="008E3147" w:rsidRDefault="007650B0" w:rsidP="0052727C">
      <w:pPr>
        <w:jc w:val="center"/>
        <w:rPr>
          <w:rFonts w:asciiTheme="majorHAnsi" w:hAnsiTheme="majorHAnsi" w:cs="Arial"/>
          <w:b/>
          <w:sz w:val="22"/>
          <w:szCs w:val="22"/>
          <w:lang w:val="en-US"/>
        </w:rPr>
      </w:pPr>
      <w:r w:rsidRPr="008E3147">
        <w:rPr>
          <w:rFonts w:asciiTheme="majorHAnsi" w:hAnsiTheme="majorHAnsi" w:cs="Arial"/>
          <w:b/>
          <w:sz w:val="22"/>
          <w:szCs w:val="22"/>
          <w:lang w:val="en-US"/>
        </w:rPr>
        <w:t>SPECIAL POWER OF ATTORNEY</w:t>
      </w:r>
    </w:p>
    <w:p w:rsidR="007650B0" w:rsidRPr="008E3147" w:rsidRDefault="007650B0" w:rsidP="0052727C">
      <w:pPr>
        <w:jc w:val="center"/>
        <w:rPr>
          <w:rFonts w:asciiTheme="majorHAnsi" w:hAnsiTheme="majorHAnsi" w:cs="Arial"/>
          <w:b/>
          <w:sz w:val="22"/>
          <w:szCs w:val="22"/>
          <w:lang w:val="en-US"/>
        </w:rPr>
      </w:pPr>
      <w:r w:rsidRPr="008E3147">
        <w:rPr>
          <w:rFonts w:asciiTheme="majorHAnsi" w:hAnsiTheme="majorHAnsi" w:cs="Arial"/>
          <w:b/>
          <w:sz w:val="22"/>
          <w:szCs w:val="22"/>
          <w:lang w:val="en-US"/>
        </w:rPr>
        <w:t>FOR LEGAL PERSON SHAREHOLDERS</w:t>
      </w:r>
    </w:p>
    <w:p w:rsidR="007650B0" w:rsidRPr="008E3147" w:rsidRDefault="007650B0" w:rsidP="0052727C">
      <w:pPr>
        <w:spacing w:before="240"/>
        <w:jc w:val="center"/>
        <w:rPr>
          <w:rFonts w:asciiTheme="majorHAnsi" w:hAnsiTheme="majorHAnsi" w:cs="Arial"/>
          <w:sz w:val="22"/>
          <w:szCs w:val="22"/>
          <w:lang w:val="en-US"/>
        </w:rPr>
      </w:pPr>
      <w:proofErr w:type="gramStart"/>
      <w:r w:rsidRPr="008E3147">
        <w:rPr>
          <w:rFonts w:asciiTheme="majorHAnsi" w:hAnsiTheme="majorHAnsi" w:cs="Arial"/>
          <w:sz w:val="22"/>
          <w:szCs w:val="22"/>
          <w:lang w:val="en-US"/>
        </w:rPr>
        <w:t>for</w:t>
      </w:r>
      <w:proofErr w:type="gramEnd"/>
      <w:r w:rsidRPr="008E3147">
        <w:rPr>
          <w:rFonts w:asciiTheme="majorHAnsi" w:hAnsiTheme="majorHAnsi" w:cs="Arial"/>
          <w:sz w:val="22"/>
          <w:szCs w:val="22"/>
          <w:lang w:val="en-US"/>
        </w:rPr>
        <w:t xml:space="preserve"> the Extraordinary General Meeting of Shareholders of</w:t>
      </w:r>
    </w:p>
    <w:p w:rsidR="007650B0" w:rsidRPr="008E3147" w:rsidRDefault="007650B0" w:rsidP="0052727C">
      <w:pPr>
        <w:jc w:val="center"/>
        <w:rPr>
          <w:rFonts w:asciiTheme="majorHAnsi" w:hAnsiTheme="majorHAnsi" w:cs="Arial"/>
          <w:sz w:val="22"/>
          <w:szCs w:val="22"/>
          <w:lang w:val="en-US"/>
        </w:rPr>
      </w:pPr>
      <w:r w:rsidRPr="008E3147">
        <w:rPr>
          <w:rFonts w:asciiTheme="majorHAnsi" w:hAnsiTheme="majorHAnsi" w:cs="Arial"/>
          <w:sz w:val="22"/>
          <w:szCs w:val="22"/>
          <w:lang w:val="en-US"/>
        </w:rPr>
        <w:t xml:space="preserve">S.N.G.N. „ROMGAZ” - S.A. </w:t>
      </w:r>
      <w:r w:rsidR="005B32A3" w:rsidRPr="008E3147">
        <w:rPr>
          <w:rFonts w:asciiTheme="majorHAnsi" w:hAnsiTheme="majorHAnsi" w:cs="Arial"/>
          <w:sz w:val="22"/>
          <w:szCs w:val="22"/>
          <w:lang w:val="en-US"/>
        </w:rPr>
        <w:t>s</w:t>
      </w:r>
      <w:r w:rsidRPr="008E3147">
        <w:rPr>
          <w:rFonts w:asciiTheme="majorHAnsi" w:hAnsiTheme="majorHAnsi" w:cs="Arial"/>
          <w:sz w:val="22"/>
          <w:szCs w:val="22"/>
          <w:lang w:val="en-US"/>
        </w:rPr>
        <w:t xml:space="preserve">on </w:t>
      </w:r>
      <w:r w:rsidR="00381CCB">
        <w:rPr>
          <w:rFonts w:asciiTheme="majorHAnsi" w:hAnsiTheme="majorHAnsi" w:cs="Arial"/>
          <w:b/>
          <w:sz w:val="22"/>
          <w:szCs w:val="22"/>
          <w:lang w:val="en-US"/>
        </w:rPr>
        <w:t>August 9/10</w:t>
      </w:r>
      <w:r w:rsidR="0052727C" w:rsidRPr="008E3147">
        <w:rPr>
          <w:rFonts w:asciiTheme="majorHAnsi" w:hAnsiTheme="majorHAnsi" w:cs="Arial"/>
          <w:b/>
          <w:sz w:val="22"/>
          <w:szCs w:val="22"/>
          <w:lang w:val="en-US"/>
        </w:rPr>
        <w:t>, 2017</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sz w:val="22"/>
          <w:szCs w:val="22"/>
          <w:lang w:val="en-US"/>
        </w:rPr>
        <w:t>The undersigned, [________________________] (to be filled in with the legal name of the legal person shareholder), having its registered office at [________________________], registered with the Trade Register/equivalent body for non-resident legal person under no.</w:t>
      </w:r>
      <w:proofErr w:type="gramEnd"/>
      <w:r w:rsidRPr="008E3147">
        <w:rPr>
          <w:rFonts w:asciiTheme="majorHAnsi" w:hAnsiTheme="majorHAnsi" w:cs="Arial"/>
          <w:sz w:val="22"/>
          <w:szCs w:val="22"/>
          <w:lang w:val="en-US"/>
        </w:rPr>
        <w:t xml:space="preserve"> [___________], fiscal code/equivalent registration number for non-resident legal persons [______], legally represented by [________________________] (to be filled in with the first name and last name of the legal </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sz w:val="22"/>
          <w:szCs w:val="22"/>
          <w:lang w:val="en-US"/>
        </w:rPr>
        <w:t>representative</w:t>
      </w:r>
      <w:proofErr w:type="gramEnd"/>
      <w:r w:rsidRPr="008E3147">
        <w:rPr>
          <w:rFonts w:asciiTheme="majorHAnsi" w:hAnsiTheme="majorHAnsi" w:cs="Arial"/>
          <w:sz w:val="22"/>
          <w:szCs w:val="22"/>
          <w:lang w:val="en-US"/>
        </w:rPr>
        <w:t xml:space="preserve"> of the legal person shareholder, as these are provided in the documents attesting the legal representative capacity)</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 xml:space="preserve">shareholder on the Reference Date, i.e. </w:t>
      </w:r>
      <w:r w:rsidR="00381CCB">
        <w:rPr>
          <w:rFonts w:asciiTheme="majorHAnsi" w:hAnsiTheme="majorHAnsi" w:cs="Arial"/>
          <w:b/>
          <w:sz w:val="22"/>
          <w:szCs w:val="22"/>
          <w:lang w:val="en-GB"/>
        </w:rPr>
        <w:t>July</w:t>
      </w:r>
      <w:r w:rsidR="0052727C" w:rsidRPr="008E3147">
        <w:rPr>
          <w:rFonts w:asciiTheme="majorHAnsi" w:hAnsiTheme="majorHAnsi" w:cs="Arial"/>
          <w:b/>
          <w:sz w:val="22"/>
          <w:szCs w:val="22"/>
          <w:lang w:val="en-GB"/>
        </w:rPr>
        <w:t xml:space="preserve"> 2</w:t>
      </w:r>
      <w:r w:rsidR="00381CCB">
        <w:rPr>
          <w:rFonts w:asciiTheme="majorHAnsi" w:hAnsiTheme="majorHAnsi" w:cs="Arial"/>
          <w:b/>
          <w:sz w:val="22"/>
          <w:szCs w:val="22"/>
          <w:lang w:val="en-GB"/>
        </w:rPr>
        <w:t>7</w:t>
      </w:r>
      <w:r w:rsidR="0052727C" w:rsidRPr="008E3147">
        <w:rPr>
          <w:rFonts w:asciiTheme="majorHAnsi" w:hAnsiTheme="majorHAnsi" w:cs="Arial"/>
          <w:b/>
          <w:sz w:val="22"/>
          <w:szCs w:val="22"/>
          <w:lang w:val="en-GB"/>
        </w:rPr>
        <w:t>, 2017</w:t>
      </w:r>
      <w:r w:rsidRPr="008E3147">
        <w:rPr>
          <w:rFonts w:asciiTheme="majorHAnsi" w:hAnsiTheme="majorHAnsi" w:cs="Arial"/>
          <w:sz w:val="22"/>
          <w:szCs w:val="22"/>
          <w:lang w:val="en-US"/>
        </w:rPr>
        <w:t xml:space="preserve">,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with the subscribed and  paid-up share capital in amount of RON 385,422,400 (the “</w:t>
      </w:r>
      <w:r w:rsidRPr="008E3147">
        <w:rPr>
          <w:rFonts w:asciiTheme="majorHAnsi" w:hAnsiTheme="majorHAnsi" w:cs="Arial"/>
          <w:b/>
          <w:sz w:val="22"/>
          <w:szCs w:val="22"/>
          <w:lang w:val="en-US"/>
        </w:rPr>
        <w:t>Company</w:t>
      </w:r>
      <w:r w:rsidRPr="008E3147">
        <w:rPr>
          <w:rFonts w:asciiTheme="majorHAnsi" w:hAnsiTheme="majorHAnsi" w:cs="Arial"/>
          <w:sz w:val="22"/>
          <w:szCs w:val="22"/>
          <w:lang w:val="en-US"/>
        </w:rPr>
        <w:t>”),</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holding a number of _________________ shares, representing ______ % of the total 385,422,400 shares issued by the Company, which entitles us to a number of _________________ voting rights in the Extraordinary General Meeting of Shareholders, representing ____% of the total 385,422,400 voting rights,</w:t>
      </w:r>
    </w:p>
    <w:p w:rsidR="007650B0" w:rsidRPr="008E3147" w:rsidRDefault="007650B0" w:rsidP="0052727C">
      <w:pPr>
        <w:spacing w:before="240"/>
        <w:jc w:val="both"/>
        <w:rPr>
          <w:rFonts w:asciiTheme="majorHAnsi" w:hAnsiTheme="majorHAnsi" w:cs="Arial"/>
          <w:sz w:val="22"/>
          <w:szCs w:val="22"/>
          <w:lang w:val="en-US"/>
        </w:rPr>
      </w:pPr>
      <w:proofErr w:type="gramStart"/>
      <w:r w:rsidRPr="008E3147">
        <w:rPr>
          <w:rFonts w:asciiTheme="majorHAnsi" w:hAnsiTheme="majorHAnsi" w:cs="Arial"/>
          <w:b/>
          <w:sz w:val="22"/>
          <w:szCs w:val="22"/>
          <w:lang w:val="en-US"/>
        </w:rPr>
        <w:t>hereby</w:t>
      </w:r>
      <w:proofErr w:type="gramEnd"/>
      <w:r w:rsidRPr="008E3147">
        <w:rPr>
          <w:rFonts w:asciiTheme="majorHAnsi" w:hAnsiTheme="majorHAnsi" w:cs="Arial"/>
          <w:b/>
          <w:sz w:val="22"/>
          <w:szCs w:val="22"/>
          <w:lang w:val="en-US"/>
        </w:rPr>
        <w:t xml:space="preserve"> appoint</w:t>
      </w:r>
      <w:r w:rsidRPr="008E3147">
        <w:rPr>
          <w:rFonts w:asciiTheme="majorHAnsi" w:hAnsiTheme="majorHAnsi" w:cs="Arial"/>
          <w:sz w:val="22"/>
          <w:szCs w:val="22"/>
          <w:lang w:val="en-US"/>
        </w:rPr>
        <w:t xml:space="preserve">: </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8E3147" w:rsidRDefault="007650B0" w:rsidP="0052727C">
      <w:pPr>
        <w:spacing w:before="240"/>
        <w:jc w:val="both"/>
        <w:rPr>
          <w:rFonts w:asciiTheme="majorHAnsi" w:hAnsiTheme="majorHAnsi" w:cs="Arial"/>
          <w:b/>
          <w:sz w:val="22"/>
          <w:szCs w:val="22"/>
          <w:lang w:val="en-US"/>
        </w:rPr>
      </w:pPr>
      <w:r w:rsidRPr="008E3147">
        <w:rPr>
          <w:rFonts w:asciiTheme="majorHAnsi" w:hAnsiTheme="majorHAnsi" w:cs="Arial"/>
          <w:b/>
          <w:sz w:val="22"/>
          <w:szCs w:val="22"/>
          <w:lang w:val="en-US"/>
        </w:rPr>
        <w:t>OR</w:t>
      </w:r>
    </w:p>
    <w:p w:rsidR="007650B0" w:rsidRPr="008E3147" w:rsidRDefault="007650B0" w:rsidP="0052727C">
      <w:pPr>
        <w:spacing w:before="240"/>
        <w:jc w:val="both"/>
        <w:rPr>
          <w:rFonts w:asciiTheme="majorHAnsi" w:hAnsiTheme="majorHAnsi" w:cs="Arial"/>
          <w:sz w:val="22"/>
          <w:szCs w:val="22"/>
          <w:lang w:val="en-US"/>
        </w:rPr>
      </w:pPr>
      <w:r w:rsidRPr="008E3147">
        <w:rPr>
          <w:rFonts w:asciiTheme="majorHAnsi" w:hAnsiTheme="majorHAnsi" w:cs="Arial"/>
          <w:sz w:val="22"/>
          <w:szCs w:val="22"/>
          <w:lang w:val="en-US"/>
        </w:rPr>
        <w:t>[____________________________] (</w:t>
      </w:r>
      <w:proofErr w:type="gramStart"/>
      <w:r w:rsidRPr="008E3147">
        <w:rPr>
          <w:rFonts w:asciiTheme="majorHAnsi" w:hAnsiTheme="majorHAnsi" w:cs="Arial"/>
          <w:sz w:val="22"/>
          <w:szCs w:val="22"/>
          <w:lang w:val="en-US"/>
        </w:rPr>
        <w:t>to</w:t>
      </w:r>
      <w:proofErr w:type="gramEnd"/>
      <w:r w:rsidRPr="008E3147">
        <w:rPr>
          <w:rFonts w:asciiTheme="majorHAnsi" w:hAnsiTheme="majorHAnsi" w:cs="Arial"/>
          <w:sz w:val="22"/>
          <w:szCs w:val="22"/>
          <w:lang w:val="en-US"/>
        </w:rPr>
        <w:t xml:space="preserve">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8E3147" w:rsidRDefault="007650B0" w:rsidP="0052727C">
      <w:pPr>
        <w:jc w:val="both"/>
        <w:rPr>
          <w:rFonts w:asciiTheme="majorHAnsi" w:hAnsiTheme="majorHAnsi" w:cs="Arial"/>
          <w:sz w:val="22"/>
          <w:szCs w:val="22"/>
          <w:lang w:val="en-US"/>
        </w:rPr>
      </w:pPr>
    </w:p>
    <w:p w:rsidR="007650B0" w:rsidRPr="008E3147" w:rsidRDefault="007650B0" w:rsidP="0052727C">
      <w:pPr>
        <w:jc w:val="both"/>
        <w:rPr>
          <w:rFonts w:asciiTheme="majorHAnsi" w:hAnsiTheme="majorHAnsi" w:cs="Arial"/>
          <w:sz w:val="22"/>
          <w:szCs w:val="22"/>
          <w:lang w:val="en-US"/>
        </w:rPr>
      </w:pPr>
      <w:r w:rsidRPr="008E3147">
        <w:rPr>
          <w:rFonts w:asciiTheme="majorHAnsi" w:hAnsiTheme="majorHAnsi" w:cs="Arial"/>
          <w:b/>
          <w:sz w:val="22"/>
          <w:szCs w:val="22"/>
          <w:lang w:val="en-US"/>
        </w:rPr>
        <w:t>as my representative in the Extraordinary General Meeting of Shareholders of S.N.G.N. „ROMGAZ” - S.A. (hereinafter referred to as EGMS) to be held</w:t>
      </w:r>
      <w:r w:rsidRPr="008E3147">
        <w:rPr>
          <w:rFonts w:asciiTheme="majorHAnsi" w:hAnsiTheme="majorHAnsi" w:cs="Arial"/>
          <w:sz w:val="22"/>
          <w:szCs w:val="22"/>
          <w:lang w:val="en-US"/>
        </w:rPr>
        <w:t xml:space="preserve"> </w:t>
      </w:r>
      <w:r w:rsidRPr="008E3147">
        <w:rPr>
          <w:rFonts w:asciiTheme="majorHAnsi" w:hAnsiTheme="majorHAnsi" w:cs="Arial"/>
          <w:b/>
          <w:sz w:val="22"/>
          <w:szCs w:val="22"/>
          <w:lang w:val="en-US"/>
        </w:rPr>
        <w:t xml:space="preserve">on </w:t>
      </w:r>
      <w:r w:rsidR="00381CCB">
        <w:rPr>
          <w:rFonts w:asciiTheme="majorHAnsi" w:hAnsiTheme="majorHAnsi" w:cs="Arial"/>
          <w:b/>
          <w:bCs/>
          <w:sz w:val="22"/>
          <w:szCs w:val="22"/>
          <w:lang w:val="en-GB"/>
        </w:rPr>
        <w:t>August 9</w:t>
      </w:r>
      <w:r w:rsidR="0052727C" w:rsidRPr="008E3147">
        <w:rPr>
          <w:rFonts w:asciiTheme="majorHAnsi" w:hAnsiTheme="majorHAnsi" w:cs="Arial"/>
          <w:b/>
          <w:bCs/>
          <w:sz w:val="22"/>
          <w:szCs w:val="22"/>
          <w:lang w:val="en-GB"/>
        </w:rPr>
        <w:t xml:space="preserve">, 2017, </w:t>
      </w:r>
      <w:r w:rsidR="0052727C" w:rsidRPr="008E3147">
        <w:rPr>
          <w:rFonts w:asciiTheme="majorHAnsi" w:hAnsiTheme="majorHAnsi" w:cs="Arial"/>
          <w:b/>
          <w:sz w:val="22"/>
          <w:szCs w:val="22"/>
          <w:lang w:val="en-GB"/>
        </w:rPr>
        <w:t xml:space="preserve">13:00 </w:t>
      </w:r>
      <w:r w:rsidRPr="008E3147">
        <w:rPr>
          <w:rFonts w:asciiTheme="majorHAnsi" w:hAnsiTheme="majorHAnsi" w:cs="Arial"/>
          <w:sz w:val="22"/>
          <w:szCs w:val="22"/>
          <w:lang w:val="en-US"/>
        </w:rPr>
        <w:t xml:space="preserve">(Romania time), at the headquarters of S.N.G.N. „ROMGAZ” - S.A.,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 or, in the event that the EGMS of S.N.G.N. „ROMGAZ” - S.A is not held at the date of the first convening, at the date of the second convening of the EGMS of S.N.G.N. „ROMGAZ” - S.A., i.e. </w:t>
      </w:r>
      <w:r w:rsidR="00381CCB">
        <w:rPr>
          <w:rFonts w:asciiTheme="majorHAnsi" w:hAnsiTheme="majorHAnsi" w:cs="Arial"/>
          <w:b/>
          <w:bCs/>
          <w:sz w:val="22"/>
          <w:szCs w:val="22"/>
          <w:lang w:val="en-GB"/>
        </w:rPr>
        <w:t>August 10</w:t>
      </w:r>
      <w:r w:rsidR="0052727C" w:rsidRPr="008E3147">
        <w:rPr>
          <w:rFonts w:asciiTheme="majorHAnsi" w:hAnsiTheme="majorHAnsi" w:cs="Arial"/>
          <w:b/>
          <w:bCs/>
          <w:sz w:val="22"/>
          <w:szCs w:val="22"/>
          <w:lang w:val="en-GB"/>
        </w:rPr>
        <w:t xml:space="preserve">,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 xml:space="preserve"> (Romania time) to be held at the headquarters of S.N.G.N. „ROMGAZ” - S.A.,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w:t>
      </w:r>
      <w:r w:rsidRPr="008E3147">
        <w:rPr>
          <w:rFonts w:asciiTheme="majorHAnsi" w:hAnsiTheme="majorHAnsi" w:cs="Arial"/>
          <w:sz w:val="22"/>
          <w:szCs w:val="22"/>
          <w:lang w:val="en-US" w:eastAsia="ro-RO"/>
        </w:rPr>
        <w:t xml:space="preserve">, </w:t>
      </w:r>
      <w:r w:rsidRPr="008E3147">
        <w:rPr>
          <w:rFonts w:asciiTheme="majorHAnsi" w:hAnsiTheme="majorHAnsi" w:cs="Arial"/>
          <w:b/>
          <w:sz w:val="22"/>
          <w:szCs w:val="22"/>
          <w:lang w:val="en-US" w:eastAsia="ro-RO"/>
        </w:rPr>
        <w:t>to exercise the voting rights pertaining to my holdings registered in the shareholders register as at the Reference Date</w:t>
      </w:r>
      <w:r w:rsidRPr="008E3147">
        <w:rPr>
          <w:rFonts w:asciiTheme="majorHAnsi" w:hAnsiTheme="majorHAnsi" w:cs="Arial"/>
          <w:sz w:val="22"/>
          <w:szCs w:val="22"/>
          <w:lang w:val="en-US" w:eastAsia="ro-RO"/>
        </w:rPr>
        <w:t xml:space="preserve">, </w:t>
      </w:r>
      <w:r w:rsidR="00381CCB">
        <w:rPr>
          <w:rFonts w:asciiTheme="majorHAnsi" w:hAnsiTheme="majorHAnsi" w:cs="Arial"/>
          <w:b/>
          <w:sz w:val="22"/>
          <w:szCs w:val="22"/>
          <w:lang w:val="en-US" w:eastAsia="ro-RO"/>
        </w:rPr>
        <w:t>July</w:t>
      </w:r>
      <w:r w:rsidR="0052727C" w:rsidRPr="008E3147">
        <w:rPr>
          <w:rFonts w:asciiTheme="majorHAnsi" w:hAnsiTheme="majorHAnsi" w:cs="Arial"/>
          <w:b/>
          <w:sz w:val="22"/>
          <w:szCs w:val="22"/>
          <w:lang w:val="en-US" w:eastAsia="ro-RO"/>
        </w:rPr>
        <w:t xml:space="preserve"> 2</w:t>
      </w:r>
      <w:r w:rsidR="00381CCB">
        <w:rPr>
          <w:rFonts w:asciiTheme="majorHAnsi" w:hAnsiTheme="majorHAnsi" w:cs="Arial"/>
          <w:b/>
          <w:sz w:val="22"/>
          <w:szCs w:val="22"/>
          <w:lang w:val="en-US" w:eastAsia="ro-RO"/>
        </w:rPr>
        <w:t>7</w:t>
      </w:r>
      <w:r w:rsidR="0052727C" w:rsidRPr="008E3147">
        <w:rPr>
          <w:rFonts w:asciiTheme="majorHAnsi" w:hAnsiTheme="majorHAnsi" w:cs="Arial"/>
          <w:b/>
          <w:sz w:val="22"/>
          <w:szCs w:val="22"/>
          <w:lang w:val="en-US" w:eastAsia="ro-RO"/>
        </w:rPr>
        <w:t>, 2017</w:t>
      </w:r>
      <w:r w:rsidRPr="008E3147">
        <w:rPr>
          <w:rFonts w:asciiTheme="majorHAnsi" w:hAnsiTheme="majorHAnsi" w:cs="Arial"/>
          <w:sz w:val="22"/>
          <w:szCs w:val="22"/>
          <w:lang w:val="en-US" w:eastAsia="ro-RO"/>
        </w:rPr>
        <w:t xml:space="preserve"> as follows</w:t>
      </w:r>
      <w:r w:rsidRPr="008E3147">
        <w:rPr>
          <w:rFonts w:asciiTheme="majorHAnsi" w:hAnsiTheme="majorHAnsi" w:cs="Arial"/>
          <w:sz w:val="22"/>
          <w:szCs w:val="22"/>
          <w:lang w:val="en-US"/>
        </w:rPr>
        <w:t xml:space="preserve">: </w:t>
      </w:r>
    </w:p>
    <w:p w:rsidR="007650B0" w:rsidRPr="008E3147" w:rsidRDefault="007650B0" w:rsidP="0052727C">
      <w:pPr>
        <w:jc w:val="both"/>
        <w:rPr>
          <w:rFonts w:asciiTheme="majorHAnsi" w:hAnsiTheme="majorHAnsi" w:cs="Arial"/>
          <w:sz w:val="22"/>
          <w:szCs w:val="22"/>
          <w:lang w:val="en-US"/>
        </w:rPr>
      </w:pPr>
    </w:p>
    <w:p w:rsidR="00B97D8C" w:rsidRDefault="00B97D8C" w:rsidP="00B97D8C">
      <w:pPr>
        <w:shd w:val="clear" w:color="auto" w:fill="FFFFFF"/>
        <w:ind w:left="851" w:hanging="851"/>
        <w:jc w:val="both"/>
        <w:rPr>
          <w:rFonts w:ascii="Cambria" w:hAnsi="Cambria"/>
          <w:sz w:val="22"/>
          <w:szCs w:val="22"/>
          <w:lang w:val="en-GB"/>
        </w:rPr>
      </w:pPr>
    </w:p>
    <w:p w:rsidR="00B97D8C" w:rsidRDefault="00B97D8C" w:rsidP="00B97D8C">
      <w:pPr>
        <w:shd w:val="clear" w:color="auto" w:fill="FFFFFF"/>
        <w:ind w:left="851" w:hanging="851"/>
        <w:jc w:val="both"/>
        <w:rPr>
          <w:rFonts w:ascii="Cambria" w:hAnsi="Cambria"/>
          <w:sz w:val="22"/>
          <w:szCs w:val="22"/>
          <w:lang w:val="en-GB"/>
        </w:rPr>
      </w:pPr>
    </w:p>
    <w:p w:rsidR="00B97D8C" w:rsidRPr="00D63A44" w:rsidRDefault="00B97D8C" w:rsidP="00B97D8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1 on the agenda:</w:t>
      </w:r>
    </w:p>
    <w:p w:rsidR="00B97D8C" w:rsidRPr="00FF4543" w:rsidRDefault="00B97D8C" w:rsidP="00B97D8C">
      <w:pPr>
        <w:shd w:val="clear" w:color="auto" w:fill="FFFFFF"/>
        <w:jc w:val="both"/>
        <w:rPr>
          <w:rFonts w:ascii="Cambria" w:hAnsi="Cambria"/>
          <w:b/>
          <w:sz w:val="22"/>
          <w:szCs w:val="22"/>
          <w:lang w:val="en-GB"/>
        </w:rPr>
      </w:pPr>
      <w:r w:rsidRPr="00FF4543">
        <w:rPr>
          <w:rFonts w:ascii="Cambria" w:hAnsi="Cambria" w:cs="Arial"/>
          <w:b/>
          <w:sz w:val="22"/>
          <w:szCs w:val="22"/>
          <w:lang w:val="en-GB" w:eastAsia="ro-RO"/>
        </w:rPr>
        <w:t>„</w:t>
      </w:r>
      <w:r w:rsidRPr="00FF4543">
        <w:rPr>
          <w:rFonts w:ascii="Cambria" w:hAnsi="Cambria"/>
          <w:b/>
          <w:sz w:val="22"/>
          <w:szCs w:val="22"/>
          <w:lang w:val="en-GB"/>
        </w:rPr>
        <w:t>Approve the conclusion of the Addendum to the Association Agreement concluded between Romgaz and Schlumberger to modify Annex B “Base Production, Production decline curves”.”</w:t>
      </w:r>
    </w:p>
    <w:p w:rsidR="00B97D8C" w:rsidRPr="00550146" w:rsidRDefault="00B97D8C" w:rsidP="00B97D8C">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B97D8C" w:rsidRPr="00550146" w:rsidRDefault="00B97D8C" w:rsidP="00B97D8C">
      <w:pPr>
        <w:suppressAutoHyphens w:val="0"/>
        <w:spacing w:after="200" w:line="276" w:lineRule="auto"/>
        <w:ind w:left="360"/>
        <w:contextualSpacing/>
        <w:jc w:val="both"/>
        <w:rPr>
          <w:rFonts w:ascii="Cambria" w:eastAsia="Calibri" w:hAnsi="Cambria"/>
          <w:sz w:val="22"/>
          <w:szCs w:val="22"/>
          <w:lang w:val="en-GB"/>
        </w:rPr>
      </w:pPr>
    </w:p>
    <w:p w:rsidR="00B97D8C" w:rsidRDefault="00B97D8C" w:rsidP="00B97D8C">
      <w:pPr>
        <w:shd w:val="clear" w:color="auto" w:fill="FFFFFF"/>
        <w:ind w:left="851" w:hanging="851"/>
        <w:jc w:val="both"/>
        <w:rPr>
          <w:rFonts w:ascii="Cambria" w:hAnsi="Cambria"/>
          <w:sz w:val="22"/>
          <w:szCs w:val="22"/>
        </w:rPr>
      </w:pPr>
    </w:p>
    <w:p w:rsidR="00B97D8C" w:rsidRPr="00D63A44" w:rsidRDefault="00B97D8C" w:rsidP="00B97D8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2 on the agenda:</w:t>
      </w:r>
    </w:p>
    <w:p w:rsidR="00B97D8C" w:rsidRPr="00550146" w:rsidRDefault="00B97D8C" w:rsidP="00B97D8C">
      <w:pPr>
        <w:pStyle w:val="ListParagraph"/>
        <w:ind w:left="0"/>
        <w:jc w:val="both"/>
        <w:rPr>
          <w:rFonts w:ascii="Cambria" w:hAnsi="Cambria"/>
          <w:b/>
        </w:rPr>
      </w:pPr>
      <w:r w:rsidRPr="00D63A44">
        <w:rPr>
          <w:rFonts w:ascii="Cambria" w:hAnsi="Cambria" w:cs="Arial"/>
          <w:b/>
          <w:lang w:eastAsia="ro-RO"/>
        </w:rPr>
        <w:t>„</w:t>
      </w:r>
      <w:r w:rsidRPr="00550146">
        <w:rPr>
          <w:rFonts w:ascii="Cambria" w:hAnsi="Cambria"/>
          <w:b/>
        </w:rPr>
        <w:t>Approve the conclusion of the Transaction Agreement to approve modification of Annex B “Base Production, Production decline curves” to the Association Agreement for the period between May the 1</w:t>
      </w:r>
      <w:r w:rsidRPr="00550146">
        <w:rPr>
          <w:rFonts w:ascii="Cambria" w:hAnsi="Cambria"/>
          <w:b/>
          <w:vertAlign w:val="superscript"/>
        </w:rPr>
        <w:t>st</w:t>
      </w:r>
      <w:r w:rsidRPr="00550146">
        <w:rPr>
          <w:rFonts w:ascii="Cambria" w:hAnsi="Cambria"/>
          <w:b/>
        </w:rPr>
        <w:t xml:space="preserve"> 2016 and the effective date of the Addendum for the two wells that have been unable to produce natural gas for seven consecutive days, and for the period between June the 1</w:t>
      </w:r>
      <w:r w:rsidRPr="00550146">
        <w:rPr>
          <w:rFonts w:ascii="Cambria" w:hAnsi="Cambria"/>
          <w:b/>
          <w:vertAlign w:val="superscript"/>
        </w:rPr>
        <w:t>st</w:t>
      </w:r>
      <w:r w:rsidRPr="00550146">
        <w:rPr>
          <w:rFonts w:ascii="Cambria" w:hAnsi="Cambria"/>
          <w:b/>
        </w:rPr>
        <w:t xml:space="preserve">, 2016 and the effective date of the Addendum for the three wells producing below 50% of the production decline curve in the last six months, with the correction of the identified material error.” </w:t>
      </w:r>
    </w:p>
    <w:p w:rsidR="00B97D8C" w:rsidRPr="00550146" w:rsidRDefault="00B97D8C" w:rsidP="00B97D8C">
      <w:pPr>
        <w:pStyle w:val="ListParagraph"/>
        <w:spacing w:before="240"/>
        <w:ind w:left="0"/>
        <w:contextualSpacing w:val="0"/>
        <w:jc w:val="both"/>
        <w:rPr>
          <w:rFonts w:ascii="Cambria" w:hAnsi="Cambria"/>
        </w:rPr>
      </w:pPr>
      <w:r w:rsidRPr="00550146">
        <w:rPr>
          <w:rFonts w:ascii="Cambria" w:hAnsi="Cambria"/>
        </w:rPr>
        <w:t>For __________ Against_________ Abstain_________</w:t>
      </w:r>
    </w:p>
    <w:p w:rsidR="00B97D8C" w:rsidRPr="00550146" w:rsidRDefault="00B97D8C" w:rsidP="00B97D8C">
      <w:pPr>
        <w:suppressAutoHyphens w:val="0"/>
        <w:spacing w:after="200"/>
        <w:ind w:left="720"/>
        <w:contextualSpacing/>
        <w:jc w:val="both"/>
        <w:rPr>
          <w:rFonts w:ascii="Cambria" w:eastAsia="Calibri" w:hAnsi="Cambria"/>
          <w:sz w:val="22"/>
          <w:szCs w:val="22"/>
          <w:lang w:val="en-GB"/>
        </w:rPr>
      </w:pPr>
    </w:p>
    <w:p w:rsidR="00B97D8C" w:rsidRPr="00D63A44" w:rsidRDefault="00B97D8C" w:rsidP="00B97D8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3 on the agenda:</w:t>
      </w:r>
    </w:p>
    <w:p w:rsidR="00B97D8C" w:rsidRPr="00550146" w:rsidRDefault="00B97D8C" w:rsidP="00B97D8C">
      <w:pPr>
        <w:pStyle w:val="ListParagraph"/>
        <w:ind w:left="0"/>
        <w:jc w:val="both"/>
        <w:rPr>
          <w:rFonts w:ascii="Cambria" w:hAnsi="Cambria"/>
          <w:b/>
        </w:rPr>
      </w:pPr>
      <w:r w:rsidRPr="00D63A44">
        <w:rPr>
          <w:rFonts w:ascii="Cambria" w:hAnsi="Cambria" w:cs="Arial"/>
          <w:b/>
          <w:lang w:eastAsia="ro-RO"/>
        </w:rPr>
        <w:t>„</w:t>
      </w:r>
      <w:r>
        <w:rPr>
          <w:rFonts w:ascii="Cambria" w:hAnsi="Cambria"/>
          <w:b/>
        </w:rPr>
        <w:t>Establish August 30</w:t>
      </w:r>
      <w:r w:rsidRPr="00550146">
        <w:rPr>
          <w:rFonts w:ascii="Cambria" w:hAnsi="Cambria"/>
          <w:b/>
        </w:rPr>
        <w:t>, 2017 as “The Record Date”,</w:t>
      </w:r>
      <w:r w:rsidRPr="00550146">
        <w:t xml:space="preserve"> </w:t>
      </w:r>
      <w:r w:rsidRPr="00550146">
        <w:rPr>
          <w:rFonts w:ascii="Cambria" w:hAnsi="Cambria"/>
          <w:b/>
        </w:rPr>
        <w:t>respectively the date for identifying the shareh</w:t>
      </w:r>
      <w:r w:rsidR="0069643F">
        <w:rPr>
          <w:rFonts w:ascii="Cambria" w:hAnsi="Cambria"/>
          <w:b/>
        </w:rPr>
        <w:t>olders who are affected by the r</w:t>
      </w:r>
      <w:bookmarkStart w:id="0" w:name="_GoBack"/>
      <w:bookmarkEnd w:id="0"/>
      <w:r w:rsidRPr="00550146">
        <w:rPr>
          <w:rFonts w:ascii="Cambria" w:hAnsi="Cambria"/>
          <w:b/>
        </w:rPr>
        <w:t>esolution of the Extraordinary General Meeting of Shareholders</w:t>
      </w:r>
      <w:r>
        <w:rPr>
          <w:rFonts w:ascii="Cambria" w:hAnsi="Cambria"/>
          <w:b/>
        </w:rPr>
        <w:t>.</w:t>
      </w:r>
      <w:r w:rsidRPr="00550146">
        <w:rPr>
          <w:rFonts w:ascii="Cambria" w:hAnsi="Cambria"/>
          <w:b/>
        </w:rPr>
        <w:t>”</w:t>
      </w:r>
    </w:p>
    <w:p w:rsidR="00B97D8C" w:rsidRPr="00550146" w:rsidRDefault="00B97D8C" w:rsidP="00B97D8C">
      <w:pPr>
        <w:pStyle w:val="ListParagraph"/>
        <w:spacing w:before="240"/>
        <w:ind w:left="0"/>
        <w:contextualSpacing w:val="0"/>
        <w:jc w:val="both"/>
        <w:rPr>
          <w:rFonts w:ascii="Cambria" w:hAnsi="Cambria"/>
        </w:rPr>
      </w:pPr>
      <w:r w:rsidRPr="00550146">
        <w:rPr>
          <w:rFonts w:ascii="Cambria" w:hAnsi="Cambria"/>
        </w:rPr>
        <w:t>For __________ Against_________ Abstain_________</w:t>
      </w:r>
    </w:p>
    <w:p w:rsidR="00B97D8C" w:rsidRPr="00550146" w:rsidRDefault="00B97D8C" w:rsidP="00B97D8C">
      <w:pPr>
        <w:suppressAutoHyphens w:val="0"/>
        <w:spacing w:after="200" w:line="276" w:lineRule="auto"/>
        <w:contextualSpacing/>
        <w:jc w:val="both"/>
        <w:rPr>
          <w:rFonts w:ascii="Cambria" w:eastAsia="Calibri" w:hAnsi="Cambria"/>
          <w:b/>
          <w:bCs/>
          <w:sz w:val="22"/>
          <w:szCs w:val="22"/>
          <w:lang w:val="en-GB"/>
        </w:rPr>
      </w:pPr>
    </w:p>
    <w:p w:rsidR="00B97D8C" w:rsidRPr="00D63A44" w:rsidRDefault="00B97D8C" w:rsidP="00B97D8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4 on the agenda:</w:t>
      </w:r>
    </w:p>
    <w:p w:rsidR="00B97D8C" w:rsidRPr="00FF4543" w:rsidRDefault="00B97D8C" w:rsidP="00B97D8C">
      <w:pPr>
        <w:shd w:val="clear" w:color="auto" w:fill="FFFFFF"/>
        <w:jc w:val="both"/>
        <w:rPr>
          <w:rFonts w:ascii="Cambria" w:hAnsi="Cambria"/>
          <w:sz w:val="22"/>
          <w:szCs w:val="22"/>
          <w:lang w:val="en-GB"/>
        </w:rPr>
      </w:pPr>
      <w:r w:rsidRPr="00FF4543">
        <w:rPr>
          <w:rFonts w:ascii="Cambria" w:hAnsi="Cambria" w:cs="Arial"/>
          <w:b/>
          <w:sz w:val="22"/>
          <w:szCs w:val="22"/>
          <w:lang w:val="en-GB" w:eastAsia="ro-RO"/>
        </w:rPr>
        <w:t>„</w:t>
      </w:r>
      <w:r w:rsidRPr="00FF4543">
        <w:rPr>
          <w:rFonts w:ascii="Cambria" w:hAnsi="Cambria"/>
          <w:b/>
          <w:sz w:val="22"/>
          <w:szCs w:val="22"/>
          <w:lang w:val="en-GB"/>
        </w:rPr>
        <w:t>Authorize the Chairperson and the Secretary of the meeting to sign the resolution of the Extraordinary General Meeting of Shareholders.”</w:t>
      </w:r>
    </w:p>
    <w:p w:rsidR="00B97D8C" w:rsidRPr="00550146" w:rsidRDefault="00B97D8C" w:rsidP="00B97D8C">
      <w:pPr>
        <w:pStyle w:val="ListParagraph"/>
        <w:spacing w:before="240"/>
        <w:ind w:left="0"/>
        <w:contextualSpacing w:val="0"/>
        <w:jc w:val="both"/>
        <w:rPr>
          <w:rFonts w:ascii="Cambria" w:hAnsi="Cambria"/>
        </w:rPr>
      </w:pPr>
      <w:r w:rsidRPr="00550146">
        <w:rPr>
          <w:rFonts w:ascii="Cambria" w:hAnsi="Cambria"/>
        </w:rPr>
        <w:t>For __________ Against_________ Abstain_________</w:t>
      </w:r>
    </w:p>
    <w:p w:rsidR="00B97D8C" w:rsidRDefault="00B97D8C" w:rsidP="0052727C">
      <w:pPr>
        <w:suppressAutoHyphens w:val="0"/>
        <w:spacing w:before="240"/>
        <w:rPr>
          <w:rFonts w:asciiTheme="majorHAnsi" w:hAnsiTheme="majorHAnsi" w:cs="Arial"/>
          <w:sz w:val="22"/>
          <w:szCs w:val="22"/>
          <w:lang w:val="en-US" w:eastAsia="ro-RO"/>
        </w:rPr>
      </w:pPr>
    </w:p>
    <w:p w:rsidR="00B97D8C" w:rsidRDefault="00B97D8C" w:rsidP="0052727C">
      <w:pPr>
        <w:suppressAutoHyphens w:val="0"/>
        <w:spacing w:before="240"/>
        <w:rPr>
          <w:rFonts w:asciiTheme="majorHAnsi" w:hAnsiTheme="majorHAnsi" w:cs="Arial"/>
          <w:sz w:val="22"/>
          <w:szCs w:val="22"/>
          <w:lang w:val="en-US" w:eastAsia="ro-RO"/>
        </w:rPr>
      </w:pPr>
    </w:p>
    <w:p w:rsidR="007650B0" w:rsidRPr="008E3147" w:rsidRDefault="007650B0" w:rsidP="0052727C">
      <w:pPr>
        <w:suppressAutoHyphens w:val="0"/>
        <w:spacing w:before="240"/>
        <w:rPr>
          <w:rFonts w:asciiTheme="majorHAnsi" w:hAnsiTheme="majorHAnsi" w:cs="Arial"/>
          <w:sz w:val="22"/>
          <w:szCs w:val="22"/>
          <w:lang w:val="en-US" w:eastAsia="ro-RO"/>
        </w:rPr>
      </w:pPr>
      <w:r w:rsidRPr="008E3147">
        <w:rPr>
          <w:rFonts w:asciiTheme="majorHAnsi" w:hAnsiTheme="majorHAnsi" w:cs="Arial"/>
          <w:sz w:val="22"/>
          <w:szCs w:val="22"/>
          <w:lang w:val="en-US" w:eastAsia="ro-RO"/>
        </w:rPr>
        <w:t>This special power of attorney:</w:t>
      </w:r>
    </w:p>
    <w:p w:rsidR="007650B0" w:rsidRPr="008E3147" w:rsidRDefault="007650B0" w:rsidP="0052727C">
      <w:pPr>
        <w:suppressAutoHyphens w:val="0"/>
        <w:rPr>
          <w:rFonts w:asciiTheme="majorHAnsi" w:hAnsiTheme="majorHAnsi" w:cs="Arial"/>
          <w:sz w:val="22"/>
          <w:szCs w:val="22"/>
          <w:lang w:val="en-US" w:eastAsia="ro-RO"/>
        </w:rPr>
      </w:pP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is valid only for the EGMS it was requested for (having a single exception mentioned below), and the representative has the obligation to vote in accordance with the instructions given by the appointing shareholder under the vote cancelling sanction applied by the EGMS secretaries;</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 xml:space="preserve">is also valid for the second convening of the same EGMS on </w:t>
      </w:r>
      <w:r w:rsidR="0052727C" w:rsidRPr="008E3147">
        <w:rPr>
          <w:rFonts w:asciiTheme="majorHAnsi" w:hAnsiTheme="majorHAnsi" w:cs="Arial"/>
          <w:b/>
          <w:bCs/>
          <w:sz w:val="22"/>
          <w:szCs w:val="22"/>
          <w:lang w:val="en-GB"/>
        </w:rPr>
        <w:t xml:space="preserve">June 16,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 xml:space="preserve">(Romania time) to be held at the headquarters of the Company, located in Medias, 4 Constantin </w:t>
      </w:r>
      <w:proofErr w:type="spellStart"/>
      <w:r w:rsidRPr="008E3147">
        <w:rPr>
          <w:rFonts w:asciiTheme="majorHAnsi" w:hAnsiTheme="majorHAnsi" w:cs="Arial"/>
          <w:sz w:val="22"/>
          <w:szCs w:val="22"/>
          <w:lang w:val="en-US"/>
        </w:rPr>
        <w:t>Motas</w:t>
      </w:r>
      <w:proofErr w:type="spellEnd"/>
      <w:r w:rsidRPr="008E3147">
        <w:rPr>
          <w:rFonts w:asciiTheme="majorHAnsi" w:hAnsiTheme="majorHAnsi" w:cs="Arial"/>
          <w:sz w:val="22"/>
          <w:szCs w:val="22"/>
          <w:lang w:val="en-US"/>
        </w:rPr>
        <w:t xml:space="preserve"> square, Sibiu county, Romania, the conference room if the meeting does not meet the legal or statutory requirements for convening on </w:t>
      </w:r>
      <w:r w:rsidR="0052727C" w:rsidRPr="008E3147">
        <w:rPr>
          <w:rFonts w:asciiTheme="majorHAnsi" w:hAnsiTheme="majorHAnsi" w:cs="Arial"/>
          <w:b/>
          <w:bCs/>
          <w:sz w:val="22"/>
          <w:szCs w:val="22"/>
          <w:lang w:val="en-GB"/>
        </w:rPr>
        <w:t xml:space="preserve">June 15, 2017, </w:t>
      </w:r>
      <w:r w:rsidR="0052727C" w:rsidRPr="008E3147">
        <w:rPr>
          <w:rFonts w:asciiTheme="majorHAnsi" w:hAnsiTheme="majorHAnsi" w:cs="Arial"/>
          <w:b/>
          <w:sz w:val="22"/>
          <w:szCs w:val="22"/>
          <w:lang w:val="en-GB"/>
        </w:rPr>
        <w:t>13:00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(Romania time);</w:t>
      </w:r>
    </w:p>
    <w:p w:rsidR="007650B0" w:rsidRPr="008E3147" w:rsidRDefault="007650B0" w:rsidP="0052727C">
      <w:pPr>
        <w:numPr>
          <w:ilvl w:val="0"/>
          <w:numId w:val="1"/>
        </w:numPr>
        <w:suppressAutoHyphens w:val="0"/>
        <w:jc w:val="both"/>
        <w:rPr>
          <w:rFonts w:asciiTheme="majorHAnsi" w:hAnsiTheme="majorHAnsi" w:cs="Arial"/>
          <w:sz w:val="22"/>
          <w:szCs w:val="22"/>
          <w:lang w:val="en-US"/>
        </w:rPr>
      </w:pPr>
      <w:r w:rsidRPr="008E3147">
        <w:rPr>
          <w:rFonts w:asciiTheme="majorHAnsi" w:hAnsiTheme="majorHAnsi" w:cs="Arial"/>
          <w:sz w:val="22"/>
          <w:szCs w:val="22"/>
          <w:lang w:val="en-US"/>
        </w:rPr>
        <w:t xml:space="preserve">the deadline for </w:t>
      </w:r>
      <w:r w:rsidRPr="008E3147">
        <w:rPr>
          <w:rFonts w:asciiTheme="majorHAnsi" w:hAnsiTheme="majorHAnsi" w:cs="Arial"/>
          <w:sz w:val="22"/>
          <w:szCs w:val="22"/>
          <w:lang w:val="en-US" w:eastAsia="ro-RO"/>
        </w:rPr>
        <w:t>registering</w:t>
      </w:r>
      <w:r w:rsidRPr="008E3147" w:rsidDel="00876EEA">
        <w:rPr>
          <w:rFonts w:asciiTheme="majorHAnsi" w:hAnsiTheme="majorHAnsi" w:cs="Arial"/>
          <w:sz w:val="22"/>
          <w:szCs w:val="22"/>
          <w:lang w:val="en-US" w:eastAsia="ro-RO"/>
        </w:rPr>
        <w:t xml:space="preserve"> </w:t>
      </w:r>
      <w:r w:rsidRPr="008E3147">
        <w:rPr>
          <w:rFonts w:asciiTheme="majorHAnsi" w:hAnsiTheme="majorHAnsi" w:cs="Arial"/>
          <w:sz w:val="22"/>
          <w:szCs w:val="22"/>
          <w:lang w:val="en-US" w:eastAsia="ro-RO"/>
        </w:rPr>
        <w:t xml:space="preserve">the special power of attorney at the Company is </w:t>
      </w:r>
      <w:r w:rsidR="00264C12">
        <w:rPr>
          <w:rFonts w:asciiTheme="majorHAnsi" w:hAnsiTheme="majorHAnsi" w:cs="Arial"/>
          <w:b/>
          <w:bCs/>
          <w:sz w:val="22"/>
          <w:szCs w:val="22"/>
          <w:lang w:val="en-GB"/>
        </w:rPr>
        <w:t>August 8</w:t>
      </w:r>
      <w:r w:rsidR="0052727C" w:rsidRPr="008E3147">
        <w:rPr>
          <w:rFonts w:asciiTheme="majorHAnsi" w:hAnsiTheme="majorHAnsi" w:cs="Arial"/>
          <w:b/>
          <w:bCs/>
          <w:sz w:val="22"/>
          <w:szCs w:val="22"/>
          <w:lang w:val="en-GB"/>
        </w:rPr>
        <w:t xml:space="preserve">, 2017, </w:t>
      </w:r>
      <w:r w:rsidR="0052727C" w:rsidRPr="008E3147">
        <w:rPr>
          <w:rFonts w:asciiTheme="majorHAnsi" w:hAnsiTheme="majorHAnsi" w:cs="Arial"/>
          <w:b/>
          <w:sz w:val="22"/>
          <w:szCs w:val="22"/>
          <w:lang w:val="en-GB"/>
        </w:rPr>
        <w:t>11:00</w:t>
      </w:r>
      <w:r w:rsidR="0052727C" w:rsidRPr="008E3147">
        <w:rPr>
          <w:rFonts w:asciiTheme="majorHAnsi" w:hAnsiTheme="majorHAnsi" w:cs="Arial"/>
          <w:sz w:val="22"/>
          <w:szCs w:val="22"/>
          <w:lang w:val="en-GB"/>
        </w:rPr>
        <w:t xml:space="preserve"> </w:t>
      </w:r>
      <w:r w:rsidRPr="008E3147">
        <w:rPr>
          <w:rFonts w:asciiTheme="majorHAnsi" w:hAnsiTheme="majorHAnsi" w:cs="Arial"/>
          <w:sz w:val="22"/>
          <w:szCs w:val="22"/>
          <w:lang w:val="en-US"/>
        </w:rPr>
        <w:t>(Romania time)</w:t>
      </w:r>
      <w:r w:rsidRPr="008E3147">
        <w:rPr>
          <w:rFonts w:asciiTheme="majorHAnsi" w:hAnsiTheme="majorHAnsi" w:cs="Arial"/>
          <w:sz w:val="22"/>
          <w:szCs w:val="22"/>
          <w:lang w:val="en-US" w:eastAsia="ro-RO"/>
        </w:rPr>
        <w:t>;</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is made in 3 originals: one original is for the appointing shareholder, one original is for the appointed person and one original will be submitted</w:t>
      </w:r>
      <w:r w:rsidRPr="008E3147" w:rsidDel="00876EEA">
        <w:rPr>
          <w:rFonts w:asciiTheme="majorHAnsi" w:hAnsiTheme="majorHAnsi" w:cs="Arial"/>
          <w:sz w:val="22"/>
          <w:szCs w:val="22"/>
          <w:lang w:val="en-US" w:eastAsia="ro-RO"/>
        </w:rPr>
        <w:t xml:space="preserve"> </w:t>
      </w:r>
      <w:r w:rsidRPr="008E3147">
        <w:rPr>
          <w:rFonts w:asciiTheme="majorHAnsi" w:hAnsiTheme="majorHAnsi" w:cs="Arial"/>
          <w:sz w:val="22"/>
          <w:szCs w:val="22"/>
          <w:lang w:val="en-US" w:eastAsia="ro-RO"/>
        </w:rPr>
        <w:t>to the Company’s headquarters;</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r w:rsidRPr="008E3147">
        <w:rPr>
          <w:rFonts w:asciiTheme="majorHAnsi" w:hAnsiTheme="majorHAnsi" w:cs="Arial"/>
          <w:sz w:val="22"/>
          <w:szCs w:val="22"/>
          <w:lang w:val="en-US" w:eastAsia="ro-RO"/>
        </w:rPr>
        <w:t xml:space="preserve">shall be signed on each page and dated by the appointing shareholder; </w:t>
      </w:r>
    </w:p>
    <w:p w:rsidR="007650B0" w:rsidRPr="008E3147" w:rsidRDefault="007650B0" w:rsidP="0052727C">
      <w:pPr>
        <w:numPr>
          <w:ilvl w:val="0"/>
          <w:numId w:val="1"/>
        </w:numPr>
        <w:suppressAutoHyphens w:val="0"/>
        <w:jc w:val="both"/>
        <w:rPr>
          <w:rFonts w:asciiTheme="majorHAnsi" w:hAnsiTheme="majorHAnsi" w:cs="Arial"/>
          <w:sz w:val="22"/>
          <w:szCs w:val="22"/>
          <w:lang w:val="en-US" w:eastAsia="ro-RO"/>
        </w:rPr>
      </w:pPr>
      <w:proofErr w:type="gramStart"/>
      <w:r w:rsidRPr="008E3147">
        <w:rPr>
          <w:rFonts w:asciiTheme="majorHAnsi" w:hAnsiTheme="majorHAnsi" w:cs="Arial"/>
          <w:sz w:val="22"/>
          <w:szCs w:val="22"/>
          <w:lang w:val="en-US" w:eastAsia="ro-RO"/>
        </w:rPr>
        <w:t>all</w:t>
      </w:r>
      <w:proofErr w:type="gramEnd"/>
      <w:r w:rsidRPr="008E3147">
        <w:rPr>
          <w:rFonts w:asciiTheme="majorHAnsi" w:hAnsiTheme="majorHAnsi" w:cs="Arial"/>
          <w:sz w:val="22"/>
          <w:szCs w:val="22"/>
          <w:lang w:val="en-US" w:eastAsia="ro-RO"/>
        </w:rPr>
        <w:t xml:space="preserve"> the sections shall be filled i</w:t>
      </w:r>
      <w:r w:rsidR="00A60180">
        <w:rPr>
          <w:rFonts w:asciiTheme="majorHAnsi" w:hAnsiTheme="majorHAnsi" w:cs="Arial"/>
          <w:sz w:val="22"/>
          <w:szCs w:val="22"/>
          <w:lang w:val="en-US" w:eastAsia="ro-RO"/>
        </w:rPr>
        <w:t>n by the appointing shareholder.</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lastRenderedPageBreak/>
        <w:t>We attach to this special power of attorney:</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lang w:val="en-US"/>
        </w:rPr>
      </w:pPr>
      <w:r w:rsidRPr="008E3147">
        <w:rPr>
          <w:rFonts w:asciiTheme="majorHAnsi" w:hAnsiTheme="majorHAnsi" w:cs="Arial"/>
          <w:lang w:val="en-US"/>
        </w:rPr>
        <w:t xml:space="preserve">original or true copy of our findings certificate issued by the Trade Register or any other document, in original or true copy, issued by a competent authority of origin, attesting </w:t>
      </w:r>
      <w:r w:rsidRPr="008E3147">
        <w:rPr>
          <w:rFonts w:asciiTheme="majorHAnsi" w:hAnsiTheme="majorHAnsi" w:cs="Arial"/>
          <w:i/>
          <w:lang w:val="en-US"/>
        </w:rPr>
        <w:t>inter alia</w:t>
      </w:r>
      <w:r w:rsidRPr="008E3147">
        <w:rPr>
          <w:rFonts w:asciiTheme="majorHAnsi" w:hAnsiTheme="majorHAnsi" w:cs="Arial"/>
          <w:lang w:val="en-US"/>
        </w:rPr>
        <w:t xml:space="preserve"> the identity of our legal representative, issued 3 months </w:t>
      </w:r>
      <w:r w:rsidRPr="008E3147">
        <w:rPr>
          <w:rFonts w:asciiTheme="majorHAnsi" w:hAnsiTheme="majorHAnsi"/>
          <w:lang w:val="en-US"/>
        </w:rPr>
        <w:t>before the publishing date of the OGMS convening notice at the earliest</w:t>
      </w:r>
      <w:r w:rsidRPr="008E3147">
        <w:rPr>
          <w:rFonts w:asciiTheme="majorHAnsi" w:hAnsiTheme="majorHAnsi" w:cs="Arial"/>
          <w:lang w:val="en-US"/>
        </w:rPr>
        <w:t xml:space="preserve"> and allowing our identification in the Company’s shareholders register on the reference date issued by SC </w:t>
      </w:r>
      <w:proofErr w:type="spellStart"/>
      <w:r w:rsidRPr="008E3147">
        <w:rPr>
          <w:rFonts w:asciiTheme="majorHAnsi" w:hAnsiTheme="majorHAnsi" w:cs="Arial"/>
          <w:lang w:val="en-US"/>
        </w:rPr>
        <w:t>Depozitarul</w:t>
      </w:r>
      <w:proofErr w:type="spellEnd"/>
      <w:r w:rsidRPr="008E3147">
        <w:rPr>
          <w:rFonts w:asciiTheme="majorHAnsi" w:hAnsiTheme="majorHAnsi" w:cs="Arial"/>
          <w:lang w:val="en-US"/>
        </w:rPr>
        <w:t xml:space="preserve"> Central SA; </w:t>
      </w:r>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roofErr w:type="gramStart"/>
      <w:r w:rsidRPr="008E3147">
        <w:rPr>
          <w:rFonts w:asciiTheme="majorHAnsi" w:hAnsiTheme="majorHAnsi" w:cs="Arial"/>
          <w:lang w:val="en-US"/>
        </w:rPr>
        <w:t>and</w:t>
      </w:r>
      <w:proofErr w:type="gramEnd"/>
    </w:p>
    <w:p w:rsidR="007650B0" w:rsidRPr="008E3147" w:rsidRDefault="007650B0" w:rsidP="0052727C">
      <w:pPr>
        <w:pStyle w:val="ListParagraph"/>
        <w:suppressAutoHyphens/>
        <w:spacing w:after="0" w:line="240" w:lineRule="auto"/>
        <w:ind w:left="360"/>
        <w:contextualSpacing w:val="0"/>
        <w:jc w:val="both"/>
        <w:rPr>
          <w:rFonts w:asciiTheme="majorHAnsi" w:hAnsiTheme="majorHAnsi" w:cs="Arial"/>
          <w:lang w:val="en-US"/>
        </w:rPr>
      </w:pPr>
    </w:p>
    <w:p w:rsidR="007650B0" w:rsidRPr="008E3147"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lang w:val="en-US"/>
        </w:rPr>
      </w:pPr>
      <w:r w:rsidRPr="008E3147">
        <w:rPr>
          <w:rFonts w:asciiTheme="majorHAnsi" w:hAnsiTheme="majorHAnsi" w:cs="Arial"/>
          <w:lang w:val="en-US"/>
        </w:rPr>
        <w:t>a copy of the identity card of the appointed individual (identity document or identity card) for Romanian citizens or passport for foreign citizens;</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pStyle w:val="ListParagraph"/>
        <w:suppressAutoHyphens/>
        <w:spacing w:after="0" w:line="240" w:lineRule="auto"/>
        <w:ind w:left="0"/>
        <w:contextualSpacing w:val="0"/>
        <w:jc w:val="both"/>
        <w:rPr>
          <w:rFonts w:asciiTheme="majorHAnsi" w:hAnsiTheme="majorHAnsi" w:cs="Arial"/>
          <w:lang w:val="en-US"/>
        </w:rPr>
      </w:pPr>
      <w:r w:rsidRPr="008E3147">
        <w:rPr>
          <w:rFonts w:asciiTheme="majorHAnsi" w:hAnsiTheme="majorHAnsi" w:cs="Arial"/>
          <w:lang w:val="en-US"/>
        </w:rPr>
        <w:t xml:space="preserve">In case of an appointed legal person, we also attach the original or true copy of the findings certificate issued by the Trade Register or any other document, in original or true copy, issued by a competent authority of origin, attesting </w:t>
      </w:r>
      <w:r w:rsidRPr="008E3147">
        <w:rPr>
          <w:rFonts w:asciiTheme="majorHAnsi" w:hAnsiTheme="majorHAnsi" w:cs="Arial"/>
          <w:i/>
          <w:lang w:val="en-US"/>
        </w:rPr>
        <w:t>inter alia</w:t>
      </w:r>
      <w:r w:rsidRPr="008E3147">
        <w:rPr>
          <w:rFonts w:asciiTheme="majorHAnsi" w:hAnsiTheme="majorHAnsi" w:cs="Arial"/>
          <w:lang w:val="en-US"/>
        </w:rPr>
        <w:t xml:space="preserve"> the identity of the legal representative, issued 3 months </w:t>
      </w:r>
      <w:r w:rsidRPr="008E3147">
        <w:rPr>
          <w:rFonts w:asciiTheme="majorHAnsi" w:hAnsiTheme="majorHAnsi"/>
          <w:lang w:val="en-US"/>
        </w:rPr>
        <w:t>before the publishing date of the EGMS convening notice at the earliest.</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 xml:space="preserve">Date of the special power of attorney: </w:t>
      </w:r>
      <w:r w:rsidRPr="008E3147">
        <w:rPr>
          <w:rFonts w:asciiTheme="majorHAnsi" w:hAnsiTheme="majorHAnsi" w:cs="Arial"/>
          <w:sz w:val="22"/>
          <w:szCs w:val="22"/>
          <w:lang w:val="en-US"/>
        </w:rPr>
        <w:tab/>
        <w:t>[_____________]</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Legal name of the legal person shareholder: [_______________________________________________________]</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First and last name of the legal representative: [______________________________] (to be filled in with the legal name of the legal person shareholder and with the first and last name of the legal representative, legible, in capital letters)</w:t>
      </w:r>
    </w:p>
    <w:p w:rsidR="007650B0" w:rsidRPr="008E3147" w:rsidRDefault="007650B0" w:rsidP="0052727C">
      <w:pPr>
        <w:autoSpaceDE w:val="0"/>
        <w:autoSpaceDN w:val="0"/>
        <w:adjustRightInd w:val="0"/>
        <w:jc w:val="both"/>
        <w:rPr>
          <w:rFonts w:asciiTheme="majorHAnsi" w:hAnsiTheme="majorHAnsi" w:cs="Arial"/>
          <w:sz w:val="22"/>
          <w:szCs w:val="22"/>
          <w:lang w:val="en-US"/>
        </w:rPr>
      </w:pPr>
    </w:p>
    <w:p w:rsidR="007650B0" w:rsidRPr="008E3147" w:rsidRDefault="007650B0" w:rsidP="0052727C">
      <w:pPr>
        <w:autoSpaceDE w:val="0"/>
        <w:autoSpaceDN w:val="0"/>
        <w:adjustRightInd w:val="0"/>
        <w:jc w:val="both"/>
        <w:rPr>
          <w:rFonts w:asciiTheme="majorHAnsi" w:hAnsiTheme="majorHAnsi" w:cs="Arial"/>
          <w:sz w:val="22"/>
          <w:szCs w:val="22"/>
          <w:lang w:val="en-US"/>
        </w:rPr>
      </w:pPr>
      <w:r w:rsidRPr="008E3147">
        <w:rPr>
          <w:rFonts w:asciiTheme="majorHAnsi" w:hAnsiTheme="majorHAnsi" w:cs="Arial"/>
          <w:sz w:val="22"/>
          <w:szCs w:val="22"/>
          <w:lang w:val="en-US"/>
        </w:rPr>
        <w:t>Signature: [_______________________________] (to be filled in with the signature of the legal representative of the legal person shareholder and to be stamped)</w:t>
      </w:r>
    </w:p>
    <w:p w:rsidR="000D213A" w:rsidRPr="008E3147" w:rsidRDefault="000D213A" w:rsidP="0052727C">
      <w:pPr>
        <w:rPr>
          <w:rFonts w:asciiTheme="majorHAnsi" w:hAnsiTheme="majorHAnsi"/>
          <w:sz w:val="22"/>
          <w:szCs w:val="22"/>
          <w:lang w:val="en-US"/>
        </w:rPr>
      </w:pPr>
    </w:p>
    <w:sectPr w:rsidR="000D213A" w:rsidRPr="008E3147" w:rsidSect="00B97D8C">
      <w:footerReference w:type="even" r:id="rId8"/>
      <w:footerReference w:type="default" r:id="rId9"/>
      <w:footerReference w:type="first" r:id="rId10"/>
      <w:pgSz w:w="11907" w:h="16840" w:code="9"/>
      <w:pgMar w:top="1276"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B65" w:rsidRDefault="00313B65">
      <w:r>
        <w:separator/>
      </w:r>
    </w:p>
  </w:endnote>
  <w:endnote w:type="continuationSeparator" w:id="0">
    <w:p w:rsidR="00313B65" w:rsidRDefault="0031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69643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43F">
      <w:rPr>
        <w:rStyle w:val="PageNumber"/>
        <w:noProof/>
      </w:rPr>
      <w:t>2</w:t>
    </w:r>
    <w:r>
      <w:rPr>
        <w:rStyle w:val="PageNumber"/>
      </w:rPr>
      <w:fldChar w:fldCharType="end"/>
    </w:r>
  </w:p>
  <w:p w:rsidR="00A44AA8" w:rsidRDefault="0069643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7650B0"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B65" w:rsidRDefault="00313B65">
      <w:r>
        <w:separator/>
      </w:r>
    </w:p>
  </w:footnote>
  <w:footnote w:type="continuationSeparator" w:id="0">
    <w:p w:rsidR="00313B65" w:rsidRDefault="00313B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64C12"/>
    <w:rsid w:val="00313B65"/>
    <w:rsid w:val="00381CCB"/>
    <w:rsid w:val="0052727C"/>
    <w:rsid w:val="005B32A3"/>
    <w:rsid w:val="00614ADC"/>
    <w:rsid w:val="006741E9"/>
    <w:rsid w:val="0069643F"/>
    <w:rsid w:val="0076430E"/>
    <w:rsid w:val="007650B0"/>
    <w:rsid w:val="007F38BE"/>
    <w:rsid w:val="008E3147"/>
    <w:rsid w:val="00A60180"/>
    <w:rsid w:val="00B97D8C"/>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69E35710</Template>
  <TotalTime>17</TotalTime>
  <Pages>3</Pages>
  <Words>1163</Words>
  <Characters>6633</Characters>
  <Application>Microsoft Office Word</Application>
  <DocSecurity>0</DocSecurity>
  <Lines>55</Lines>
  <Paragraphs>15</Paragraphs>
  <ScaleCrop>false</ScaleCrop>
  <Company>Romgaz</Company>
  <LinksUpToDate>false</LinksUpToDate>
  <CharactersWithSpaces>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18</cp:revision>
  <dcterms:created xsi:type="dcterms:W3CDTF">2016-10-26T08:56:00Z</dcterms:created>
  <dcterms:modified xsi:type="dcterms:W3CDTF">2017-07-04T07:40:00Z</dcterms:modified>
</cp:coreProperties>
</file>