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E48" w:rsidRDefault="00A45E48" w:rsidP="00A45E48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195A71" w:rsidRPr="00A33B98" w:rsidRDefault="00195A71" w:rsidP="00A45E48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195A71" w:rsidRPr="00A33B98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Cs/>
          <w:noProof/>
          <w:sz w:val="22"/>
          <w:szCs w:val="22"/>
          <w:lang w:val="en-GB"/>
        </w:rPr>
        <w:t>For the O</w:t>
      </w:r>
      <w:r w:rsidR="00195A71" w:rsidRPr="00A33B98">
        <w:rPr>
          <w:rFonts w:ascii="Cambria" w:hAnsi="Cambria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A33B98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 xml:space="preserve">S.N.G.N. „ROMGAZ” – S.A. on </w:t>
      </w:r>
      <w:r w:rsidR="009667F0">
        <w:rPr>
          <w:rFonts w:ascii="Cambria" w:hAnsi="Cambria" w:cs="Arial"/>
          <w:b/>
          <w:noProof/>
          <w:sz w:val="22"/>
          <w:szCs w:val="22"/>
          <w:lang w:val="en-GB"/>
        </w:rPr>
        <w:t>September 25/26</w:t>
      </w:r>
      <w:r w:rsidR="00F56B3E">
        <w:rPr>
          <w:rFonts w:ascii="Cambria" w:hAnsi="Cambria" w:cs="Arial"/>
          <w:b/>
          <w:noProof/>
          <w:sz w:val="22"/>
          <w:szCs w:val="22"/>
          <w:lang w:val="en-GB"/>
        </w:rPr>
        <w:t>, 2019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shareholder on the Reference Date, i.e. </w:t>
      </w:r>
      <w:r w:rsidR="009667F0">
        <w:rPr>
          <w:rFonts w:ascii="Cambria" w:hAnsi="Cambria" w:cs="Arial"/>
          <w:b/>
          <w:noProof/>
          <w:sz w:val="22"/>
          <w:szCs w:val="22"/>
          <w:lang w:val="en-GB"/>
        </w:rPr>
        <w:t>September</w:t>
      </w:r>
      <w:r w:rsidR="00FA2905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9667F0">
        <w:rPr>
          <w:rFonts w:ascii="Cambria" w:hAnsi="Cambria" w:cs="Arial"/>
          <w:b/>
          <w:noProof/>
          <w:sz w:val="22"/>
          <w:szCs w:val="22"/>
          <w:lang w:val="en-GB"/>
        </w:rPr>
        <w:t>13</w:t>
      </w:r>
      <w:r w:rsidR="00F56B3E">
        <w:rPr>
          <w:rFonts w:ascii="Cambria" w:hAnsi="Cambria" w:cs="Arial"/>
          <w:b/>
          <w:noProof/>
          <w:sz w:val="22"/>
          <w:szCs w:val="22"/>
          <w:lang w:val="en-GB"/>
        </w:rPr>
        <w:t>, 2019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, of S.N.G.N. “ROMGAZ”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A33B98">
        <w:rPr>
          <w:rFonts w:ascii="Cambria" w:hAnsi="Cambria" w:cs="Arial"/>
          <w:b/>
          <w:noProof/>
          <w:sz w:val="22"/>
          <w:szCs w:val="22"/>
          <w:lang w:val="en-GB"/>
        </w:rPr>
        <w:t>“the Company”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),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holding a number of ______________ shares, representing ______% of the total of 385,422,400 shares issued by the Company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>which entitles me to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 xml:space="preserve">a number of 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________</w:t>
      </w:r>
      <w:r w:rsidR="0046496A" w:rsidRPr="00A33B98">
        <w:rPr>
          <w:rFonts w:ascii="Cambria" w:hAnsi="Cambria" w:cs="Arial"/>
          <w:noProof/>
          <w:sz w:val="22"/>
          <w:szCs w:val="22"/>
          <w:lang w:val="en-GB"/>
        </w:rPr>
        <w:t>_____ voting rights in the O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rdinary General Meeting of Shareholders, representing ______% of the total amount of 385,422,400 voting rights, </w:t>
      </w:r>
    </w:p>
    <w:p w:rsidR="00195A71" w:rsidRPr="00A33B98" w:rsidRDefault="00195A71" w:rsidP="00BF69C8">
      <w:pPr>
        <w:suppressAutoHyphens w:val="0"/>
        <w:jc w:val="both"/>
        <w:rPr>
          <w:rFonts w:ascii="Cambria" w:hAnsi="Cambria"/>
          <w:b/>
          <w:noProof/>
          <w:sz w:val="22"/>
          <w:szCs w:val="22"/>
          <w:u w:color="000000"/>
          <w:lang w:val="en-GB"/>
        </w:rPr>
      </w:pPr>
    </w:p>
    <w:p w:rsidR="009667F0" w:rsidRPr="00C74CF7" w:rsidRDefault="009667F0" w:rsidP="009667F0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 xml:space="preserve">acknowledging the agenda of </w:t>
      </w:r>
      <w:r w:rsidRPr="00C74CF7">
        <w:rPr>
          <w:rFonts w:ascii="Cambria" w:hAnsi="Cambria" w:cs="Arial"/>
          <w:b/>
          <w:noProof/>
          <w:sz w:val="22"/>
          <w:szCs w:val="22"/>
          <w:lang w:val="en-GB" w:eastAsia="ro-RO"/>
        </w:rPr>
        <w:t>the O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rdinary General Meeting of Shareholders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C74CF7">
        <w:rPr>
          <w:rFonts w:ascii="Cambria" w:hAnsi="Cambria" w:cs="Arial"/>
          <w:bCs/>
          <w:noProof/>
          <w:sz w:val="22"/>
          <w:szCs w:val="22"/>
          <w:lang w:val="en-GB"/>
        </w:rPr>
        <w:t xml:space="preserve">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September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25, 2019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</w:t>
      </w: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>, and the reference material related to the agenda of the OGMS, by this vote by correspondence I understand to exercise my vote for the OG</w:t>
      </w:r>
      <w:r>
        <w:rPr>
          <w:rFonts w:ascii="Cambria" w:hAnsi="Cambria" w:cs="Arial"/>
          <w:noProof/>
          <w:sz w:val="22"/>
          <w:szCs w:val="22"/>
          <w:lang w:val="en-GB" w:eastAsia="ro-RO"/>
        </w:rPr>
        <w:t xml:space="preserve">MS of the Company to be held on </w:t>
      </w:r>
      <w:r>
        <w:rPr>
          <w:rFonts w:ascii="Cambria" w:hAnsi="Cambria" w:cs="Arial"/>
          <w:b/>
          <w:noProof/>
          <w:sz w:val="22"/>
          <w:szCs w:val="22"/>
          <w:lang w:val="en-GB" w:eastAsia="ro-RO"/>
        </w:rPr>
        <w:t>September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25, 2019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bCs/>
          <w:noProof/>
          <w:sz w:val="22"/>
          <w:szCs w:val="22"/>
          <w:lang w:val="en-GB"/>
        </w:rPr>
        <w:t>(Romania time)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C74CF7">
        <w:rPr>
          <w:rFonts w:ascii="Cambria" w:hAnsi="Cambria" w:cs="Arial"/>
          <w:bCs/>
          <w:noProof/>
          <w:sz w:val="22"/>
          <w:szCs w:val="22"/>
          <w:lang w:val="en-GB"/>
        </w:rPr>
        <w:t xml:space="preserve">at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the headquarters of Societatea Nationala de Gaze Naturale „ROMGAZ” – S.A., located in Medias, 4 Constantin Motas square, Sibiu county, Romania, the conference room</w:t>
      </w: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>, as follows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:</w:t>
      </w:r>
    </w:p>
    <w:p w:rsidR="009667F0" w:rsidRDefault="009667F0" w:rsidP="009667F0">
      <w:pPr>
        <w:shd w:val="clear" w:color="auto" w:fill="FFFFFF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9667F0" w:rsidRPr="0090407E" w:rsidRDefault="009667F0" w:rsidP="009667F0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</w:p>
    <w:p w:rsidR="00635115" w:rsidRDefault="00635115" w:rsidP="00635115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635115" w:rsidRDefault="00635115" w:rsidP="00635115">
      <w:pPr>
        <w:ind w:hanging="4"/>
        <w:jc w:val="both"/>
        <w:rPr>
          <w:rFonts w:ascii="Cambria" w:hAnsi="Cambria"/>
          <w:b/>
          <w:iCs/>
          <w:noProof/>
          <w:sz w:val="22"/>
          <w:szCs w:val="22"/>
          <w:lang w:val="en-GB"/>
        </w:rPr>
      </w:pPr>
      <w:r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>
        <w:rPr>
          <w:rFonts w:ascii="Cambria" w:hAnsi="Cambria"/>
          <w:b/>
          <w:iCs/>
          <w:noProof/>
          <w:sz w:val="22"/>
          <w:szCs w:val="22"/>
          <w:lang w:val="en-GB"/>
        </w:rPr>
        <w:t>Takes note of the I</w:t>
      </w:r>
      <w:r>
        <w:rPr>
          <w:rFonts w:ascii="Cambria" w:hAnsi="Cambria"/>
          <w:b/>
          <w:iCs/>
          <w:noProof/>
          <w:sz w:val="22"/>
          <w:szCs w:val="22"/>
          <w:vertAlign w:val="superscript"/>
          <w:lang w:val="en-GB"/>
        </w:rPr>
        <w:t>st</w:t>
      </w:r>
      <w:r>
        <w:rPr>
          <w:rFonts w:ascii="Cambria" w:hAnsi="Cambria"/>
          <w:b/>
          <w:iCs/>
          <w:noProof/>
          <w:sz w:val="22"/>
          <w:szCs w:val="22"/>
          <w:lang w:val="en-GB"/>
        </w:rPr>
        <w:t xml:space="preserve"> Half Year Report on the economic-financial activity of Romgaz Group on June 30, 2019 (January 1, 2019-June 30, 2019)</w:t>
      </w:r>
      <w:r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635115" w:rsidRDefault="00635115" w:rsidP="00635115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635115" w:rsidRDefault="00635115" w:rsidP="00635115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635115" w:rsidRDefault="00635115" w:rsidP="00635115">
      <w:pPr>
        <w:shd w:val="clear" w:color="auto" w:fill="FFFFFF"/>
        <w:jc w:val="both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635115" w:rsidRDefault="00635115" w:rsidP="00635115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635115" w:rsidRDefault="00635115" w:rsidP="00635115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2 on the agenda:</w:t>
      </w:r>
    </w:p>
    <w:p w:rsidR="00635115" w:rsidRDefault="00635115" w:rsidP="00635115">
      <w:pPr>
        <w:jc w:val="both"/>
        <w:rPr>
          <w:rFonts w:ascii="Cambria" w:hAnsi="Cambria"/>
          <w:b/>
          <w:iCs/>
          <w:noProof/>
          <w:sz w:val="22"/>
          <w:szCs w:val="22"/>
          <w:lang w:val="en-GB"/>
        </w:rPr>
      </w:pPr>
      <w:r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>
        <w:rPr>
          <w:rFonts w:ascii="Cambria" w:hAnsi="Cambria"/>
          <w:b/>
          <w:iCs/>
          <w:sz w:val="22"/>
          <w:szCs w:val="22"/>
          <w:lang w:val="en-GB"/>
        </w:rPr>
        <w:t>Approves in principle for SNGN ROMGAZ SA to procure 20% of the shares issued by GASTRADE S.A.</w:t>
      </w:r>
      <w:r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635115" w:rsidRDefault="00635115" w:rsidP="00635115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635115" w:rsidRDefault="00635115" w:rsidP="00635115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635115" w:rsidRDefault="00635115" w:rsidP="00635115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3 on the agenda:</w:t>
      </w:r>
    </w:p>
    <w:p w:rsidR="00FC196F" w:rsidRPr="00D07366" w:rsidRDefault="00FC196F" w:rsidP="00FC196F">
      <w:pPr>
        <w:jc w:val="both"/>
        <w:rPr>
          <w:rFonts w:ascii="Cambria" w:hAnsi="Cambria"/>
          <w:b/>
          <w:iCs/>
          <w:noProof/>
          <w:sz w:val="22"/>
          <w:szCs w:val="22"/>
          <w:lang w:val="en-GB"/>
        </w:rPr>
      </w:pPr>
      <w:r w:rsidRPr="00D07366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D07366">
        <w:rPr>
          <w:rFonts w:ascii="Cambria" w:hAnsi="Cambria"/>
          <w:b/>
          <w:iCs/>
          <w:noProof/>
          <w:sz w:val="22"/>
          <w:szCs w:val="22"/>
          <w:lang w:val="en-GB"/>
        </w:rPr>
        <w:t>Approves</w:t>
      </w:r>
      <w:r w:rsidRPr="00D07366">
        <w:rPr>
          <w:rFonts w:asciiTheme="majorHAnsi" w:hAnsiTheme="majorHAnsi"/>
          <w:b/>
          <w:noProof/>
          <w:sz w:val="22"/>
          <w:szCs w:val="22"/>
          <w:lang w:val="en-GB"/>
        </w:rPr>
        <w:t xml:space="preserve"> </w:t>
      </w:r>
      <w:r w:rsidRPr="00D07366">
        <w:rPr>
          <w:rFonts w:ascii="Cambria" w:hAnsi="Cambria"/>
          <w:b/>
          <w:iCs/>
          <w:noProof/>
          <w:sz w:val="22"/>
          <w:szCs w:val="22"/>
          <w:lang w:val="en-GB"/>
        </w:rPr>
        <w:t xml:space="preserve">the procurement of </w:t>
      </w:r>
      <w:r>
        <w:rPr>
          <w:rFonts w:ascii="Cambria" w:hAnsi="Cambria"/>
          <w:b/>
          <w:iCs/>
          <w:noProof/>
          <w:sz w:val="22"/>
          <w:szCs w:val="22"/>
          <w:lang w:val="en-GB"/>
        </w:rPr>
        <w:t xml:space="preserve">external </w:t>
      </w:r>
      <w:r w:rsidRPr="00D07366">
        <w:rPr>
          <w:rFonts w:ascii="Cambria" w:hAnsi="Cambria"/>
          <w:b/>
          <w:iCs/>
          <w:noProof/>
          <w:sz w:val="22"/>
          <w:szCs w:val="22"/>
          <w:lang w:val="en-GB"/>
        </w:rPr>
        <w:t xml:space="preserve">legal consultancy, assistance and/or representation services for </w:t>
      </w:r>
      <w:r>
        <w:rPr>
          <w:rFonts w:ascii="Cambria" w:hAnsi="Cambria"/>
          <w:b/>
          <w:iCs/>
          <w:noProof/>
          <w:sz w:val="22"/>
          <w:szCs w:val="22"/>
          <w:lang w:val="en-GB"/>
        </w:rPr>
        <w:t>S.N.G.N. ROMGAZ S.A. in connection with the purchase of shares in GASTRADE S.A. – L.N.G. ALEXANDROUPOLIS I.N.G.S. project”.</w:t>
      </w:r>
    </w:p>
    <w:p w:rsidR="00635115" w:rsidRDefault="00635115" w:rsidP="00635115">
      <w:pPr>
        <w:ind w:right="9"/>
        <w:jc w:val="both"/>
        <w:rPr>
          <w:rFonts w:asciiTheme="majorHAnsi" w:hAnsiTheme="majorHAnsi"/>
          <w:b/>
          <w:sz w:val="22"/>
          <w:szCs w:val="22"/>
          <w:lang w:val="en-GB"/>
        </w:rPr>
      </w:pPr>
      <w:bookmarkStart w:id="0" w:name="_GoBack"/>
      <w:bookmarkEnd w:id="0"/>
    </w:p>
    <w:p w:rsidR="00635115" w:rsidRDefault="00635115" w:rsidP="00635115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9667F0" w:rsidRDefault="009667F0" w:rsidP="009667F0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9667F0" w:rsidRPr="00C74CF7" w:rsidRDefault="009667F0" w:rsidP="009667F0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  <w:r w:rsidRPr="00C74CF7">
        <w:rPr>
          <w:rFonts w:ascii="Cambria" w:hAnsi="Cambria" w:cs="Arial"/>
          <w:i/>
          <w:noProof/>
          <w:sz w:val="22"/>
          <w:szCs w:val="22"/>
          <w:lang w:val="en-GB" w:eastAsia="ro-RO"/>
        </w:rPr>
        <w:lastRenderedPageBreak/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9667F0" w:rsidRPr="00C74CF7" w:rsidRDefault="009667F0" w:rsidP="009667F0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9667F0" w:rsidRDefault="009667F0" w:rsidP="009667F0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9667F0" w:rsidRDefault="009667F0" w:rsidP="009667F0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9667F0" w:rsidRPr="00C74CF7" w:rsidRDefault="009667F0" w:rsidP="009667F0">
      <w:pPr>
        <w:jc w:val="both"/>
        <w:rPr>
          <w:rFonts w:ascii="Cambria" w:hAnsi="Cambria" w:cs="Arial"/>
          <w:noProof/>
          <w:sz w:val="22"/>
          <w:szCs w:val="22"/>
          <w:u w:val="single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This voting ballot for the vote by correspondence is also valid for the </w:t>
      </w:r>
      <w:r w:rsidRPr="00C74CF7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September 26, 2019</w:t>
      </w:r>
      <w:r w:rsidRPr="00C74CF7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1</w:t>
      </w:r>
      <w:r w:rsidRPr="00AA6FC9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:00</w:t>
      </w:r>
      <w:r w:rsidRPr="00AA6FC9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pm</w:t>
      </w:r>
      <w:r w:rsidRPr="00DA5B59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(Romania time),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at the headquarters of Societatea Nationala de Gaze Naturale „ROMGAZ” – S.A., located in Medias, 4 Constantin Motas square, Sibiu county, Romania, the conference room, if the meeting does not meet the legal or statutor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September 25, 2019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9667F0" w:rsidRPr="00C74CF7" w:rsidRDefault="009667F0" w:rsidP="009667F0">
      <w:pPr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September 24, 2019, 11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am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9667F0" w:rsidRDefault="009667F0" w:rsidP="009667F0">
      <w:pPr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C43176" w:rsidRDefault="00C43176" w:rsidP="00C4317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C43176" w:rsidRDefault="00C43176" w:rsidP="00C4317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C43176" w:rsidRDefault="00C43176" w:rsidP="00C4317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187E98" w:rsidRPr="00C74CF7" w:rsidRDefault="00187E98" w:rsidP="00187E98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Pr="00C74CF7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F54D6A" w:rsidRDefault="00F54D6A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B15F63" w:rsidRDefault="00B15F63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B15F63" w:rsidRDefault="00B15F63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Date of the voting ballot for the vote by correspondence</w:t>
      </w:r>
      <w:r w:rsidRPr="00A33B98">
        <w:rPr>
          <w:rFonts w:ascii="Cambria" w:hAnsi="Cambria"/>
          <w:noProof/>
          <w:sz w:val="22"/>
          <w:szCs w:val="22"/>
          <w:lang w:val="en-GB"/>
        </w:rPr>
        <w:t>: [__________________________]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b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Legal name of the legal person shareholder: [_____________________________________________]</w:t>
      </w:r>
      <w:r w:rsidRPr="00A33B98">
        <w:rPr>
          <w:rFonts w:ascii="Cambria" w:hAnsi="Cambria"/>
          <w:b/>
          <w:noProof/>
          <w:sz w:val="22"/>
          <w:szCs w:val="22"/>
          <w:lang w:val="en-GB"/>
        </w:rPr>
        <w:t xml:space="preserve"> </w:t>
      </w: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7F5B80" w:rsidRPr="00A33B98" w:rsidRDefault="00195A71">
      <w:pPr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Signature: [________</w:t>
      </w:r>
      <w:r w:rsidR="00AB03F4" w:rsidRPr="00A33B98">
        <w:rPr>
          <w:rFonts w:ascii="Cambria" w:hAnsi="Cambria"/>
          <w:noProof/>
          <w:sz w:val="22"/>
          <w:szCs w:val="22"/>
          <w:lang w:val="en-GB"/>
        </w:rPr>
        <w:t>__________________________]   (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A33B98">
        <w:rPr>
          <w:rFonts w:ascii="Cambria" w:hAnsi="Cambria"/>
          <w:noProof/>
          <w:sz w:val="22"/>
          <w:szCs w:val="22"/>
          <w:lang w:val="en-GB"/>
        </w:rPr>
        <w:t>shareholder and to be stamped)</w:t>
      </w:r>
    </w:p>
    <w:sectPr w:rsidR="007F5B80" w:rsidRPr="00A33B98" w:rsidSect="00D23412">
      <w:footerReference w:type="even" r:id="rId7"/>
      <w:footerReference w:type="default" r:id="rId8"/>
      <w:pgSz w:w="11907" w:h="16840" w:code="9"/>
      <w:pgMar w:top="1134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A6D" w:rsidRDefault="00980A6D">
      <w:r>
        <w:separator/>
      </w:r>
    </w:p>
  </w:endnote>
  <w:endnote w:type="continuationSeparator" w:id="0">
    <w:p w:rsidR="00980A6D" w:rsidRDefault="0098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196F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A6D" w:rsidRDefault="00980A6D">
      <w:r>
        <w:separator/>
      </w:r>
    </w:p>
  </w:footnote>
  <w:footnote w:type="continuationSeparator" w:id="0">
    <w:p w:rsidR="00980A6D" w:rsidRDefault="00980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5508"/>
    <w:rsid w:val="00041E41"/>
    <w:rsid w:val="00057B55"/>
    <w:rsid w:val="00071630"/>
    <w:rsid w:val="00071D61"/>
    <w:rsid w:val="000F2169"/>
    <w:rsid w:val="00111283"/>
    <w:rsid w:val="001436E3"/>
    <w:rsid w:val="00187E98"/>
    <w:rsid w:val="00195A71"/>
    <w:rsid w:val="001B702F"/>
    <w:rsid w:val="001E52FE"/>
    <w:rsid w:val="001E7E71"/>
    <w:rsid w:val="00234F31"/>
    <w:rsid w:val="00246AB4"/>
    <w:rsid w:val="00276F5B"/>
    <w:rsid w:val="002C234F"/>
    <w:rsid w:val="0031417F"/>
    <w:rsid w:val="00324381"/>
    <w:rsid w:val="0032588E"/>
    <w:rsid w:val="003D1E9E"/>
    <w:rsid w:val="003F2E6D"/>
    <w:rsid w:val="00401947"/>
    <w:rsid w:val="00463BD4"/>
    <w:rsid w:val="0046496A"/>
    <w:rsid w:val="004D2B9D"/>
    <w:rsid w:val="00542D8A"/>
    <w:rsid w:val="0055646B"/>
    <w:rsid w:val="0057133A"/>
    <w:rsid w:val="005846BD"/>
    <w:rsid w:val="005C651D"/>
    <w:rsid w:val="00635115"/>
    <w:rsid w:val="006757AF"/>
    <w:rsid w:val="006B7E4E"/>
    <w:rsid w:val="006C6F5B"/>
    <w:rsid w:val="0074661B"/>
    <w:rsid w:val="0077691A"/>
    <w:rsid w:val="007C3A6B"/>
    <w:rsid w:val="007D052C"/>
    <w:rsid w:val="007D0E38"/>
    <w:rsid w:val="007F5B80"/>
    <w:rsid w:val="00811000"/>
    <w:rsid w:val="0082612F"/>
    <w:rsid w:val="0083537C"/>
    <w:rsid w:val="0086192C"/>
    <w:rsid w:val="00892373"/>
    <w:rsid w:val="008A1124"/>
    <w:rsid w:val="008C7F50"/>
    <w:rsid w:val="008E6137"/>
    <w:rsid w:val="008F06DE"/>
    <w:rsid w:val="0090407E"/>
    <w:rsid w:val="00906515"/>
    <w:rsid w:val="009667F0"/>
    <w:rsid w:val="00980A6D"/>
    <w:rsid w:val="009A5240"/>
    <w:rsid w:val="00A26AC5"/>
    <w:rsid w:val="00A33B98"/>
    <w:rsid w:val="00A45E48"/>
    <w:rsid w:val="00A670CE"/>
    <w:rsid w:val="00A74721"/>
    <w:rsid w:val="00A81312"/>
    <w:rsid w:val="00AA3459"/>
    <w:rsid w:val="00AB03F4"/>
    <w:rsid w:val="00AC0E7B"/>
    <w:rsid w:val="00B15F63"/>
    <w:rsid w:val="00B364CE"/>
    <w:rsid w:val="00B60748"/>
    <w:rsid w:val="00B714BD"/>
    <w:rsid w:val="00BB77DA"/>
    <w:rsid w:val="00BF69C8"/>
    <w:rsid w:val="00C07160"/>
    <w:rsid w:val="00C43176"/>
    <w:rsid w:val="00C5376C"/>
    <w:rsid w:val="00CC3F89"/>
    <w:rsid w:val="00CD3E5C"/>
    <w:rsid w:val="00D23412"/>
    <w:rsid w:val="00D3021C"/>
    <w:rsid w:val="00D33A47"/>
    <w:rsid w:val="00D66967"/>
    <w:rsid w:val="00DE4949"/>
    <w:rsid w:val="00DF6167"/>
    <w:rsid w:val="00E1601A"/>
    <w:rsid w:val="00E62C63"/>
    <w:rsid w:val="00E67A09"/>
    <w:rsid w:val="00EA2AC4"/>
    <w:rsid w:val="00EB4EAA"/>
    <w:rsid w:val="00EF09AA"/>
    <w:rsid w:val="00F40421"/>
    <w:rsid w:val="00F42A25"/>
    <w:rsid w:val="00F54D6A"/>
    <w:rsid w:val="00F56B3E"/>
    <w:rsid w:val="00F76094"/>
    <w:rsid w:val="00FA2905"/>
    <w:rsid w:val="00FC196F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17</cp:revision>
  <dcterms:created xsi:type="dcterms:W3CDTF">2018-08-15T19:26:00Z</dcterms:created>
  <dcterms:modified xsi:type="dcterms:W3CDTF">2019-08-20T10:47:00Z</dcterms:modified>
</cp:coreProperties>
</file>