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5E48" w:rsidRDefault="00A45E48" w:rsidP="00A45E48">
      <w:pPr>
        <w:suppressAutoHyphens w:val="0"/>
        <w:autoSpaceDE w:val="0"/>
        <w:autoSpaceDN w:val="0"/>
        <w:adjustRightInd w:val="0"/>
        <w:spacing w:before="240"/>
        <w:jc w:val="center"/>
        <w:rPr>
          <w:rFonts w:ascii="Cambria" w:hAnsi="Cambria"/>
          <w:b/>
          <w:bCs/>
          <w:noProof/>
          <w:sz w:val="22"/>
          <w:szCs w:val="22"/>
          <w:lang w:val="en-GB"/>
        </w:rPr>
      </w:pPr>
    </w:p>
    <w:p w:rsidR="00195A71" w:rsidRPr="00A33B98" w:rsidRDefault="00195A71" w:rsidP="00A45E48">
      <w:pPr>
        <w:suppressAutoHyphens w:val="0"/>
        <w:autoSpaceDE w:val="0"/>
        <w:autoSpaceDN w:val="0"/>
        <w:adjustRightInd w:val="0"/>
        <w:spacing w:before="240"/>
        <w:jc w:val="center"/>
        <w:rPr>
          <w:rFonts w:ascii="Cambria" w:hAnsi="Cambria"/>
          <w:b/>
          <w:bCs/>
          <w:noProof/>
          <w:sz w:val="22"/>
          <w:szCs w:val="22"/>
          <w:lang w:val="en-GB"/>
        </w:rPr>
      </w:pPr>
      <w:r w:rsidRPr="00A33B98">
        <w:rPr>
          <w:rFonts w:ascii="Cambria" w:hAnsi="Cambria"/>
          <w:b/>
          <w:bCs/>
          <w:noProof/>
          <w:sz w:val="22"/>
          <w:szCs w:val="22"/>
          <w:lang w:val="en-GB"/>
        </w:rPr>
        <w:t>VOTING BALLOT FOR THE VOTE BY CORRESPONDENCE</w:t>
      </w:r>
    </w:p>
    <w:p w:rsidR="00195A71" w:rsidRPr="00A33B98" w:rsidRDefault="00195A71" w:rsidP="00195A71">
      <w:pPr>
        <w:suppressAutoHyphens w:val="0"/>
        <w:autoSpaceDE w:val="0"/>
        <w:autoSpaceDN w:val="0"/>
        <w:adjustRightInd w:val="0"/>
        <w:jc w:val="center"/>
        <w:rPr>
          <w:rFonts w:ascii="Cambria" w:hAnsi="Cambria"/>
          <w:b/>
          <w:bCs/>
          <w:noProof/>
          <w:sz w:val="22"/>
          <w:szCs w:val="22"/>
          <w:lang w:val="en-GB"/>
        </w:rPr>
      </w:pPr>
      <w:r w:rsidRPr="00A33B98">
        <w:rPr>
          <w:rFonts w:ascii="Cambria" w:hAnsi="Cambria"/>
          <w:b/>
          <w:bCs/>
          <w:noProof/>
          <w:sz w:val="22"/>
          <w:szCs w:val="22"/>
          <w:lang w:val="en-GB"/>
        </w:rPr>
        <w:t xml:space="preserve">FOR LEGAL PERSON SHAREHOLDERS </w:t>
      </w:r>
    </w:p>
    <w:p w:rsidR="00195A71" w:rsidRPr="00A33B98" w:rsidRDefault="00195A71" w:rsidP="00195A71">
      <w:pPr>
        <w:suppressAutoHyphens w:val="0"/>
        <w:autoSpaceDE w:val="0"/>
        <w:autoSpaceDN w:val="0"/>
        <w:adjustRightInd w:val="0"/>
        <w:jc w:val="center"/>
        <w:rPr>
          <w:rFonts w:ascii="Cambria" w:hAnsi="Cambria"/>
          <w:b/>
          <w:bCs/>
          <w:noProof/>
          <w:sz w:val="22"/>
          <w:szCs w:val="22"/>
          <w:lang w:val="en-GB"/>
        </w:rPr>
      </w:pPr>
    </w:p>
    <w:p w:rsidR="00195A71" w:rsidRPr="00A33B98" w:rsidRDefault="0046496A" w:rsidP="00195A71">
      <w:pPr>
        <w:suppressAutoHyphens w:val="0"/>
        <w:autoSpaceDE w:val="0"/>
        <w:autoSpaceDN w:val="0"/>
        <w:adjustRightInd w:val="0"/>
        <w:jc w:val="center"/>
        <w:rPr>
          <w:rFonts w:ascii="Cambria" w:hAnsi="Cambria"/>
          <w:bCs/>
          <w:noProof/>
          <w:sz w:val="22"/>
          <w:szCs w:val="22"/>
          <w:lang w:val="en-GB"/>
        </w:rPr>
      </w:pPr>
      <w:r w:rsidRPr="00A33B98">
        <w:rPr>
          <w:rFonts w:ascii="Cambria" w:hAnsi="Cambria"/>
          <w:bCs/>
          <w:noProof/>
          <w:sz w:val="22"/>
          <w:szCs w:val="22"/>
          <w:lang w:val="en-GB"/>
        </w:rPr>
        <w:t>For the O</w:t>
      </w:r>
      <w:r w:rsidR="00195A71" w:rsidRPr="00A33B98">
        <w:rPr>
          <w:rFonts w:ascii="Cambria" w:hAnsi="Cambria"/>
          <w:bCs/>
          <w:noProof/>
          <w:sz w:val="22"/>
          <w:szCs w:val="22"/>
          <w:lang w:val="en-GB"/>
        </w:rPr>
        <w:t xml:space="preserve">rdinary General Meeting of Shareholders </w:t>
      </w:r>
    </w:p>
    <w:p w:rsidR="00195A71" w:rsidRDefault="00195A71" w:rsidP="00195A71">
      <w:pPr>
        <w:suppressAutoHyphens w:val="0"/>
        <w:autoSpaceDE w:val="0"/>
        <w:autoSpaceDN w:val="0"/>
        <w:adjustRightInd w:val="0"/>
        <w:jc w:val="center"/>
        <w:rPr>
          <w:rFonts w:ascii="Cambria" w:hAnsi="Cambria" w:cs="Arial"/>
          <w:b/>
          <w:noProof/>
          <w:sz w:val="22"/>
          <w:szCs w:val="22"/>
          <w:lang w:val="en-GB"/>
        </w:rPr>
      </w:pPr>
      <w:r w:rsidRPr="00A33B98">
        <w:rPr>
          <w:rFonts w:ascii="Cambria" w:hAnsi="Cambria"/>
          <w:noProof/>
          <w:sz w:val="22"/>
          <w:szCs w:val="22"/>
          <w:lang w:val="en-GB"/>
        </w:rPr>
        <w:t xml:space="preserve">S.N.G.N. „ROMGAZ” – S.A. on </w:t>
      </w:r>
      <w:r w:rsidR="00955F70">
        <w:rPr>
          <w:rFonts w:ascii="Cambria" w:hAnsi="Cambria" w:cs="Arial"/>
          <w:b/>
          <w:noProof/>
          <w:sz w:val="22"/>
          <w:szCs w:val="22"/>
          <w:lang w:val="en-GB"/>
        </w:rPr>
        <w:t>January 15/16, 2020</w:t>
      </w:r>
    </w:p>
    <w:p w:rsidR="00955F70" w:rsidRPr="00A33B98" w:rsidRDefault="00955F70" w:rsidP="00195A71">
      <w:pPr>
        <w:suppressAutoHyphens w:val="0"/>
        <w:autoSpaceDE w:val="0"/>
        <w:autoSpaceDN w:val="0"/>
        <w:adjustRightInd w:val="0"/>
        <w:jc w:val="center"/>
        <w:rPr>
          <w:rFonts w:ascii="Cambria" w:hAnsi="Cambria"/>
          <w:noProof/>
          <w:sz w:val="22"/>
          <w:szCs w:val="22"/>
          <w:lang w:val="en-GB"/>
        </w:rPr>
      </w:pPr>
    </w:p>
    <w:p w:rsidR="00195A71" w:rsidRPr="00A33B98" w:rsidRDefault="00195A71" w:rsidP="00195A71">
      <w:pPr>
        <w:autoSpaceDE w:val="0"/>
        <w:autoSpaceDN w:val="0"/>
        <w:adjustRightInd w:val="0"/>
        <w:jc w:val="both"/>
        <w:rPr>
          <w:rFonts w:ascii="Cambria" w:hAnsi="Cambria"/>
          <w:noProof/>
          <w:sz w:val="22"/>
          <w:szCs w:val="22"/>
          <w:lang w:val="en-GB"/>
        </w:rPr>
      </w:pPr>
      <w:r w:rsidRPr="00A33B98">
        <w:rPr>
          <w:rFonts w:ascii="Cambria" w:hAnsi="Cambria"/>
          <w:noProof/>
          <w:sz w:val="22"/>
          <w:szCs w:val="22"/>
          <w:lang w:val="en-GB"/>
        </w:rPr>
        <w:t>The undersigned, [__________________________________________________________] (to be filled in with the legal name of the legal person shareholder), with the registered office in [______________________________________________________________], registered with the Trade Register/equivalent body for non- resident legal persons under no. [___________________]</w:t>
      </w:r>
      <w:r w:rsidRPr="00A33B98">
        <w:rPr>
          <w:rFonts w:ascii="Cambria" w:hAnsi="Cambria"/>
          <w:noProof/>
          <w:sz w:val="22"/>
          <w:szCs w:val="22"/>
          <w:lang w:val="en-GB" w:eastAsia="ro-RO"/>
        </w:rPr>
        <w:t>,</w:t>
      </w:r>
      <w:r w:rsidRPr="00A33B98">
        <w:rPr>
          <w:rFonts w:ascii="Cambria" w:hAnsi="Cambria"/>
          <w:noProof/>
          <w:sz w:val="22"/>
          <w:szCs w:val="22"/>
          <w:lang w:val="en-GB"/>
        </w:rPr>
        <w:t xml:space="preserve"> fiscal code/equivalent registration number for non- resident legal persons [____________________]</w:t>
      </w:r>
      <w:r w:rsidRPr="00A33B98">
        <w:rPr>
          <w:rFonts w:ascii="Cambria" w:hAnsi="Cambria"/>
          <w:noProof/>
          <w:sz w:val="22"/>
          <w:szCs w:val="22"/>
          <w:lang w:val="en-GB" w:eastAsia="ro-RO"/>
        </w:rPr>
        <w:t>,</w:t>
      </w:r>
      <w:r w:rsidRPr="00A33B98">
        <w:rPr>
          <w:rFonts w:ascii="Cambria" w:hAnsi="Cambria"/>
          <w:noProof/>
          <w:sz w:val="22"/>
          <w:szCs w:val="22"/>
          <w:lang w:val="en-GB"/>
        </w:rPr>
        <w:t xml:space="preserve"> legally represented by [____________________________________________] (to be filled in with the first name and last name of the legal representative of the legal person shareholder, as these are provided in the documents attesting the legal representative capacity),</w:t>
      </w:r>
    </w:p>
    <w:p w:rsidR="00195A71" w:rsidRPr="00A33B98" w:rsidRDefault="00195A71" w:rsidP="00195A71">
      <w:pPr>
        <w:suppressAutoHyphens w:val="0"/>
        <w:autoSpaceDE w:val="0"/>
        <w:autoSpaceDN w:val="0"/>
        <w:adjustRightInd w:val="0"/>
        <w:jc w:val="both"/>
        <w:rPr>
          <w:rFonts w:ascii="Cambria" w:hAnsi="Cambria"/>
          <w:noProof/>
          <w:sz w:val="22"/>
          <w:szCs w:val="22"/>
          <w:lang w:val="en-GB"/>
        </w:rPr>
      </w:pPr>
    </w:p>
    <w:p w:rsidR="00955F70" w:rsidRPr="00C74CF7" w:rsidRDefault="00955F70" w:rsidP="00955F70">
      <w:pPr>
        <w:suppressAutoHyphens w:val="0"/>
        <w:autoSpaceDE w:val="0"/>
        <w:autoSpaceDN w:val="0"/>
        <w:adjustRightInd w:val="0"/>
        <w:jc w:val="both"/>
        <w:rPr>
          <w:rFonts w:ascii="Cambria" w:hAnsi="Cambria" w:cs="Arial"/>
          <w:noProof/>
          <w:sz w:val="22"/>
          <w:szCs w:val="22"/>
          <w:lang w:val="en-GB"/>
        </w:rPr>
      </w:pPr>
      <w:r w:rsidRPr="00C74CF7">
        <w:rPr>
          <w:rFonts w:ascii="Cambria" w:hAnsi="Cambria" w:cs="Arial"/>
          <w:noProof/>
          <w:sz w:val="22"/>
          <w:szCs w:val="22"/>
          <w:lang w:val="en-GB"/>
        </w:rPr>
        <w:t xml:space="preserve">shareholder on the Reference Date, i.e. </w:t>
      </w:r>
      <w:r>
        <w:rPr>
          <w:rFonts w:ascii="Cambria" w:hAnsi="Cambria" w:cs="Arial"/>
          <w:b/>
          <w:noProof/>
          <w:sz w:val="22"/>
          <w:szCs w:val="22"/>
          <w:lang w:val="en-GB"/>
        </w:rPr>
        <w:t>January</w:t>
      </w:r>
      <w:r w:rsidRPr="00C74CF7">
        <w:rPr>
          <w:rFonts w:ascii="Cambria" w:hAnsi="Cambria" w:cs="Arial"/>
          <w:b/>
          <w:noProof/>
          <w:sz w:val="22"/>
          <w:szCs w:val="22"/>
          <w:lang w:val="en-GB"/>
        </w:rPr>
        <w:t xml:space="preserve"> </w:t>
      </w:r>
      <w:r>
        <w:rPr>
          <w:rFonts w:ascii="Cambria" w:hAnsi="Cambria" w:cs="Arial"/>
          <w:b/>
          <w:noProof/>
          <w:sz w:val="22"/>
          <w:szCs w:val="22"/>
          <w:lang w:val="en-GB"/>
        </w:rPr>
        <w:t>6, 2020</w:t>
      </w:r>
      <w:r w:rsidRPr="00C74CF7">
        <w:rPr>
          <w:rFonts w:ascii="Cambria" w:hAnsi="Cambria" w:cs="Arial"/>
          <w:noProof/>
          <w:sz w:val="22"/>
          <w:szCs w:val="22"/>
          <w:lang w:val="en-GB"/>
        </w:rPr>
        <w:t>, of S.N.G.N. „ROMGAZ” – S.A., company managed under an one-tier system, incorporated and functioning under the laws of Romania, registered with the Trade Register Office attached to Sibiu Law Court under number J32/392/2001, fiscal code RO 14056826, having its registered office at Medias, 4 Constantin Motas square, Sibiu county, Romania, with the subscribed and  paid-up share capital in amount of RON 385,422,400 (</w:t>
      </w:r>
      <w:r w:rsidRPr="00C74CF7">
        <w:rPr>
          <w:rFonts w:ascii="Cambria" w:hAnsi="Cambria" w:cs="Arial"/>
          <w:b/>
          <w:noProof/>
          <w:sz w:val="22"/>
          <w:szCs w:val="22"/>
          <w:lang w:val="en-GB"/>
        </w:rPr>
        <w:t>“the Company”</w:t>
      </w:r>
      <w:r w:rsidRPr="00C74CF7">
        <w:rPr>
          <w:rFonts w:ascii="Cambria" w:hAnsi="Cambria" w:cs="Arial"/>
          <w:noProof/>
          <w:sz w:val="22"/>
          <w:szCs w:val="22"/>
          <w:lang w:val="en-GB"/>
        </w:rPr>
        <w:t xml:space="preserve">), </w:t>
      </w:r>
    </w:p>
    <w:p w:rsidR="00955F70" w:rsidRPr="00C74CF7" w:rsidRDefault="00955F70" w:rsidP="00955F70">
      <w:pPr>
        <w:suppressAutoHyphens w:val="0"/>
        <w:autoSpaceDE w:val="0"/>
        <w:autoSpaceDN w:val="0"/>
        <w:adjustRightInd w:val="0"/>
        <w:jc w:val="both"/>
        <w:rPr>
          <w:rFonts w:ascii="Cambria" w:hAnsi="Cambria" w:cs="Arial"/>
          <w:noProof/>
          <w:sz w:val="22"/>
          <w:szCs w:val="22"/>
          <w:lang w:val="en-GB"/>
        </w:rPr>
      </w:pPr>
    </w:p>
    <w:p w:rsidR="00955F70" w:rsidRPr="00C74CF7" w:rsidRDefault="00955F70" w:rsidP="00955F70">
      <w:pPr>
        <w:suppressAutoHyphens w:val="0"/>
        <w:autoSpaceDE w:val="0"/>
        <w:autoSpaceDN w:val="0"/>
        <w:adjustRightInd w:val="0"/>
        <w:jc w:val="both"/>
        <w:rPr>
          <w:rFonts w:ascii="Cambria" w:hAnsi="Cambria" w:cs="Arial"/>
          <w:noProof/>
          <w:sz w:val="22"/>
          <w:szCs w:val="22"/>
          <w:lang w:val="en-GB"/>
        </w:rPr>
      </w:pPr>
      <w:r w:rsidRPr="00C74CF7">
        <w:rPr>
          <w:rFonts w:ascii="Cambria" w:hAnsi="Cambria" w:cs="Arial"/>
          <w:noProof/>
          <w:sz w:val="22"/>
          <w:szCs w:val="22"/>
          <w:lang w:val="en-GB"/>
        </w:rPr>
        <w:t>holding a number of ______________ shares representing ______% of the total of 385,422,400 shares issued by the Company</w:t>
      </w:r>
      <w:r w:rsidRPr="00C74CF7">
        <w:rPr>
          <w:rFonts w:ascii="Cambria" w:hAnsi="Cambria" w:cs="Arial"/>
          <w:b/>
          <w:bCs/>
          <w:noProof/>
          <w:sz w:val="22"/>
          <w:szCs w:val="22"/>
          <w:lang w:val="en-GB"/>
        </w:rPr>
        <w:t xml:space="preserve">, </w:t>
      </w:r>
      <w:r w:rsidRPr="00C74CF7">
        <w:rPr>
          <w:rFonts w:ascii="Cambria" w:hAnsi="Cambria" w:cs="Arial"/>
          <w:bCs/>
          <w:noProof/>
          <w:sz w:val="22"/>
          <w:szCs w:val="22"/>
          <w:lang w:val="en-GB"/>
        </w:rPr>
        <w:t>which entitles me to</w:t>
      </w:r>
      <w:r w:rsidRPr="00C74CF7">
        <w:rPr>
          <w:rFonts w:ascii="Cambria" w:hAnsi="Cambria" w:cs="Arial"/>
          <w:b/>
          <w:bCs/>
          <w:noProof/>
          <w:sz w:val="22"/>
          <w:szCs w:val="22"/>
          <w:lang w:val="en-GB"/>
        </w:rPr>
        <w:t xml:space="preserve"> </w:t>
      </w:r>
      <w:r w:rsidRPr="00C74CF7">
        <w:rPr>
          <w:rFonts w:ascii="Cambria" w:hAnsi="Cambria" w:cs="Arial"/>
          <w:bCs/>
          <w:noProof/>
          <w:sz w:val="22"/>
          <w:szCs w:val="22"/>
          <w:lang w:val="en-GB"/>
        </w:rPr>
        <w:t xml:space="preserve">a number of </w:t>
      </w:r>
      <w:r w:rsidRPr="00C74CF7">
        <w:rPr>
          <w:rFonts w:ascii="Cambria" w:hAnsi="Cambria" w:cs="Arial"/>
          <w:b/>
          <w:bCs/>
          <w:noProof/>
          <w:sz w:val="22"/>
          <w:szCs w:val="22"/>
          <w:lang w:val="en-GB"/>
        </w:rPr>
        <w:t xml:space="preserve"> </w:t>
      </w:r>
      <w:r w:rsidRPr="00C74CF7">
        <w:rPr>
          <w:rFonts w:ascii="Cambria" w:hAnsi="Cambria" w:cs="Arial"/>
          <w:noProof/>
          <w:sz w:val="22"/>
          <w:szCs w:val="22"/>
          <w:lang w:val="en-GB"/>
        </w:rPr>
        <w:t xml:space="preserve">________________ voting rights in the Ordinary General Meeting of Shareholders, representing ______% of the total amount of 385,422,400 voting rights, </w:t>
      </w:r>
    </w:p>
    <w:p w:rsidR="00955F70" w:rsidRPr="00C74CF7" w:rsidRDefault="00955F70" w:rsidP="00955F70">
      <w:pPr>
        <w:autoSpaceDE w:val="0"/>
        <w:autoSpaceDN w:val="0"/>
        <w:adjustRightInd w:val="0"/>
        <w:jc w:val="both"/>
        <w:rPr>
          <w:rFonts w:ascii="Cambria" w:hAnsi="Cambria" w:cs="Arial"/>
          <w:noProof/>
          <w:sz w:val="22"/>
          <w:szCs w:val="22"/>
          <w:lang w:val="en-GB"/>
        </w:rPr>
      </w:pPr>
    </w:p>
    <w:p w:rsidR="00955F70" w:rsidRPr="00C74CF7" w:rsidRDefault="00955F70" w:rsidP="00955F70">
      <w:pPr>
        <w:jc w:val="both"/>
        <w:rPr>
          <w:rFonts w:ascii="Cambria" w:hAnsi="Cambria" w:cs="Arial"/>
          <w:noProof/>
          <w:sz w:val="22"/>
          <w:szCs w:val="22"/>
          <w:lang w:val="en-GB"/>
        </w:rPr>
      </w:pPr>
      <w:r w:rsidRPr="00C74CF7">
        <w:rPr>
          <w:rFonts w:ascii="Cambria" w:hAnsi="Cambria" w:cs="Arial"/>
          <w:noProof/>
          <w:sz w:val="22"/>
          <w:szCs w:val="22"/>
          <w:lang w:val="en-GB" w:eastAsia="ro-RO"/>
        </w:rPr>
        <w:t xml:space="preserve">acknowledging the agenda of </w:t>
      </w:r>
      <w:r w:rsidRPr="00C74CF7">
        <w:rPr>
          <w:rFonts w:ascii="Cambria" w:hAnsi="Cambria" w:cs="Arial"/>
          <w:b/>
          <w:noProof/>
          <w:sz w:val="22"/>
          <w:szCs w:val="22"/>
          <w:lang w:val="en-GB" w:eastAsia="ro-RO"/>
        </w:rPr>
        <w:t>the O</w:t>
      </w:r>
      <w:r w:rsidRPr="00C74CF7">
        <w:rPr>
          <w:rFonts w:ascii="Cambria" w:hAnsi="Cambria" w:cs="Arial"/>
          <w:b/>
          <w:noProof/>
          <w:sz w:val="22"/>
          <w:szCs w:val="22"/>
          <w:lang w:val="en-GB"/>
        </w:rPr>
        <w:t>rdinary General Meeting of Shareholders</w:t>
      </w:r>
      <w:r w:rsidRPr="00C74CF7">
        <w:rPr>
          <w:rFonts w:ascii="Cambria" w:hAnsi="Cambria" w:cs="Arial"/>
          <w:noProof/>
          <w:sz w:val="22"/>
          <w:szCs w:val="22"/>
          <w:lang w:val="en-GB"/>
        </w:rPr>
        <w:t xml:space="preserve"> </w:t>
      </w:r>
      <w:r w:rsidRPr="00C74CF7">
        <w:rPr>
          <w:rFonts w:ascii="Cambria" w:hAnsi="Cambria" w:cs="Arial"/>
          <w:b/>
          <w:bCs/>
          <w:noProof/>
          <w:sz w:val="22"/>
          <w:szCs w:val="22"/>
          <w:lang w:val="en-GB"/>
        </w:rPr>
        <w:t xml:space="preserve">of S.N.G.N. „ROMGAZ” – S.A. (hereinafter referred to as „OGMS”) </w:t>
      </w:r>
      <w:r w:rsidRPr="00C74CF7">
        <w:rPr>
          <w:rFonts w:ascii="Cambria" w:hAnsi="Cambria" w:cs="Arial"/>
          <w:bCs/>
          <w:noProof/>
          <w:sz w:val="22"/>
          <w:szCs w:val="22"/>
          <w:lang w:val="en-GB"/>
        </w:rPr>
        <w:t xml:space="preserve">on </w:t>
      </w:r>
      <w:r>
        <w:rPr>
          <w:rFonts w:ascii="Cambria" w:hAnsi="Cambria" w:cs="Arial"/>
          <w:b/>
          <w:noProof/>
          <w:sz w:val="22"/>
          <w:szCs w:val="22"/>
          <w:lang w:val="en-GB"/>
        </w:rPr>
        <w:t>January 15, 2020</w:t>
      </w:r>
      <w:r w:rsidRPr="00C74CF7">
        <w:rPr>
          <w:rFonts w:ascii="Cambria" w:hAnsi="Cambria" w:cs="Arial"/>
          <w:b/>
          <w:bCs/>
          <w:noProof/>
          <w:sz w:val="22"/>
          <w:szCs w:val="22"/>
          <w:lang w:val="en-GB"/>
        </w:rPr>
        <w:t xml:space="preserve">, </w:t>
      </w:r>
      <w:r>
        <w:rPr>
          <w:rFonts w:ascii="Cambria" w:hAnsi="Cambria" w:cs="Arial"/>
          <w:b/>
          <w:noProof/>
          <w:sz w:val="22"/>
          <w:szCs w:val="22"/>
          <w:lang w:val="en-GB"/>
        </w:rPr>
        <w:t>2</w:t>
      </w:r>
      <w:r w:rsidRPr="00C74CF7">
        <w:rPr>
          <w:rFonts w:ascii="Cambria" w:hAnsi="Cambria" w:cs="Arial"/>
          <w:b/>
          <w:noProof/>
          <w:sz w:val="22"/>
          <w:szCs w:val="22"/>
          <w:lang w:val="en-GB"/>
        </w:rPr>
        <w:t>:00</w:t>
      </w:r>
      <w:r w:rsidRPr="00C74CF7">
        <w:rPr>
          <w:rFonts w:ascii="Cambria" w:hAnsi="Cambria" w:cs="Arial"/>
          <w:noProof/>
          <w:sz w:val="22"/>
          <w:szCs w:val="22"/>
          <w:lang w:val="en-GB"/>
        </w:rPr>
        <w:t xml:space="preserve"> </w:t>
      </w:r>
      <w:r w:rsidRPr="00AA6FC9">
        <w:rPr>
          <w:rFonts w:ascii="Cambria" w:hAnsi="Cambria" w:cs="Arial"/>
          <w:b/>
          <w:noProof/>
          <w:sz w:val="22"/>
          <w:szCs w:val="22"/>
          <w:lang w:val="en-GB"/>
        </w:rPr>
        <w:t>pm</w:t>
      </w:r>
      <w:r>
        <w:rPr>
          <w:rFonts w:ascii="Cambria" w:hAnsi="Cambria" w:cs="Arial"/>
          <w:noProof/>
          <w:sz w:val="22"/>
          <w:szCs w:val="22"/>
          <w:lang w:val="en-GB"/>
        </w:rPr>
        <w:t xml:space="preserve"> </w:t>
      </w:r>
      <w:r w:rsidRPr="00C74CF7">
        <w:rPr>
          <w:rFonts w:ascii="Cambria" w:hAnsi="Cambria" w:cs="Arial"/>
          <w:noProof/>
          <w:sz w:val="22"/>
          <w:szCs w:val="22"/>
          <w:lang w:val="en-GB"/>
        </w:rPr>
        <w:t>(Romania time)</w:t>
      </w:r>
      <w:r w:rsidRPr="00C74CF7">
        <w:rPr>
          <w:rFonts w:ascii="Cambria" w:hAnsi="Cambria" w:cs="Arial"/>
          <w:noProof/>
          <w:sz w:val="22"/>
          <w:szCs w:val="22"/>
          <w:lang w:val="en-GB" w:eastAsia="ro-RO"/>
        </w:rPr>
        <w:t>, and the reference material related to the agenda of the OGMS, by this vote by correspondence I understand to exercise my vote for the OG</w:t>
      </w:r>
      <w:r>
        <w:rPr>
          <w:rFonts w:ascii="Cambria" w:hAnsi="Cambria" w:cs="Arial"/>
          <w:noProof/>
          <w:sz w:val="22"/>
          <w:szCs w:val="22"/>
          <w:lang w:val="en-GB" w:eastAsia="ro-RO"/>
        </w:rPr>
        <w:t xml:space="preserve">MS of the Company to be held on </w:t>
      </w:r>
      <w:r>
        <w:rPr>
          <w:rFonts w:ascii="Cambria" w:hAnsi="Cambria" w:cs="Arial"/>
          <w:b/>
          <w:noProof/>
          <w:sz w:val="22"/>
          <w:szCs w:val="22"/>
          <w:lang w:val="en-GB"/>
        </w:rPr>
        <w:t>January 15, 2020</w:t>
      </w:r>
      <w:r w:rsidRPr="00C74CF7">
        <w:rPr>
          <w:rFonts w:ascii="Cambria" w:hAnsi="Cambria" w:cs="Arial"/>
          <w:b/>
          <w:bCs/>
          <w:noProof/>
          <w:sz w:val="22"/>
          <w:szCs w:val="22"/>
          <w:lang w:val="en-GB"/>
        </w:rPr>
        <w:t xml:space="preserve">, </w:t>
      </w:r>
      <w:r>
        <w:rPr>
          <w:rFonts w:ascii="Cambria" w:hAnsi="Cambria" w:cs="Arial"/>
          <w:b/>
          <w:noProof/>
          <w:sz w:val="22"/>
          <w:szCs w:val="22"/>
          <w:lang w:val="en-GB"/>
        </w:rPr>
        <w:t>2</w:t>
      </w:r>
      <w:r w:rsidRPr="00C74CF7">
        <w:rPr>
          <w:rFonts w:ascii="Cambria" w:hAnsi="Cambria" w:cs="Arial"/>
          <w:b/>
          <w:noProof/>
          <w:sz w:val="22"/>
          <w:szCs w:val="22"/>
          <w:lang w:val="en-GB"/>
        </w:rPr>
        <w:t>:00</w:t>
      </w:r>
      <w:r w:rsidRPr="00C74CF7">
        <w:rPr>
          <w:rFonts w:ascii="Cambria" w:hAnsi="Cambria" w:cs="Arial"/>
          <w:noProof/>
          <w:sz w:val="22"/>
          <w:szCs w:val="22"/>
          <w:lang w:val="en-GB"/>
        </w:rPr>
        <w:t xml:space="preserve"> </w:t>
      </w:r>
      <w:r w:rsidRPr="00AA6FC9">
        <w:rPr>
          <w:rFonts w:ascii="Cambria" w:hAnsi="Cambria" w:cs="Arial"/>
          <w:b/>
          <w:noProof/>
          <w:sz w:val="22"/>
          <w:szCs w:val="22"/>
          <w:lang w:val="en-GB"/>
        </w:rPr>
        <w:t>pm</w:t>
      </w:r>
      <w:r>
        <w:rPr>
          <w:rFonts w:ascii="Cambria" w:hAnsi="Cambria" w:cs="Arial"/>
          <w:noProof/>
          <w:sz w:val="22"/>
          <w:szCs w:val="22"/>
          <w:lang w:val="en-GB"/>
        </w:rPr>
        <w:t xml:space="preserve"> </w:t>
      </w:r>
      <w:r w:rsidRPr="00C74CF7">
        <w:rPr>
          <w:rFonts w:ascii="Cambria" w:hAnsi="Cambria" w:cs="Arial"/>
          <w:bCs/>
          <w:noProof/>
          <w:sz w:val="22"/>
          <w:szCs w:val="22"/>
          <w:lang w:val="en-GB"/>
        </w:rPr>
        <w:t>(Romania time)</w:t>
      </w:r>
      <w:r w:rsidRPr="00C74CF7">
        <w:rPr>
          <w:rFonts w:ascii="Cambria" w:hAnsi="Cambria" w:cs="Arial"/>
          <w:b/>
          <w:bCs/>
          <w:noProof/>
          <w:sz w:val="22"/>
          <w:szCs w:val="22"/>
          <w:lang w:val="en-GB"/>
        </w:rPr>
        <w:t xml:space="preserve">, </w:t>
      </w:r>
      <w:r w:rsidRPr="00C74CF7">
        <w:rPr>
          <w:rFonts w:ascii="Cambria" w:hAnsi="Cambria" w:cs="Arial"/>
          <w:bCs/>
          <w:noProof/>
          <w:sz w:val="22"/>
          <w:szCs w:val="22"/>
          <w:lang w:val="en-GB"/>
        </w:rPr>
        <w:t xml:space="preserve">at </w:t>
      </w:r>
      <w:r w:rsidRPr="00C74CF7">
        <w:rPr>
          <w:rFonts w:ascii="Cambria" w:hAnsi="Cambria" w:cs="Arial"/>
          <w:noProof/>
          <w:sz w:val="22"/>
          <w:szCs w:val="22"/>
          <w:lang w:val="en-GB"/>
        </w:rPr>
        <w:t>the headquarters of Societatea Nationala de Gaze Naturale „ROMGAZ” – S.A., located in Medias, 4 Constantin Motas square, Sibiu county, Romania, the conference room</w:t>
      </w:r>
      <w:r w:rsidRPr="00C74CF7">
        <w:rPr>
          <w:rFonts w:ascii="Cambria" w:hAnsi="Cambria" w:cs="Arial"/>
          <w:noProof/>
          <w:sz w:val="22"/>
          <w:szCs w:val="22"/>
          <w:lang w:val="en-GB" w:eastAsia="ro-RO"/>
        </w:rPr>
        <w:t>, as follows</w:t>
      </w:r>
      <w:r w:rsidRPr="00C74CF7">
        <w:rPr>
          <w:rFonts w:ascii="Cambria" w:hAnsi="Cambria" w:cs="Arial"/>
          <w:noProof/>
          <w:sz w:val="22"/>
          <w:szCs w:val="22"/>
          <w:lang w:val="en-GB"/>
        </w:rPr>
        <w:t>:</w:t>
      </w:r>
    </w:p>
    <w:p w:rsidR="00955F70" w:rsidRDefault="00955F70" w:rsidP="00955F70">
      <w:pPr>
        <w:shd w:val="clear" w:color="auto" w:fill="FFFFFF"/>
        <w:jc w:val="both"/>
        <w:rPr>
          <w:rFonts w:ascii="Cambria" w:hAnsi="Cambria" w:cs="Arial"/>
          <w:noProof/>
          <w:sz w:val="22"/>
          <w:szCs w:val="22"/>
          <w:lang w:val="en-GB"/>
        </w:rPr>
      </w:pPr>
    </w:p>
    <w:p w:rsidR="00955F70" w:rsidRDefault="00955F70" w:rsidP="00955F70">
      <w:pPr>
        <w:shd w:val="clear" w:color="auto" w:fill="FFFFFF"/>
        <w:jc w:val="both"/>
        <w:rPr>
          <w:rFonts w:ascii="Cambria" w:hAnsi="Cambria"/>
          <w:sz w:val="22"/>
          <w:szCs w:val="22"/>
          <w:lang w:val="en-GB"/>
        </w:rPr>
      </w:pPr>
    </w:p>
    <w:p w:rsidR="00955F70" w:rsidRDefault="00955F70" w:rsidP="00955F70">
      <w:pPr>
        <w:shd w:val="clear" w:color="auto" w:fill="FFFFFF"/>
        <w:jc w:val="both"/>
        <w:rPr>
          <w:rFonts w:ascii="Cambria" w:hAnsi="Cambria"/>
          <w:noProof/>
          <w:sz w:val="22"/>
          <w:szCs w:val="22"/>
          <w:lang w:val="en-GB"/>
        </w:rPr>
      </w:pPr>
      <w:r>
        <w:rPr>
          <w:rFonts w:ascii="Cambria" w:hAnsi="Cambria"/>
          <w:noProof/>
          <w:sz w:val="22"/>
          <w:szCs w:val="22"/>
          <w:lang w:val="en-GB"/>
        </w:rPr>
        <w:t xml:space="preserve">The draft Resolution for item 1 on the agenda: </w:t>
      </w:r>
    </w:p>
    <w:p w:rsidR="00955F70" w:rsidRDefault="00955F70" w:rsidP="00955F70">
      <w:pPr>
        <w:ind w:left="1260" w:right="9" w:hanging="1260"/>
        <w:rPr>
          <w:rFonts w:ascii="Cambria" w:hAnsi="Cambria"/>
          <w:b/>
          <w:sz w:val="22"/>
          <w:szCs w:val="22"/>
          <w:lang w:val="en-GB"/>
        </w:rPr>
      </w:pPr>
      <w:r w:rsidRPr="00DE217D">
        <w:rPr>
          <w:rFonts w:ascii="Cambria" w:hAnsi="Cambria"/>
          <w:b/>
          <w:sz w:val="22"/>
          <w:szCs w:val="22"/>
          <w:lang w:val="en-GB"/>
        </w:rPr>
        <w:t>Approves:</w:t>
      </w:r>
    </w:p>
    <w:p w:rsidR="00955F70" w:rsidRPr="00DE217D" w:rsidRDefault="00955F70" w:rsidP="00955F70">
      <w:pPr>
        <w:ind w:left="1260" w:right="9" w:hanging="1260"/>
        <w:rPr>
          <w:rFonts w:ascii="Cambria" w:hAnsi="Cambria"/>
          <w:b/>
          <w:sz w:val="22"/>
          <w:szCs w:val="22"/>
          <w:lang w:val="en-GB"/>
        </w:rPr>
      </w:pPr>
    </w:p>
    <w:p w:rsidR="00955F70" w:rsidRPr="00DE217D" w:rsidRDefault="00955F70" w:rsidP="00955F70">
      <w:pPr>
        <w:numPr>
          <w:ilvl w:val="0"/>
          <w:numId w:val="8"/>
        </w:numPr>
        <w:ind w:left="360"/>
        <w:jc w:val="both"/>
        <w:rPr>
          <w:rFonts w:ascii="Cambria" w:hAnsi="Cambria"/>
          <w:b/>
          <w:noProof/>
          <w:sz w:val="22"/>
          <w:szCs w:val="22"/>
        </w:rPr>
      </w:pPr>
      <w:r w:rsidRPr="00DE217D">
        <w:rPr>
          <w:rFonts w:ascii="Cambria" w:hAnsi="Cambria"/>
          <w:b/>
          <w:noProof/>
          <w:sz w:val="22"/>
          <w:szCs w:val="22"/>
        </w:rPr>
        <w:t>the extension until December 31</w:t>
      </w:r>
      <w:r w:rsidRPr="00DE217D">
        <w:rPr>
          <w:rFonts w:ascii="Cambria" w:hAnsi="Cambria"/>
          <w:b/>
          <w:noProof/>
          <w:sz w:val="22"/>
          <w:szCs w:val="22"/>
          <w:vertAlign w:val="superscript"/>
        </w:rPr>
        <w:t>st</w:t>
      </w:r>
      <w:r w:rsidRPr="00DE217D">
        <w:rPr>
          <w:rFonts w:ascii="Cambria" w:hAnsi="Cambria"/>
          <w:b/>
          <w:noProof/>
          <w:sz w:val="22"/>
          <w:szCs w:val="22"/>
        </w:rPr>
        <w:t>, 2020 of the credit facility contract no. 201812070225 of December 10</w:t>
      </w:r>
      <w:r w:rsidRPr="00DE217D">
        <w:rPr>
          <w:rFonts w:ascii="Cambria" w:hAnsi="Cambria"/>
          <w:b/>
          <w:noProof/>
          <w:sz w:val="22"/>
          <w:szCs w:val="22"/>
          <w:vertAlign w:val="superscript"/>
        </w:rPr>
        <w:t>th</w:t>
      </w:r>
      <w:r w:rsidRPr="00DE217D">
        <w:rPr>
          <w:rFonts w:ascii="Cambria" w:hAnsi="Cambria"/>
          <w:b/>
          <w:noProof/>
          <w:sz w:val="22"/>
          <w:szCs w:val="22"/>
        </w:rPr>
        <w:t>, 2018, entered into with The Romanian Commercial Bank S.A.;</w:t>
      </w:r>
    </w:p>
    <w:p w:rsidR="00955F70" w:rsidRDefault="00955F70" w:rsidP="00955F70">
      <w:pPr>
        <w:suppressAutoHyphens w:val="0"/>
        <w:spacing w:before="240"/>
        <w:ind w:left="360"/>
        <w:jc w:val="both"/>
        <w:rPr>
          <w:rFonts w:ascii="Cambria" w:hAnsi="Cambria"/>
          <w:noProof/>
          <w:sz w:val="22"/>
          <w:szCs w:val="22"/>
          <w:lang w:val="en-GB"/>
        </w:rPr>
      </w:pPr>
      <w:r>
        <w:rPr>
          <w:rFonts w:ascii="Cambria" w:hAnsi="Cambria"/>
          <w:noProof/>
          <w:sz w:val="22"/>
          <w:szCs w:val="22"/>
          <w:lang w:val="en-GB"/>
        </w:rPr>
        <w:t>For __________ Against_________ Abstain_________</w:t>
      </w:r>
    </w:p>
    <w:p w:rsidR="00955F70" w:rsidRDefault="00955F70" w:rsidP="00955F70">
      <w:pPr>
        <w:ind w:left="360"/>
        <w:jc w:val="both"/>
        <w:rPr>
          <w:rFonts w:ascii="Cambria" w:hAnsi="Cambria"/>
          <w:b/>
          <w:noProof/>
          <w:sz w:val="22"/>
          <w:szCs w:val="22"/>
        </w:rPr>
      </w:pPr>
    </w:p>
    <w:p w:rsidR="00955F70" w:rsidRPr="00DE217D" w:rsidRDefault="00955F70" w:rsidP="00955F70">
      <w:pPr>
        <w:ind w:left="360"/>
        <w:jc w:val="both"/>
        <w:rPr>
          <w:rFonts w:ascii="Cambria" w:hAnsi="Cambria"/>
          <w:b/>
          <w:noProof/>
          <w:sz w:val="22"/>
          <w:szCs w:val="22"/>
        </w:rPr>
      </w:pPr>
    </w:p>
    <w:p w:rsidR="00955F70" w:rsidRPr="00DE217D" w:rsidRDefault="00955F70" w:rsidP="00955F70">
      <w:pPr>
        <w:numPr>
          <w:ilvl w:val="0"/>
          <w:numId w:val="8"/>
        </w:numPr>
        <w:ind w:left="360"/>
        <w:jc w:val="both"/>
        <w:rPr>
          <w:rFonts w:ascii="Cambria" w:hAnsi="Cambria"/>
          <w:b/>
          <w:noProof/>
          <w:sz w:val="22"/>
          <w:szCs w:val="22"/>
        </w:rPr>
      </w:pPr>
      <w:r w:rsidRPr="00DE217D">
        <w:rPr>
          <w:rFonts w:ascii="Cambria" w:hAnsi="Cambria"/>
          <w:b/>
          <w:noProof/>
          <w:sz w:val="22"/>
          <w:szCs w:val="22"/>
        </w:rPr>
        <w:t>the reduction of the credit facility cap to USD 60 mil;</w:t>
      </w:r>
    </w:p>
    <w:p w:rsidR="00955F70" w:rsidRDefault="00955F70" w:rsidP="00955F70">
      <w:pPr>
        <w:suppressAutoHyphens w:val="0"/>
        <w:ind w:left="360"/>
        <w:jc w:val="both"/>
        <w:rPr>
          <w:rFonts w:ascii="Cambria" w:hAnsi="Cambria"/>
          <w:noProof/>
          <w:sz w:val="22"/>
          <w:szCs w:val="22"/>
          <w:lang w:val="en-GB"/>
        </w:rPr>
      </w:pPr>
    </w:p>
    <w:p w:rsidR="00955F70" w:rsidRDefault="00955F70" w:rsidP="00955F70">
      <w:pPr>
        <w:suppressAutoHyphens w:val="0"/>
        <w:ind w:left="360"/>
        <w:jc w:val="both"/>
        <w:rPr>
          <w:rFonts w:ascii="Cambria" w:hAnsi="Cambria"/>
          <w:noProof/>
          <w:sz w:val="22"/>
          <w:szCs w:val="22"/>
          <w:lang w:val="en-GB"/>
        </w:rPr>
      </w:pPr>
      <w:r>
        <w:rPr>
          <w:rFonts w:ascii="Cambria" w:hAnsi="Cambria"/>
          <w:noProof/>
          <w:sz w:val="22"/>
          <w:szCs w:val="22"/>
          <w:lang w:val="en-GB"/>
        </w:rPr>
        <w:t>For __________ Against_________ Abstain_________</w:t>
      </w:r>
    </w:p>
    <w:p w:rsidR="00955F70" w:rsidRDefault="00955F70" w:rsidP="00955F70">
      <w:pPr>
        <w:suppressAutoHyphens w:val="0"/>
        <w:ind w:left="360"/>
        <w:jc w:val="both"/>
        <w:rPr>
          <w:rFonts w:ascii="Cambria" w:hAnsi="Cambria"/>
          <w:noProof/>
          <w:sz w:val="22"/>
          <w:szCs w:val="22"/>
          <w:lang w:val="en-GB"/>
        </w:rPr>
      </w:pPr>
    </w:p>
    <w:p w:rsidR="00955F70" w:rsidRPr="00DE217D" w:rsidRDefault="00955F70" w:rsidP="00955F70">
      <w:pPr>
        <w:ind w:left="360"/>
        <w:jc w:val="both"/>
        <w:rPr>
          <w:rFonts w:ascii="Cambria" w:hAnsi="Cambria"/>
          <w:b/>
          <w:noProof/>
          <w:sz w:val="22"/>
          <w:szCs w:val="22"/>
        </w:rPr>
      </w:pPr>
    </w:p>
    <w:p w:rsidR="00955F70" w:rsidRDefault="00955F70" w:rsidP="00955F70">
      <w:pPr>
        <w:numPr>
          <w:ilvl w:val="0"/>
          <w:numId w:val="8"/>
        </w:numPr>
        <w:ind w:left="360"/>
        <w:jc w:val="both"/>
        <w:rPr>
          <w:rFonts w:ascii="Cambria" w:hAnsi="Cambria"/>
          <w:b/>
          <w:noProof/>
          <w:sz w:val="22"/>
          <w:szCs w:val="22"/>
        </w:rPr>
      </w:pPr>
      <w:r w:rsidRPr="00DE217D">
        <w:rPr>
          <w:rFonts w:ascii="Cambria" w:hAnsi="Cambria"/>
          <w:b/>
          <w:noProof/>
          <w:sz w:val="22"/>
          <w:szCs w:val="22"/>
        </w:rPr>
        <w:t>the empowering of Mr. Volintiru Constantin Adrian, in his capacity of General Director of Romgaz S.A., and Mr. Veza Leonte Marius, in his capacity of Economic Director to sign the contract for bank credit under the form of letters of bank guarantee, with a cap of USD 60 mil, valid until December 31</w:t>
      </w:r>
      <w:r w:rsidRPr="00DE217D">
        <w:rPr>
          <w:rFonts w:ascii="Cambria" w:hAnsi="Cambria"/>
          <w:b/>
          <w:noProof/>
          <w:sz w:val="22"/>
          <w:szCs w:val="22"/>
          <w:vertAlign w:val="superscript"/>
        </w:rPr>
        <w:t>st</w:t>
      </w:r>
      <w:r w:rsidRPr="00DE217D">
        <w:rPr>
          <w:rFonts w:ascii="Cambria" w:hAnsi="Cambria"/>
          <w:b/>
          <w:noProof/>
          <w:sz w:val="22"/>
          <w:szCs w:val="22"/>
        </w:rPr>
        <w:t>, 2020;</w:t>
      </w:r>
    </w:p>
    <w:p w:rsidR="00955F70" w:rsidRDefault="00955F70" w:rsidP="00955F70">
      <w:pPr>
        <w:ind w:left="360"/>
        <w:jc w:val="both"/>
        <w:rPr>
          <w:rFonts w:ascii="Cambria" w:hAnsi="Cambria"/>
          <w:b/>
          <w:noProof/>
          <w:sz w:val="22"/>
          <w:szCs w:val="22"/>
        </w:rPr>
      </w:pPr>
    </w:p>
    <w:p w:rsidR="00955F70" w:rsidRDefault="00955F70" w:rsidP="00955F70">
      <w:pPr>
        <w:suppressAutoHyphens w:val="0"/>
        <w:ind w:left="360"/>
        <w:jc w:val="both"/>
        <w:rPr>
          <w:rFonts w:ascii="Cambria" w:hAnsi="Cambria"/>
          <w:noProof/>
          <w:sz w:val="22"/>
          <w:szCs w:val="22"/>
          <w:lang w:val="en-GB"/>
        </w:rPr>
      </w:pPr>
      <w:r w:rsidRPr="00DE217D">
        <w:rPr>
          <w:rFonts w:ascii="Cambria" w:hAnsi="Cambria"/>
          <w:noProof/>
          <w:sz w:val="22"/>
          <w:szCs w:val="22"/>
          <w:lang w:val="en-GB"/>
        </w:rPr>
        <w:t>For __________ Against_________ Abstain_________</w:t>
      </w:r>
    </w:p>
    <w:p w:rsidR="00955F70" w:rsidRPr="00DE217D" w:rsidRDefault="00955F70" w:rsidP="00955F70">
      <w:pPr>
        <w:suppressAutoHyphens w:val="0"/>
        <w:ind w:left="360"/>
        <w:jc w:val="both"/>
        <w:rPr>
          <w:rFonts w:ascii="Cambria" w:hAnsi="Cambria"/>
          <w:noProof/>
          <w:sz w:val="22"/>
          <w:szCs w:val="22"/>
          <w:lang w:val="en-GB"/>
        </w:rPr>
      </w:pPr>
    </w:p>
    <w:p w:rsidR="00955F70" w:rsidRPr="00DE217D" w:rsidRDefault="00955F70" w:rsidP="00955F70">
      <w:pPr>
        <w:jc w:val="both"/>
        <w:rPr>
          <w:rFonts w:ascii="Cambria" w:hAnsi="Cambria"/>
          <w:b/>
          <w:noProof/>
          <w:sz w:val="22"/>
          <w:szCs w:val="22"/>
        </w:rPr>
      </w:pPr>
    </w:p>
    <w:p w:rsidR="00955F70" w:rsidRPr="00DE217D" w:rsidRDefault="00955F70" w:rsidP="00955F70">
      <w:pPr>
        <w:numPr>
          <w:ilvl w:val="0"/>
          <w:numId w:val="8"/>
        </w:numPr>
        <w:ind w:left="360"/>
        <w:jc w:val="both"/>
        <w:rPr>
          <w:rFonts w:ascii="Cambria" w:hAnsi="Cambria"/>
          <w:b/>
          <w:noProof/>
          <w:sz w:val="22"/>
          <w:szCs w:val="22"/>
        </w:rPr>
      </w:pPr>
      <w:r w:rsidRPr="00DE217D">
        <w:rPr>
          <w:rFonts w:ascii="Cambria" w:hAnsi="Cambria"/>
          <w:b/>
          <w:noProof/>
          <w:sz w:val="22"/>
          <w:szCs w:val="22"/>
        </w:rPr>
        <w:lastRenderedPageBreak/>
        <w:t>the empowering of the persons below to sign the requests for issuance and modification of letters of bank guarantees under the BCR credit facility contract no. 201812070225 of December 10</w:t>
      </w:r>
      <w:r w:rsidRPr="00DE217D">
        <w:rPr>
          <w:rFonts w:ascii="Cambria" w:hAnsi="Cambria"/>
          <w:b/>
          <w:noProof/>
          <w:sz w:val="22"/>
          <w:szCs w:val="22"/>
          <w:vertAlign w:val="superscript"/>
        </w:rPr>
        <w:t>th</w:t>
      </w:r>
      <w:r w:rsidRPr="00DE217D">
        <w:rPr>
          <w:rFonts w:ascii="Cambria" w:hAnsi="Cambria"/>
          <w:b/>
          <w:noProof/>
          <w:sz w:val="22"/>
          <w:szCs w:val="22"/>
        </w:rPr>
        <w:t>, 2018, as well as any other documents related to the credit facility contract, irrespective of their form, including but not limited to addendums:</w:t>
      </w:r>
    </w:p>
    <w:p w:rsidR="00955F70" w:rsidRPr="00DE217D" w:rsidRDefault="00955F70" w:rsidP="00955F70">
      <w:pPr>
        <w:ind w:left="1146"/>
        <w:rPr>
          <w:rFonts w:ascii="Cambria" w:hAnsi="Cambria"/>
          <w:b/>
          <w:noProof/>
          <w:sz w:val="22"/>
          <w:szCs w:val="22"/>
        </w:rPr>
      </w:pPr>
    </w:p>
    <w:tbl>
      <w:tblPr>
        <w:tblW w:w="9505" w:type="dxa"/>
        <w:tblInd w:w="360" w:type="dxa"/>
        <w:tblLook w:val="04A0" w:firstRow="1" w:lastRow="0" w:firstColumn="1" w:lastColumn="0" w:noHBand="0" w:noVBand="1"/>
      </w:tblPr>
      <w:tblGrid>
        <w:gridCol w:w="2127"/>
        <w:gridCol w:w="3118"/>
        <w:gridCol w:w="155"/>
        <w:gridCol w:w="4105"/>
      </w:tblGrid>
      <w:tr w:rsidR="00955F70" w:rsidRPr="00DE217D" w:rsidTr="007B1583">
        <w:tc>
          <w:tcPr>
            <w:tcW w:w="2127" w:type="dxa"/>
            <w:shd w:val="clear" w:color="auto" w:fill="auto"/>
          </w:tcPr>
          <w:p w:rsidR="00955F70" w:rsidRPr="00DE217D" w:rsidRDefault="00955F70" w:rsidP="007B1583">
            <w:pPr>
              <w:rPr>
                <w:rFonts w:ascii="Cambria" w:hAnsi="Cambria"/>
                <w:b/>
                <w:noProof/>
                <w:sz w:val="22"/>
                <w:szCs w:val="22"/>
              </w:rPr>
            </w:pPr>
            <w:r w:rsidRPr="00DE217D">
              <w:rPr>
                <w:rFonts w:ascii="Cambria" w:hAnsi="Cambria"/>
                <w:b/>
                <w:noProof/>
                <w:sz w:val="22"/>
                <w:szCs w:val="22"/>
              </w:rPr>
              <w:t>For signature I:</w:t>
            </w:r>
          </w:p>
        </w:tc>
        <w:tc>
          <w:tcPr>
            <w:tcW w:w="3273" w:type="dxa"/>
            <w:gridSpan w:val="2"/>
            <w:tcBorders>
              <w:bottom w:val="single" w:sz="4" w:space="0" w:color="auto"/>
            </w:tcBorders>
            <w:shd w:val="clear" w:color="auto" w:fill="auto"/>
          </w:tcPr>
          <w:p w:rsidR="00955F70" w:rsidRPr="00DE217D" w:rsidRDefault="00955F70" w:rsidP="007B1583">
            <w:pPr>
              <w:tabs>
                <w:tab w:val="left" w:pos="2145"/>
              </w:tabs>
              <w:rPr>
                <w:rFonts w:ascii="Cambria" w:hAnsi="Cambria"/>
                <w:b/>
                <w:noProof/>
                <w:sz w:val="22"/>
                <w:szCs w:val="22"/>
              </w:rPr>
            </w:pPr>
            <w:r w:rsidRPr="00DE217D">
              <w:rPr>
                <w:rFonts w:ascii="Cambria" w:hAnsi="Cambria"/>
                <w:b/>
                <w:noProof/>
                <w:sz w:val="22"/>
                <w:szCs w:val="22"/>
              </w:rPr>
              <w:t>Mr.Volintiru  Constantin Adrian</w:t>
            </w:r>
          </w:p>
        </w:tc>
        <w:tc>
          <w:tcPr>
            <w:tcW w:w="4105" w:type="dxa"/>
            <w:tcBorders>
              <w:bottom w:val="single" w:sz="4" w:space="0" w:color="auto"/>
            </w:tcBorders>
            <w:shd w:val="clear" w:color="auto" w:fill="auto"/>
          </w:tcPr>
          <w:p w:rsidR="00955F70" w:rsidRPr="00DE217D" w:rsidRDefault="00955F70" w:rsidP="007B1583">
            <w:pPr>
              <w:rPr>
                <w:rFonts w:ascii="Cambria" w:hAnsi="Cambria"/>
                <w:b/>
                <w:noProof/>
                <w:sz w:val="22"/>
                <w:szCs w:val="22"/>
              </w:rPr>
            </w:pPr>
            <w:r w:rsidRPr="00DE217D">
              <w:rPr>
                <w:rFonts w:ascii="Cambria" w:hAnsi="Cambria"/>
                <w:b/>
                <w:noProof/>
                <w:sz w:val="22"/>
                <w:szCs w:val="22"/>
              </w:rPr>
              <w:t>General Director</w:t>
            </w:r>
          </w:p>
        </w:tc>
      </w:tr>
      <w:tr w:rsidR="00955F70" w:rsidRPr="00DE217D" w:rsidTr="007B1583">
        <w:tc>
          <w:tcPr>
            <w:tcW w:w="2127" w:type="dxa"/>
            <w:shd w:val="clear" w:color="auto" w:fill="auto"/>
          </w:tcPr>
          <w:p w:rsidR="00955F70" w:rsidRPr="00DE217D" w:rsidRDefault="00955F70" w:rsidP="007B1583">
            <w:pPr>
              <w:rPr>
                <w:rFonts w:ascii="Cambria" w:hAnsi="Cambria"/>
                <w:b/>
                <w:noProof/>
                <w:sz w:val="22"/>
                <w:szCs w:val="22"/>
              </w:rPr>
            </w:pPr>
          </w:p>
        </w:tc>
        <w:tc>
          <w:tcPr>
            <w:tcW w:w="3118" w:type="dxa"/>
            <w:tcBorders>
              <w:top w:val="single" w:sz="4" w:space="0" w:color="auto"/>
              <w:bottom w:val="single" w:sz="4" w:space="0" w:color="auto"/>
            </w:tcBorders>
            <w:shd w:val="clear" w:color="auto" w:fill="auto"/>
          </w:tcPr>
          <w:p w:rsidR="00955F70" w:rsidRPr="00DE217D" w:rsidRDefault="00955F70" w:rsidP="007B1583">
            <w:pPr>
              <w:rPr>
                <w:rFonts w:ascii="Cambria" w:hAnsi="Cambria"/>
                <w:b/>
                <w:noProof/>
                <w:sz w:val="22"/>
                <w:szCs w:val="22"/>
              </w:rPr>
            </w:pPr>
            <w:r w:rsidRPr="00DE217D">
              <w:rPr>
                <w:rFonts w:ascii="Cambria" w:hAnsi="Cambria"/>
                <w:b/>
                <w:noProof/>
                <w:sz w:val="22"/>
                <w:szCs w:val="22"/>
              </w:rPr>
              <w:t xml:space="preserve">Mr. Paraschiv Nelu                          </w:t>
            </w:r>
          </w:p>
        </w:tc>
        <w:tc>
          <w:tcPr>
            <w:tcW w:w="4260" w:type="dxa"/>
            <w:gridSpan w:val="2"/>
            <w:tcBorders>
              <w:top w:val="single" w:sz="4" w:space="0" w:color="auto"/>
              <w:bottom w:val="single" w:sz="4" w:space="0" w:color="auto"/>
            </w:tcBorders>
            <w:shd w:val="clear" w:color="auto" w:fill="auto"/>
          </w:tcPr>
          <w:p w:rsidR="00955F70" w:rsidRPr="00DE217D" w:rsidRDefault="00955F70" w:rsidP="007B1583">
            <w:pPr>
              <w:ind w:left="137"/>
              <w:rPr>
                <w:rFonts w:ascii="Cambria" w:hAnsi="Cambria"/>
                <w:b/>
                <w:noProof/>
                <w:sz w:val="22"/>
                <w:szCs w:val="22"/>
              </w:rPr>
            </w:pPr>
            <w:r w:rsidRPr="00DE217D">
              <w:rPr>
                <w:rFonts w:ascii="Cambria" w:hAnsi="Cambria"/>
                <w:b/>
                <w:noProof/>
                <w:sz w:val="22"/>
                <w:szCs w:val="22"/>
              </w:rPr>
              <w:t>Deputy General Director - Development</w:t>
            </w:r>
          </w:p>
        </w:tc>
      </w:tr>
      <w:tr w:rsidR="00955F70" w:rsidRPr="00DE217D" w:rsidTr="007B1583">
        <w:tc>
          <w:tcPr>
            <w:tcW w:w="2127" w:type="dxa"/>
            <w:shd w:val="clear" w:color="auto" w:fill="auto"/>
          </w:tcPr>
          <w:p w:rsidR="00955F70" w:rsidRPr="00DE217D" w:rsidRDefault="00955F70" w:rsidP="007B1583">
            <w:pPr>
              <w:rPr>
                <w:rFonts w:ascii="Cambria" w:hAnsi="Cambria"/>
                <w:b/>
                <w:noProof/>
                <w:sz w:val="22"/>
                <w:szCs w:val="22"/>
              </w:rPr>
            </w:pPr>
          </w:p>
        </w:tc>
        <w:tc>
          <w:tcPr>
            <w:tcW w:w="3118" w:type="dxa"/>
            <w:tcBorders>
              <w:top w:val="single" w:sz="4" w:space="0" w:color="auto"/>
              <w:bottom w:val="single" w:sz="4" w:space="0" w:color="auto"/>
            </w:tcBorders>
            <w:shd w:val="clear" w:color="auto" w:fill="auto"/>
          </w:tcPr>
          <w:p w:rsidR="00955F70" w:rsidRPr="00DE217D" w:rsidRDefault="00955F70" w:rsidP="007B1583">
            <w:pPr>
              <w:rPr>
                <w:rFonts w:ascii="Cambria" w:hAnsi="Cambria"/>
                <w:b/>
                <w:noProof/>
                <w:sz w:val="22"/>
                <w:szCs w:val="22"/>
              </w:rPr>
            </w:pPr>
            <w:r w:rsidRPr="00DE217D">
              <w:rPr>
                <w:rFonts w:ascii="Cambria" w:hAnsi="Cambria"/>
                <w:b/>
                <w:noProof/>
                <w:sz w:val="22"/>
                <w:szCs w:val="22"/>
              </w:rPr>
              <w:t>Mrs. Tataru Argentina</w:t>
            </w:r>
          </w:p>
        </w:tc>
        <w:tc>
          <w:tcPr>
            <w:tcW w:w="4260" w:type="dxa"/>
            <w:gridSpan w:val="2"/>
            <w:tcBorders>
              <w:top w:val="single" w:sz="4" w:space="0" w:color="auto"/>
              <w:bottom w:val="single" w:sz="4" w:space="0" w:color="auto"/>
            </w:tcBorders>
            <w:shd w:val="clear" w:color="auto" w:fill="auto"/>
          </w:tcPr>
          <w:p w:rsidR="00955F70" w:rsidRPr="00DE217D" w:rsidRDefault="00955F70" w:rsidP="007B1583">
            <w:pPr>
              <w:ind w:left="137"/>
              <w:rPr>
                <w:rFonts w:ascii="Cambria" w:hAnsi="Cambria"/>
                <w:b/>
                <w:noProof/>
                <w:sz w:val="22"/>
                <w:szCs w:val="22"/>
              </w:rPr>
            </w:pPr>
            <w:r w:rsidRPr="00DE217D">
              <w:rPr>
                <w:rFonts w:ascii="Cambria" w:hAnsi="Cambria"/>
                <w:b/>
                <w:noProof/>
                <w:sz w:val="22"/>
                <w:szCs w:val="22"/>
              </w:rPr>
              <w:t>Deputy General Director – Operations and Exploration</w:t>
            </w:r>
          </w:p>
        </w:tc>
      </w:tr>
      <w:tr w:rsidR="00955F70" w:rsidRPr="00DE217D" w:rsidTr="007B1583">
        <w:tc>
          <w:tcPr>
            <w:tcW w:w="2127" w:type="dxa"/>
            <w:shd w:val="clear" w:color="auto" w:fill="auto"/>
          </w:tcPr>
          <w:p w:rsidR="00955F70" w:rsidRPr="00DE217D" w:rsidRDefault="00955F70" w:rsidP="007B1583">
            <w:pPr>
              <w:rPr>
                <w:rFonts w:ascii="Cambria" w:hAnsi="Cambria"/>
                <w:b/>
                <w:noProof/>
                <w:sz w:val="22"/>
                <w:szCs w:val="22"/>
              </w:rPr>
            </w:pPr>
          </w:p>
        </w:tc>
        <w:tc>
          <w:tcPr>
            <w:tcW w:w="3118" w:type="dxa"/>
            <w:tcBorders>
              <w:top w:val="single" w:sz="4" w:space="0" w:color="auto"/>
            </w:tcBorders>
            <w:shd w:val="clear" w:color="auto" w:fill="auto"/>
          </w:tcPr>
          <w:p w:rsidR="00955F70" w:rsidRPr="00DE217D" w:rsidRDefault="00955F70" w:rsidP="007B1583">
            <w:pPr>
              <w:rPr>
                <w:rFonts w:ascii="Cambria" w:hAnsi="Cambria"/>
                <w:b/>
                <w:noProof/>
                <w:sz w:val="22"/>
                <w:szCs w:val="22"/>
              </w:rPr>
            </w:pPr>
          </w:p>
        </w:tc>
        <w:tc>
          <w:tcPr>
            <w:tcW w:w="4260" w:type="dxa"/>
            <w:gridSpan w:val="2"/>
            <w:tcBorders>
              <w:top w:val="single" w:sz="4" w:space="0" w:color="auto"/>
            </w:tcBorders>
            <w:shd w:val="clear" w:color="auto" w:fill="auto"/>
          </w:tcPr>
          <w:p w:rsidR="00955F70" w:rsidRPr="00DE217D" w:rsidRDefault="00955F70" w:rsidP="007B1583">
            <w:pPr>
              <w:ind w:left="137"/>
              <w:rPr>
                <w:rFonts w:ascii="Cambria" w:hAnsi="Cambria"/>
                <w:b/>
                <w:noProof/>
                <w:sz w:val="22"/>
                <w:szCs w:val="22"/>
              </w:rPr>
            </w:pPr>
          </w:p>
        </w:tc>
      </w:tr>
      <w:tr w:rsidR="00955F70" w:rsidRPr="00DE217D" w:rsidTr="007B1583">
        <w:tc>
          <w:tcPr>
            <w:tcW w:w="2127" w:type="dxa"/>
            <w:shd w:val="clear" w:color="auto" w:fill="auto"/>
          </w:tcPr>
          <w:p w:rsidR="00955F70" w:rsidRPr="00DE217D" w:rsidRDefault="00955F70" w:rsidP="007B1583">
            <w:pPr>
              <w:rPr>
                <w:rFonts w:ascii="Cambria" w:hAnsi="Cambria"/>
                <w:b/>
                <w:noProof/>
                <w:sz w:val="22"/>
                <w:szCs w:val="22"/>
              </w:rPr>
            </w:pPr>
            <w:r w:rsidRPr="00DE217D">
              <w:rPr>
                <w:rFonts w:ascii="Cambria" w:hAnsi="Cambria"/>
                <w:b/>
                <w:noProof/>
                <w:sz w:val="22"/>
                <w:szCs w:val="22"/>
              </w:rPr>
              <w:t>For signature II:</w:t>
            </w:r>
          </w:p>
        </w:tc>
        <w:tc>
          <w:tcPr>
            <w:tcW w:w="3118" w:type="dxa"/>
            <w:tcBorders>
              <w:bottom w:val="single" w:sz="4" w:space="0" w:color="auto"/>
            </w:tcBorders>
            <w:shd w:val="clear" w:color="auto" w:fill="auto"/>
          </w:tcPr>
          <w:p w:rsidR="00955F70" w:rsidRPr="00DE217D" w:rsidRDefault="00955F70" w:rsidP="007B1583">
            <w:pPr>
              <w:rPr>
                <w:rFonts w:ascii="Cambria" w:hAnsi="Cambria"/>
                <w:b/>
                <w:noProof/>
                <w:sz w:val="22"/>
                <w:szCs w:val="22"/>
              </w:rPr>
            </w:pPr>
            <w:r w:rsidRPr="00DE217D">
              <w:rPr>
                <w:rFonts w:ascii="Cambria" w:hAnsi="Cambria"/>
                <w:b/>
                <w:noProof/>
                <w:sz w:val="22"/>
                <w:szCs w:val="22"/>
              </w:rPr>
              <w:t>Mr. Veza Marius Leonte</w:t>
            </w:r>
          </w:p>
        </w:tc>
        <w:tc>
          <w:tcPr>
            <w:tcW w:w="4260" w:type="dxa"/>
            <w:gridSpan w:val="2"/>
            <w:tcBorders>
              <w:bottom w:val="single" w:sz="4" w:space="0" w:color="auto"/>
            </w:tcBorders>
            <w:shd w:val="clear" w:color="auto" w:fill="auto"/>
          </w:tcPr>
          <w:p w:rsidR="00955F70" w:rsidRPr="00DE217D" w:rsidRDefault="00955F70" w:rsidP="007B1583">
            <w:pPr>
              <w:ind w:left="137"/>
              <w:rPr>
                <w:rFonts w:ascii="Cambria" w:hAnsi="Cambria"/>
                <w:b/>
                <w:noProof/>
                <w:sz w:val="22"/>
                <w:szCs w:val="22"/>
              </w:rPr>
            </w:pPr>
            <w:r w:rsidRPr="00DE217D">
              <w:rPr>
                <w:rFonts w:ascii="Cambria" w:hAnsi="Cambria"/>
                <w:b/>
                <w:noProof/>
                <w:sz w:val="22"/>
                <w:szCs w:val="22"/>
              </w:rPr>
              <w:t>Economic Director</w:t>
            </w:r>
          </w:p>
        </w:tc>
      </w:tr>
      <w:tr w:rsidR="00955F70" w:rsidRPr="00DE217D" w:rsidTr="007B1583">
        <w:tc>
          <w:tcPr>
            <w:tcW w:w="2127" w:type="dxa"/>
            <w:shd w:val="clear" w:color="auto" w:fill="auto"/>
          </w:tcPr>
          <w:p w:rsidR="00955F70" w:rsidRPr="00DE217D" w:rsidRDefault="00955F70" w:rsidP="007B1583">
            <w:pPr>
              <w:rPr>
                <w:rFonts w:ascii="Cambria" w:hAnsi="Cambria"/>
                <w:b/>
                <w:noProof/>
                <w:sz w:val="22"/>
                <w:szCs w:val="22"/>
              </w:rPr>
            </w:pPr>
          </w:p>
        </w:tc>
        <w:tc>
          <w:tcPr>
            <w:tcW w:w="3118" w:type="dxa"/>
            <w:tcBorders>
              <w:top w:val="single" w:sz="4" w:space="0" w:color="auto"/>
              <w:bottom w:val="single" w:sz="4" w:space="0" w:color="auto"/>
            </w:tcBorders>
            <w:shd w:val="clear" w:color="auto" w:fill="auto"/>
          </w:tcPr>
          <w:p w:rsidR="00955F70" w:rsidRPr="00DE217D" w:rsidRDefault="00955F70" w:rsidP="007B1583">
            <w:pPr>
              <w:rPr>
                <w:rFonts w:ascii="Cambria" w:hAnsi="Cambria"/>
                <w:b/>
                <w:noProof/>
                <w:sz w:val="22"/>
                <w:szCs w:val="22"/>
              </w:rPr>
            </w:pPr>
            <w:r w:rsidRPr="00DE217D">
              <w:rPr>
                <w:rFonts w:ascii="Cambria" w:hAnsi="Cambria"/>
                <w:b/>
                <w:noProof/>
                <w:sz w:val="22"/>
                <w:szCs w:val="22"/>
              </w:rPr>
              <w:t>Mr. Bobar Andrei</w:t>
            </w:r>
          </w:p>
        </w:tc>
        <w:tc>
          <w:tcPr>
            <w:tcW w:w="4260" w:type="dxa"/>
            <w:gridSpan w:val="2"/>
            <w:tcBorders>
              <w:top w:val="single" w:sz="4" w:space="0" w:color="auto"/>
              <w:bottom w:val="single" w:sz="4" w:space="0" w:color="auto"/>
            </w:tcBorders>
            <w:shd w:val="clear" w:color="auto" w:fill="auto"/>
          </w:tcPr>
          <w:p w:rsidR="00955F70" w:rsidRPr="00DE217D" w:rsidRDefault="00955F70" w:rsidP="007B1583">
            <w:pPr>
              <w:ind w:left="137"/>
              <w:rPr>
                <w:rFonts w:ascii="Cambria" w:hAnsi="Cambria"/>
                <w:b/>
                <w:noProof/>
                <w:sz w:val="22"/>
                <w:szCs w:val="22"/>
              </w:rPr>
            </w:pPr>
            <w:r w:rsidRPr="00DE217D">
              <w:rPr>
                <w:rFonts w:ascii="Cambria" w:hAnsi="Cambria"/>
                <w:b/>
                <w:noProof/>
                <w:sz w:val="22"/>
                <w:szCs w:val="22"/>
              </w:rPr>
              <w:t>Financial Director</w:t>
            </w:r>
          </w:p>
        </w:tc>
      </w:tr>
      <w:tr w:rsidR="00955F70" w:rsidRPr="00DE217D" w:rsidTr="007B1583">
        <w:tc>
          <w:tcPr>
            <w:tcW w:w="2127" w:type="dxa"/>
            <w:shd w:val="clear" w:color="auto" w:fill="auto"/>
          </w:tcPr>
          <w:p w:rsidR="00955F70" w:rsidRPr="00DE217D" w:rsidRDefault="00955F70" w:rsidP="007B1583">
            <w:pPr>
              <w:rPr>
                <w:rFonts w:ascii="Cambria" w:hAnsi="Cambria"/>
                <w:b/>
                <w:noProof/>
                <w:sz w:val="22"/>
                <w:szCs w:val="22"/>
              </w:rPr>
            </w:pPr>
          </w:p>
        </w:tc>
        <w:tc>
          <w:tcPr>
            <w:tcW w:w="3118" w:type="dxa"/>
            <w:tcBorders>
              <w:top w:val="single" w:sz="4" w:space="0" w:color="auto"/>
              <w:bottom w:val="single" w:sz="4" w:space="0" w:color="auto"/>
            </w:tcBorders>
            <w:shd w:val="clear" w:color="auto" w:fill="auto"/>
          </w:tcPr>
          <w:p w:rsidR="00955F70" w:rsidRPr="00DE217D" w:rsidRDefault="00955F70" w:rsidP="007B1583">
            <w:pPr>
              <w:rPr>
                <w:rFonts w:ascii="Cambria" w:hAnsi="Cambria"/>
                <w:b/>
                <w:noProof/>
                <w:sz w:val="22"/>
                <w:szCs w:val="22"/>
              </w:rPr>
            </w:pPr>
            <w:r w:rsidRPr="00DE217D">
              <w:rPr>
                <w:rFonts w:ascii="Cambria" w:hAnsi="Cambria"/>
                <w:b/>
                <w:noProof/>
                <w:sz w:val="22"/>
                <w:szCs w:val="22"/>
              </w:rPr>
              <w:t>Mrs. Tranbitas Gabriela</w:t>
            </w:r>
          </w:p>
        </w:tc>
        <w:tc>
          <w:tcPr>
            <w:tcW w:w="4260" w:type="dxa"/>
            <w:gridSpan w:val="2"/>
            <w:tcBorders>
              <w:top w:val="single" w:sz="4" w:space="0" w:color="auto"/>
              <w:bottom w:val="single" w:sz="4" w:space="0" w:color="auto"/>
            </w:tcBorders>
            <w:shd w:val="clear" w:color="auto" w:fill="auto"/>
          </w:tcPr>
          <w:p w:rsidR="00955F70" w:rsidRPr="00DE217D" w:rsidRDefault="00955F70" w:rsidP="007B1583">
            <w:pPr>
              <w:ind w:left="137"/>
              <w:rPr>
                <w:rFonts w:ascii="Cambria" w:hAnsi="Cambria"/>
                <w:b/>
                <w:noProof/>
                <w:sz w:val="22"/>
                <w:szCs w:val="22"/>
              </w:rPr>
            </w:pPr>
            <w:r w:rsidRPr="00DE217D">
              <w:rPr>
                <w:rFonts w:ascii="Cambria" w:hAnsi="Cambria"/>
                <w:b/>
                <w:noProof/>
                <w:sz w:val="22"/>
                <w:szCs w:val="22"/>
              </w:rPr>
              <w:t xml:space="preserve">Head of Financial Reporting Office                         </w:t>
            </w:r>
          </w:p>
        </w:tc>
      </w:tr>
    </w:tbl>
    <w:p w:rsidR="00955F70" w:rsidRPr="00782639" w:rsidRDefault="00955F70" w:rsidP="00955F70">
      <w:pPr>
        <w:ind w:right="9"/>
        <w:rPr>
          <w:rFonts w:ascii="Cambria" w:hAnsi="Cambria"/>
          <w:b/>
          <w:sz w:val="22"/>
          <w:szCs w:val="22"/>
          <w:lang w:val="en-GB"/>
        </w:rPr>
      </w:pPr>
    </w:p>
    <w:p w:rsidR="00955F70" w:rsidRDefault="00955F70" w:rsidP="00955F70">
      <w:pPr>
        <w:suppressAutoHyphens w:val="0"/>
        <w:jc w:val="both"/>
        <w:rPr>
          <w:rFonts w:ascii="Cambria" w:hAnsi="Cambria"/>
          <w:noProof/>
          <w:sz w:val="22"/>
          <w:szCs w:val="22"/>
          <w:lang w:val="en-GB"/>
        </w:rPr>
      </w:pPr>
    </w:p>
    <w:p w:rsidR="00955F70" w:rsidRDefault="00955F70" w:rsidP="00955F70">
      <w:pPr>
        <w:suppressAutoHyphens w:val="0"/>
        <w:ind w:left="360"/>
        <w:jc w:val="both"/>
        <w:rPr>
          <w:rFonts w:ascii="Cambria" w:hAnsi="Cambria"/>
          <w:noProof/>
          <w:sz w:val="22"/>
          <w:szCs w:val="22"/>
          <w:lang w:val="en-GB"/>
        </w:rPr>
      </w:pPr>
      <w:r>
        <w:rPr>
          <w:rFonts w:ascii="Cambria" w:hAnsi="Cambria"/>
          <w:noProof/>
          <w:sz w:val="22"/>
          <w:szCs w:val="22"/>
          <w:lang w:val="en-GB"/>
        </w:rPr>
        <w:t>For __________ Against_________ Abstain_________</w:t>
      </w:r>
    </w:p>
    <w:p w:rsidR="00955F70" w:rsidRDefault="00955F70" w:rsidP="00955F70">
      <w:pPr>
        <w:shd w:val="clear" w:color="auto" w:fill="FFFFFF"/>
        <w:jc w:val="both"/>
        <w:rPr>
          <w:rFonts w:ascii="Cambria" w:hAnsi="Cambria"/>
          <w:b/>
          <w:bCs/>
          <w:noProof/>
          <w:sz w:val="22"/>
          <w:szCs w:val="22"/>
          <w:lang w:val="en-GB"/>
        </w:rPr>
      </w:pPr>
    </w:p>
    <w:p w:rsidR="00955F70" w:rsidRDefault="00955F70" w:rsidP="00955F70">
      <w:pPr>
        <w:shd w:val="clear" w:color="auto" w:fill="FFFFFF"/>
        <w:jc w:val="both"/>
        <w:rPr>
          <w:rFonts w:ascii="Cambria" w:hAnsi="Cambria"/>
          <w:noProof/>
          <w:sz w:val="22"/>
          <w:szCs w:val="22"/>
          <w:lang w:val="en-GB"/>
        </w:rPr>
      </w:pPr>
    </w:p>
    <w:p w:rsidR="00955F70" w:rsidRDefault="00955F70" w:rsidP="00955F70">
      <w:pPr>
        <w:shd w:val="clear" w:color="auto" w:fill="FFFFFF"/>
        <w:jc w:val="both"/>
        <w:rPr>
          <w:rFonts w:ascii="Cambria" w:hAnsi="Cambria"/>
          <w:noProof/>
          <w:sz w:val="22"/>
          <w:szCs w:val="22"/>
          <w:lang w:val="en-GB"/>
        </w:rPr>
      </w:pPr>
    </w:p>
    <w:p w:rsidR="00955F70" w:rsidRDefault="00955F70" w:rsidP="00955F70">
      <w:pPr>
        <w:shd w:val="clear" w:color="auto" w:fill="FFFFFF"/>
        <w:jc w:val="both"/>
        <w:rPr>
          <w:rFonts w:ascii="Cambria" w:hAnsi="Cambria"/>
          <w:noProof/>
          <w:sz w:val="22"/>
          <w:szCs w:val="22"/>
          <w:lang w:val="en-GB"/>
        </w:rPr>
      </w:pPr>
      <w:r>
        <w:rPr>
          <w:rFonts w:ascii="Cambria" w:hAnsi="Cambria"/>
          <w:noProof/>
          <w:sz w:val="22"/>
          <w:szCs w:val="22"/>
          <w:lang w:val="en-GB"/>
        </w:rPr>
        <w:t>The draft Resolution for item 2 on the agenda:</w:t>
      </w:r>
    </w:p>
    <w:p w:rsidR="00955F70" w:rsidRPr="0014190A" w:rsidRDefault="00955F70" w:rsidP="00955F70">
      <w:pPr>
        <w:shd w:val="clear" w:color="auto" w:fill="FFFFFF"/>
        <w:jc w:val="both"/>
        <w:rPr>
          <w:rFonts w:ascii="Cambria" w:hAnsi="Cambria"/>
          <w:sz w:val="22"/>
          <w:szCs w:val="22"/>
          <w:lang w:val="en-GB"/>
        </w:rPr>
      </w:pPr>
      <w:r>
        <w:rPr>
          <w:rFonts w:asciiTheme="majorHAnsi" w:hAnsiTheme="majorHAnsi"/>
          <w:b/>
          <w:sz w:val="22"/>
          <w:szCs w:val="22"/>
          <w:lang w:val="en-GB"/>
        </w:rPr>
        <w:t>Authorises</w:t>
      </w:r>
      <w:r w:rsidRPr="0014190A">
        <w:rPr>
          <w:rFonts w:asciiTheme="majorHAnsi" w:hAnsiTheme="majorHAnsi"/>
          <w:b/>
          <w:sz w:val="22"/>
          <w:szCs w:val="22"/>
          <w:lang w:val="en-GB"/>
        </w:rPr>
        <w:t xml:space="preserve"> the Chairman and the Secretary of the meeting to sign the resolution of the Ordinary </w:t>
      </w:r>
      <w:r>
        <w:rPr>
          <w:rFonts w:asciiTheme="majorHAnsi" w:hAnsiTheme="majorHAnsi"/>
          <w:b/>
          <w:sz w:val="22"/>
          <w:szCs w:val="22"/>
          <w:lang w:val="en-GB"/>
        </w:rPr>
        <w:t>General Meeting of Shareholders</w:t>
      </w:r>
      <w:bookmarkStart w:id="0" w:name="_GoBack"/>
      <w:bookmarkEnd w:id="0"/>
      <w:r>
        <w:rPr>
          <w:rFonts w:ascii="Cambria" w:hAnsi="Cambria" w:cs="Arial"/>
          <w:b/>
          <w:sz w:val="22"/>
          <w:szCs w:val="22"/>
          <w:lang w:val="en-GB"/>
        </w:rPr>
        <w:t>.</w:t>
      </w:r>
    </w:p>
    <w:p w:rsidR="00955F70" w:rsidRDefault="00955F70" w:rsidP="00955F70">
      <w:pPr>
        <w:suppressAutoHyphens w:val="0"/>
        <w:spacing w:before="240"/>
        <w:jc w:val="both"/>
        <w:rPr>
          <w:rFonts w:ascii="Cambria" w:hAnsi="Cambria"/>
          <w:noProof/>
          <w:sz w:val="22"/>
          <w:szCs w:val="22"/>
          <w:lang w:val="en-GB"/>
        </w:rPr>
      </w:pPr>
      <w:r>
        <w:rPr>
          <w:rFonts w:ascii="Cambria" w:hAnsi="Cambria"/>
          <w:noProof/>
          <w:sz w:val="22"/>
          <w:szCs w:val="22"/>
          <w:lang w:val="en-GB"/>
        </w:rPr>
        <w:t>For __________ Against_________ Abstain_________</w:t>
      </w:r>
    </w:p>
    <w:p w:rsidR="00955F70" w:rsidRPr="00D12211" w:rsidRDefault="00955F70" w:rsidP="00955F70">
      <w:pPr>
        <w:suppressAutoHyphens w:val="0"/>
        <w:spacing w:before="240"/>
        <w:jc w:val="both"/>
        <w:rPr>
          <w:rFonts w:ascii="Cambria" w:hAnsi="Cambria"/>
          <w:noProof/>
          <w:sz w:val="22"/>
          <w:szCs w:val="22"/>
          <w:lang w:val="en-GB"/>
        </w:rPr>
      </w:pPr>
    </w:p>
    <w:p w:rsidR="00955F70" w:rsidRPr="00D12211" w:rsidRDefault="00955F70" w:rsidP="00955F70">
      <w:pPr>
        <w:shd w:val="clear" w:color="auto" w:fill="FFFFFF"/>
        <w:jc w:val="both"/>
        <w:rPr>
          <w:rFonts w:ascii="Cambria" w:hAnsi="Cambria"/>
          <w:noProof/>
          <w:sz w:val="22"/>
          <w:szCs w:val="22"/>
          <w:lang w:val="en-GB"/>
        </w:rPr>
      </w:pPr>
    </w:p>
    <w:p w:rsidR="00955F70" w:rsidRPr="00C74CF7" w:rsidRDefault="00955F70" w:rsidP="00955F70">
      <w:pPr>
        <w:spacing w:before="240"/>
        <w:jc w:val="both"/>
        <w:rPr>
          <w:rFonts w:ascii="Cambria" w:hAnsi="Cambria" w:cs="Arial"/>
          <w:i/>
          <w:noProof/>
          <w:sz w:val="22"/>
          <w:szCs w:val="22"/>
          <w:lang w:val="en-GB" w:eastAsia="ro-RO"/>
        </w:rPr>
      </w:pPr>
      <w:r w:rsidRPr="00C74CF7">
        <w:rPr>
          <w:rFonts w:ascii="Cambria" w:hAnsi="Cambria" w:cs="Arial"/>
          <w:i/>
          <w:noProof/>
          <w:sz w:val="22"/>
          <w:szCs w:val="22"/>
          <w:lang w:val="en-GB" w:eastAsia="ro-RO"/>
        </w:rPr>
        <w:t>Note: Indicate your vote by placing an „X” in one of the columns for each option: „FOR”, „AGAINST” or „ABSTAIN”. Placing an „X” in more than one column or not placing an „X” in any of the columns shall mean that the vote will be void/ will not be taken into consideration.</w:t>
      </w:r>
    </w:p>
    <w:p w:rsidR="00955F70" w:rsidRPr="00C74CF7" w:rsidRDefault="00955F70" w:rsidP="00955F70">
      <w:pPr>
        <w:jc w:val="both"/>
        <w:rPr>
          <w:rFonts w:ascii="Cambria" w:hAnsi="Cambria" w:cs="Arial"/>
          <w:noProof/>
          <w:sz w:val="22"/>
          <w:szCs w:val="22"/>
          <w:lang w:val="en-GB"/>
        </w:rPr>
      </w:pPr>
    </w:p>
    <w:p w:rsidR="00955F70" w:rsidRDefault="00955F70" w:rsidP="00955F70">
      <w:pPr>
        <w:jc w:val="both"/>
        <w:rPr>
          <w:rFonts w:ascii="Cambria" w:hAnsi="Cambria" w:cs="Arial"/>
          <w:noProof/>
          <w:sz w:val="22"/>
          <w:szCs w:val="22"/>
          <w:lang w:val="en-GB"/>
        </w:rPr>
      </w:pPr>
    </w:p>
    <w:p w:rsidR="00955F70" w:rsidRDefault="00955F70" w:rsidP="00955F70">
      <w:pPr>
        <w:jc w:val="both"/>
        <w:rPr>
          <w:rFonts w:ascii="Cambria" w:hAnsi="Cambria" w:cs="Arial"/>
          <w:noProof/>
          <w:sz w:val="22"/>
          <w:szCs w:val="22"/>
          <w:lang w:val="en-GB"/>
        </w:rPr>
      </w:pPr>
    </w:p>
    <w:p w:rsidR="00955F70" w:rsidRPr="00C74CF7" w:rsidRDefault="00955F70" w:rsidP="00955F70">
      <w:pPr>
        <w:jc w:val="both"/>
        <w:rPr>
          <w:rFonts w:ascii="Cambria" w:hAnsi="Cambria" w:cs="Arial"/>
          <w:noProof/>
          <w:sz w:val="22"/>
          <w:szCs w:val="22"/>
          <w:u w:val="single"/>
          <w:lang w:val="en-GB"/>
        </w:rPr>
      </w:pPr>
      <w:r w:rsidRPr="00C74CF7">
        <w:rPr>
          <w:rFonts w:ascii="Cambria" w:hAnsi="Cambria" w:cs="Arial"/>
          <w:noProof/>
          <w:sz w:val="22"/>
          <w:szCs w:val="22"/>
          <w:lang w:val="en-GB"/>
        </w:rPr>
        <w:t xml:space="preserve">This voting ballot for the vote by correspondence is also valid for the </w:t>
      </w:r>
      <w:r w:rsidRPr="00C74CF7">
        <w:rPr>
          <w:rFonts w:ascii="Cambria" w:hAnsi="Cambria" w:cs="Arial"/>
          <w:noProof/>
          <w:sz w:val="22"/>
          <w:szCs w:val="22"/>
          <w:u w:val="single"/>
          <w:lang w:val="en-GB"/>
        </w:rPr>
        <w:t xml:space="preserve">second meeting of the same OGMS on </w:t>
      </w:r>
      <w:r>
        <w:rPr>
          <w:rFonts w:ascii="Cambria" w:hAnsi="Cambria" w:cs="Arial"/>
          <w:b/>
          <w:noProof/>
          <w:sz w:val="22"/>
          <w:szCs w:val="22"/>
          <w:u w:val="single"/>
          <w:lang w:val="en-GB"/>
        </w:rPr>
        <w:t>January 16, 2020</w:t>
      </w:r>
      <w:r w:rsidRPr="00C74CF7">
        <w:rPr>
          <w:rFonts w:ascii="Cambria" w:hAnsi="Cambria" w:cs="Arial"/>
          <w:b/>
          <w:noProof/>
          <w:sz w:val="22"/>
          <w:szCs w:val="22"/>
          <w:u w:val="single"/>
          <w:lang w:val="en-GB"/>
        </w:rPr>
        <w:t xml:space="preserve">, </w:t>
      </w:r>
      <w:r>
        <w:rPr>
          <w:rFonts w:ascii="Cambria" w:hAnsi="Cambria" w:cs="Arial"/>
          <w:b/>
          <w:noProof/>
          <w:sz w:val="22"/>
          <w:szCs w:val="22"/>
          <w:u w:val="single"/>
          <w:lang w:val="en-GB"/>
        </w:rPr>
        <w:t>2</w:t>
      </w:r>
      <w:r w:rsidRPr="00AA6FC9">
        <w:rPr>
          <w:rFonts w:ascii="Cambria" w:hAnsi="Cambria" w:cs="Arial"/>
          <w:b/>
          <w:noProof/>
          <w:sz w:val="22"/>
          <w:szCs w:val="22"/>
          <w:u w:val="single"/>
          <w:lang w:val="en-GB"/>
        </w:rPr>
        <w:t>:00</w:t>
      </w:r>
      <w:r w:rsidRPr="00AA6FC9">
        <w:rPr>
          <w:rFonts w:ascii="Cambria" w:hAnsi="Cambria" w:cs="Arial"/>
          <w:noProof/>
          <w:sz w:val="22"/>
          <w:szCs w:val="22"/>
          <w:u w:val="single"/>
          <w:lang w:val="en-GB"/>
        </w:rPr>
        <w:t xml:space="preserve"> </w:t>
      </w:r>
      <w:r w:rsidRPr="00AA6FC9">
        <w:rPr>
          <w:rFonts w:ascii="Cambria" w:hAnsi="Cambria" w:cs="Arial"/>
          <w:b/>
          <w:noProof/>
          <w:sz w:val="22"/>
          <w:szCs w:val="22"/>
          <w:u w:val="single"/>
          <w:lang w:val="en-GB"/>
        </w:rPr>
        <w:t>pm</w:t>
      </w:r>
      <w:r w:rsidRPr="00DA5B59">
        <w:rPr>
          <w:rFonts w:ascii="Cambria" w:hAnsi="Cambria" w:cs="Arial"/>
          <w:noProof/>
          <w:sz w:val="22"/>
          <w:szCs w:val="22"/>
          <w:u w:val="single"/>
          <w:lang w:val="en-GB"/>
        </w:rPr>
        <w:t xml:space="preserve"> </w:t>
      </w:r>
      <w:r w:rsidRPr="00C74CF7">
        <w:rPr>
          <w:rFonts w:ascii="Cambria" w:hAnsi="Cambria" w:cs="Arial"/>
          <w:noProof/>
          <w:sz w:val="22"/>
          <w:szCs w:val="22"/>
          <w:u w:val="single"/>
          <w:lang w:val="en-GB"/>
        </w:rPr>
        <w:t xml:space="preserve">(Romania time), </w:t>
      </w:r>
      <w:r w:rsidRPr="00C74CF7">
        <w:rPr>
          <w:rFonts w:ascii="Cambria" w:hAnsi="Cambria" w:cs="Arial"/>
          <w:noProof/>
          <w:sz w:val="22"/>
          <w:szCs w:val="22"/>
          <w:lang w:val="en-GB"/>
        </w:rPr>
        <w:t>at the headquarters of Societatea Nationala de Gaze Naturale „ROMGAZ” – S.A., located in Medias, 4 Constantin Motas square, Sibiu county, Romania, the conference room, if the meeting does not meet the legal or statutor</w:t>
      </w:r>
      <w:r>
        <w:rPr>
          <w:rFonts w:ascii="Cambria" w:hAnsi="Cambria" w:cs="Arial"/>
          <w:noProof/>
          <w:sz w:val="22"/>
          <w:szCs w:val="22"/>
          <w:lang w:val="en-GB"/>
        </w:rPr>
        <w:t xml:space="preserve">y requirements for convening on </w:t>
      </w:r>
      <w:r>
        <w:rPr>
          <w:rFonts w:ascii="Cambria" w:hAnsi="Cambria" w:cs="Arial"/>
          <w:b/>
          <w:noProof/>
          <w:sz w:val="22"/>
          <w:szCs w:val="22"/>
          <w:lang w:val="en-GB"/>
        </w:rPr>
        <w:t>January 15, 2020</w:t>
      </w:r>
      <w:r w:rsidRPr="00C74CF7">
        <w:rPr>
          <w:rFonts w:ascii="Cambria" w:hAnsi="Cambria" w:cs="Arial"/>
          <w:b/>
          <w:noProof/>
          <w:sz w:val="22"/>
          <w:szCs w:val="22"/>
          <w:lang w:val="en-GB"/>
        </w:rPr>
        <w:t xml:space="preserve">, </w:t>
      </w:r>
      <w:r>
        <w:rPr>
          <w:rFonts w:ascii="Cambria" w:hAnsi="Cambria" w:cs="Arial"/>
          <w:b/>
          <w:noProof/>
          <w:sz w:val="22"/>
          <w:szCs w:val="22"/>
          <w:lang w:val="en-GB"/>
        </w:rPr>
        <w:t>2</w:t>
      </w:r>
      <w:r w:rsidRPr="00C74CF7">
        <w:rPr>
          <w:rFonts w:ascii="Cambria" w:hAnsi="Cambria" w:cs="Arial"/>
          <w:b/>
          <w:noProof/>
          <w:sz w:val="22"/>
          <w:szCs w:val="22"/>
          <w:lang w:val="en-GB"/>
        </w:rPr>
        <w:t>:00</w:t>
      </w:r>
      <w:r w:rsidRPr="00C74CF7">
        <w:rPr>
          <w:rFonts w:ascii="Cambria" w:hAnsi="Cambria" w:cs="Arial"/>
          <w:noProof/>
          <w:sz w:val="22"/>
          <w:szCs w:val="22"/>
          <w:lang w:val="en-GB"/>
        </w:rPr>
        <w:t xml:space="preserve"> </w:t>
      </w:r>
      <w:r w:rsidRPr="00AA6FC9">
        <w:rPr>
          <w:rFonts w:ascii="Cambria" w:hAnsi="Cambria" w:cs="Arial"/>
          <w:b/>
          <w:noProof/>
          <w:sz w:val="22"/>
          <w:szCs w:val="22"/>
          <w:lang w:val="en-GB"/>
        </w:rPr>
        <w:t>pm</w:t>
      </w:r>
      <w:r>
        <w:rPr>
          <w:rFonts w:ascii="Cambria" w:hAnsi="Cambria" w:cs="Arial"/>
          <w:noProof/>
          <w:sz w:val="22"/>
          <w:szCs w:val="22"/>
          <w:lang w:val="en-GB"/>
        </w:rPr>
        <w:t xml:space="preserve"> </w:t>
      </w:r>
      <w:r w:rsidRPr="00C74CF7">
        <w:rPr>
          <w:rFonts w:ascii="Cambria" w:hAnsi="Cambria" w:cs="Arial"/>
          <w:noProof/>
          <w:sz w:val="22"/>
          <w:szCs w:val="22"/>
          <w:lang w:val="en-GB"/>
        </w:rPr>
        <w:t>(Romania time).</w:t>
      </w:r>
    </w:p>
    <w:p w:rsidR="00955F70" w:rsidRPr="00C74CF7" w:rsidRDefault="00955F70" w:rsidP="00955F70">
      <w:pPr>
        <w:spacing w:before="240"/>
        <w:jc w:val="both"/>
        <w:rPr>
          <w:rFonts w:ascii="Cambria" w:hAnsi="Cambria" w:cs="Arial"/>
          <w:noProof/>
          <w:sz w:val="22"/>
          <w:szCs w:val="22"/>
          <w:lang w:val="en-GB"/>
        </w:rPr>
      </w:pPr>
      <w:r w:rsidRPr="00C74CF7">
        <w:rPr>
          <w:rFonts w:ascii="Cambria" w:hAnsi="Cambria" w:cs="Arial"/>
          <w:noProof/>
          <w:sz w:val="22"/>
          <w:szCs w:val="22"/>
          <w:lang w:val="en-GB"/>
        </w:rPr>
        <w:t xml:space="preserve">The deadline for the registration of the voting ballots for the vote by correspondence at the Company is </w:t>
      </w:r>
      <w:r>
        <w:rPr>
          <w:rFonts w:ascii="Cambria" w:hAnsi="Cambria" w:cs="Arial"/>
          <w:b/>
          <w:noProof/>
          <w:sz w:val="22"/>
          <w:szCs w:val="22"/>
          <w:lang w:val="en-GB"/>
        </w:rPr>
        <w:t>January 14, 2020, 12</w:t>
      </w:r>
      <w:r w:rsidRPr="00C74CF7">
        <w:rPr>
          <w:rFonts w:ascii="Cambria" w:hAnsi="Cambria" w:cs="Arial"/>
          <w:b/>
          <w:noProof/>
          <w:sz w:val="22"/>
          <w:szCs w:val="22"/>
          <w:lang w:val="en-GB"/>
        </w:rPr>
        <w:t>:00</w:t>
      </w:r>
      <w:r>
        <w:rPr>
          <w:rFonts w:ascii="Cambria" w:hAnsi="Cambria" w:cs="Arial"/>
          <w:b/>
          <w:noProof/>
          <w:sz w:val="22"/>
          <w:szCs w:val="22"/>
          <w:lang w:val="en-GB"/>
        </w:rPr>
        <w:t xml:space="preserve"> am</w:t>
      </w:r>
      <w:r w:rsidRPr="00C74CF7">
        <w:rPr>
          <w:rFonts w:ascii="Cambria" w:hAnsi="Cambria" w:cs="Arial"/>
          <w:b/>
          <w:noProof/>
          <w:sz w:val="22"/>
          <w:szCs w:val="22"/>
          <w:lang w:val="en-GB"/>
        </w:rPr>
        <w:t xml:space="preserve"> </w:t>
      </w:r>
      <w:r w:rsidRPr="00C74CF7">
        <w:rPr>
          <w:rFonts w:ascii="Cambria" w:hAnsi="Cambria" w:cs="Arial"/>
          <w:noProof/>
          <w:sz w:val="22"/>
          <w:szCs w:val="22"/>
          <w:lang w:val="en-GB"/>
        </w:rPr>
        <w:t>(Romania time).</w:t>
      </w:r>
    </w:p>
    <w:p w:rsidR="009667F0" w:rsidRDefault="009667F0" w:rsidP="009667F0">
      <w:pPr>
        <w:spacing w:before="240"/>
        <w:jc w:val="both"/>
        <w:rPr>
          <w:rFonts w:ascii="Cambria" w:hAnsi="Cambria" w:cs="Arial"/>
          <w:noProof/>
          <w:sz w:val="22"/>
          <w:szCs w:val="22"/>
          <w:lang w:val="en-GB"/>
        </w:rPr>
      </w:pPr>
    </w:p>
    <w:p w:rsidR="00C43176" w:rsidRDefault="00C43176" w:rsidP="00C43176">
      <w:pPr>
        <w:shd w:val="clear" w:color="auto" w:fill="FFFFFF"/>
        <w:jc w:val="both"/>
        <w:rPr>
          <w:rFonts w:ascii="Cambria" w:hAnsi="Cambria"/>
          <w:noProof/>
          <w:sz w:val="22"/>
          <w:szCs w:val="22"/>
          <w:lang w:val="en-GB"/>
        </w:rPr>
      </w:pPr>
    </w:p>
    <w:p w:rsidR="00D23412" w:rsidRPr="00A33B98" w:rsidRDefault="00D23412" w:rsidP="00195A71">
      <w:pPr>
        <w:rPr>
          <w:rFonts w:ascii="Cambria" w:hAnsi="Cambria" w:cs="Arial"/>
          <w:noProof/>
          <w:sz w:val="22"/>
          <w:szCs w:val="22"/>
          <w:lang w:val="en-GB"/>
        </w:rPr>
      </w:pPr>
    </w:p>
    <w:p w:rsidR="00F54D6A" w:rsidRDefault="00F54D6A" w:rsidP="00195A71">
      <w:pPr>
        <w:rPr>
          <w:rFonts w:ascii="Cambria" w:hAnsi="Cambria" w:cs="Arial"/>
          <w:noProof/>
          <w:sz w:val="22"/>
          <w:szCs w:val="22"/>
          <w:lang w:val="en-GB"/>
        </w:rPr>
      </w:pPr>
    </w:p>
    <w:p w:rsidR="00195A71" w:rsidRPr="00A33B98" w:rsidRDefault="00195A71" w:rsidP="00195A71">
      <w:pPr>
        <w:rPr>
          <w:rFonts w:ascii="Cambria" w:hAnsi="Cambria"/>
          <w:noProof/>
          <w:sz w:val="22"/>
          <w:szCs w:val="22"/>
          <w:lang w:val="en-GB"/>
        </w:rPr>
      </w:pPr>
      <w:r w:rsidRPr="00A33B98">
        <w:rPr>
          <w:rFonts w:ascii="Cambria" w:hAnsi="Cambria" w:cs="Arial"/>
          <w:noProof/>
          <w:sz w:val="22"/>
          <w:szCs w:val="22"/>
          <w:lang w:val="en-GB"/>
        </w:rPr>
        <w:t>Date of the voting ballot for the vote by correspondence</w:t>
      </w:r>
      <w:r w:rsidRPr="00A33B98">
        <w:rPr>
          <w:rFonts w:ascii="Cambria" w:hAnsi="Cambria"/>
          <w:noProof/>
          <w:sz w:val="22"/>
          <w:szCs w:val="22"/>
          <w:lang w:val="en-GB"/>
        </w:rPr>
        <w:t>: [__________________________]</w:t>
      </w:r>
    </w:p>
    <w:p w:rsidR="00195A71" w:rsidRPr="00A33B98" w:rsidRDefault="00195A71" w:rsidP="00195A71">
      <w:pPr>
        <w:rPr>
          <w:rFonts w:ascii="Cambria" w:hAnsi="Cambria"/>
          <w:noProof/>
          <w:sz w:val="22"/>
          <w:szCs w:val="22"/>
          <w:lang w:val="en-GB"/>
        </w:rPr>
      </w:pPr>
    </w:p>
    <w:p w:rsidR="00195A71" w:rsidRPr="00A33B98" w:rsidRDefault="00195A71" w:rsidP="00195A71">
      <w:pPr>
        <w:rPr>
          <w:rFonts w:ascii="Cambria" w:hAnsi="Cambria"/>
          <w:b/>
          <w:noProof/>
          <w:sz w:val="22"/>
          <w:szCs w:val="22"/>
          <w:lang w:val="en-GB"/>
        </w:rPr>
      </w:pPr>
      <w:r w:rsidRPr="00A33B98">
        <w:rPr>
          <w:rFonts w:ascii="Cambria" w:hAnsi="Cambria"/>
          <w:noProof/>
          <w:sz w:val="22"/>
          <w:szCs w:val="22"/>
          <w:lang w:val="en-GB"/>
        </w:rPr>
        <w:t>Legal name of the legal person shareholder: [_____________________________________________]</w:t>
      </w:r>
      <w:r w:rsidRPr="00A33B98">
        <w:rPr>
          <w:rFonts w:ascii="Cambria" w:hAnsi="Cambria"/>
          <w:b/>
          <w:noProof/>
          <w:sz w:val="22"/>
          <w:szCs w:val="22"/>
          <w:lang w:val="en-GB"/>
        </w:rPr>
        <w:t xml:space="preserve"> </w:t>
      </w:r>
    </w:p>
    <w:p w:rsidR="00195A71" w:rsidRPr="00A33B98" w:rsidRDefault="00195A71" w:rsidP="00195A71">
      <w:pPr>
        <w:jc w:val="both"/>
        <w:rPr>
          <w:rFonts w:ascii="Cambria" w:hAnsi="Cambria"/>
          <w:noProof/>
          <w:sz w:val="22"/>
          <w:szCs w:val="22"/>
          <w:lang w:val="en-GB"/>
        </w:rPr>
      </w:pPr>
    </w:p>
    <w:p w:rsidR="00195A71" w:rsidRPr="00A33B98" w:rsidRDefault="00195A71" w:rsidP="00195A71">
      <w:pPr>
        <w:jc w:val="both"/>
        <w:rPr>
          <w:rFonts w:ascii="Cambria" w:hAnsi="Cambria"/>
          <w:noProof/>
          <w:sz w:val="22"/>
          <w:szCs w:val="22"/>
          <w:lang w:val="en-GB"/>
        </w:rPr>
      </w:pPr>
      <w:r w:rsidRPr="00A33B98">
        <w:rPr>
          <w:rFonts w:ascii="Cambria" w:hAnsi="Cambria"/>
          <w:noProof/>
          <w:sz w:val="22"/>
          <w:szCs w:val="22"/>
          <w:lang w:val="en-GB"/>
        </w:rPr>
        <w:t>First and last name of the legal representative: [__________________________________] (to be filled in with the legal name of the legal person shareholder and with the first and last name of the legal representative, legible, in capital letters). </w:t>
      </w:r>
    </w:p>
    <w:p w:rsidR="00195A71" w:rsidRPr="00A33B98" w:rsidRDefault="00195A71" w:rsidP="00195A71">
      <w:pPr>
        <w:rPr>
          <w:rFonts w:ascii="Cambria" w:hAnsi="Cambria"/>
          <w:noProof/>
          <w:sz w:val="22"/>
          <w:szCs w:val="22"/>
          <w:lang w:val="en-GB"/>
        </w:rPr>
      </w:pPr>
    </w:p>
    <w:p w:rsidR="007F5B80" w:rsidRPr="00A33B98" w:rsidRDefault="00195A71">
      <w:pPr>
        <w:rPr>
          <w:rFonts w:ascii="Cambria" w:hAnsi="Cambria" w:cs="Arial"/>
          <w:noProof/>
          <w:sz w:val="22"/>
          <w:szCs w:val="22"/>
          <w:lang w:val="en-GB"/>
        </w:rPr>
      </w:pPr>
      <w:r w:rsidRPr="00A33B98">
        <w:rPr>
          <w:rFonts w:ascii="Cambria" w:hAnsi="Cambria"/>
          <w:noProof/>
          <w:sz w:val="22"/>
          <w:szCs w:val="22"/>
          <w:lang w:val="en-GB"/>
        </w:rPr>
        <w:t>Signature: [________</w:t>
      </w:r>
      <w:r w:rsidR="00AB03F4" w:rsidRPr="00A33B98">
        <w:rPr>
          <w:rFonts w:ascii="Cambria" w:hAnsi="Cambria"/>
          <w:noProof/>
          <w:sz w:val="22"/>
          <w:szCs w:val="22"/>
          <w:lang w:val="en-GB"/>
        </w:rPr>
        <w:t>__________________________]   (</w:t>
      </w:r>
      <w:r w:rsidRPr="00A33B98">
        <w:rPr>
          <w:rFonts w:ascii="Cambria" w:hAnsi="Cambria"/>
          <w:noProof/>
          <w:sz w:val="22"/>
          <w:szCs w:val="22"/>
          <w:lang w:val="en-GB"/>
        </w:rPr>
        <w:t xml:space="preserve">to be filled in with the signature of the legal representative of the legal person </w:t>
      </w:r>
      <w:r w:rsidR="007C3A6B" w:rsidRPr="00A33B98">
        <w:rPr>
          <w:rFonts w:ascii="Cambria" w:hAnsi="Cambria"/>
          <w:noProof/>
          <w:sz w:val="22"/>
          <w:szCs w:val="22"/>
          <w:lang w:val="en-GB"/>
        </w:rPr>
        <w:t>shareholder and to be stamped)</w:t>
      </w:r>
    </w:p>
    <w:sectPr w:rsidR="007F5B80" w:rsidRPr="00A33B98" w:rsidSect="00D23412">
      <w:footerReference w:type="even" r:id="rId7"/>
      <w:footerReference w:type="default" r:id="rId8"/>
      <w:pgSz w:w="11907" w:h="16840" w:code="9"/>
      <w:pgMar w:top="1134" w:right="837" w:bottom="426"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7C01" w:rsidRDefault="00FF7C01">
      <w:r>
        <w:separator/>
      </w:r>
    </w:p>
  </w:endnote>
  <w:endnote w:type="continuationSeparator" w:id="0">
    <w:p w:rsidR="00FF7C01" w:rsidRDefault="00FF7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46BD" w:rsidRDefault="005846B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846BD" w:rsidRDefault="005846B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46BD" w:rsidRDefault="005846B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47087">
      <w:rPr>
        <w:rStyle w:val="PageNumber"/>
        <w:noProof/>
      </w:rPr>
      <w:t>2</w:t>
    </w:r>
    <w:r>
      <w:rPr>
        <w:rStyle w:val="PageNumber"/>
      </w:rPr>
      <w:fldChar w:fldCharType="end"/>
    </w:r>
  </w:p>
  <w:p w:rsidR="005846BD" w:rsidRDefault="005846B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7C01" w:rsidRDefault="00FF7C01">
      <w:r>
        <w:separator/>
      </w:r>
    </w:p>
  </w:footnote>
  <w:footnote w:type="continuationSeparator" w:id="0">
    <w:p w:rsidR="00FF7C01" w:rsidRDefault="00FF7C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30EE0"/>
    <w:multiLevelType w:val="hybridMultilevel"/>
    <w:tmpl w:val="AC2CB3B8"/>
    <w:lvl w:ilvl="0" w:tplc="BAEEB918">
      <w:start w:val="1"/>
      <w:numFmt w:val="lowerLetter"/>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 w15:restartNumberingAfterBreak="0">
    <w:nsid w:val="26793C82"/>
    <w:multiLevelType w:val="hybridMultilevel"/>
    <w:tmpl w:val="03589138"/>
    <w:lvl w:ilvl="0" w:tplc="8E9EB628">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7967060"/>
    <w:multiLevelType w:val="hybridMultilevel"/>
    <w:tmpl w:val="D96A47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6625E4F"/>
    <w:multiLevelType w:val="hybridMultilevel"/>
    <w:tmpl w:val="949EDC06"/>
    <w:lvl w:ilvl="0" w:tplc="8E9EB628">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69D359C"/>
    <w:multiLevelType w:val="hybridMultilevel"/>
    <w:tmpl w:val="7EF290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3B75BCF"/>
    <w:multiLevelType w:val="hybridMultilevel"/>
    <w:tmpl w:val="9B48C21A"/>
    <w:lvl w:ilvl="0" w:tplc="2F92761C">
      <w:numFmt w:val="bullet"/>
      <w:lvlText w:val="-"/>
      <w:lvlJc w:val="left"/>
      <w:pPr>
        <w:ind w:left="1146" w:hanging="360"/>
      </w:pPr>
      <w:rPr>
        <w:rFonts w:ascii="Arial" w:eastAsia="Times New Roman" w:hAnsi="Arial" w:cs="Arial" w:hint="default"/>
      </w:rPr>
    </w:lvl>
    <w:lvl w:ilvl="1" w:tplc="04090003">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6" w15:restartNumberingAfterBreak="0">
    <w:nsid w:val="64972EB8"/>
    <w:multiLevelType w:val="hybridMultilevel"/>
    <w:tmpl w:val="A3D23F7E"/>
    <w:lvl w:ilvl="0" w:tplc="73A4F3DA">
      <w:start w:val="1"/>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7FF3697D"/>
    <w:multiLevelType w:val="hybridMultilevel"/>
    <w:tmpl w:val="7E90C8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7"/>
  </w:num>
  <w:num w:numId="4">
    <w:abstractNumId w:val="2"/>
  </w:num>
  <w:num w:numId="5">
    <w:abstractNumId w:val="0"/>
  </w:num>
  <w:num w:numId="6">
    <w:abstractNumId w:val="6"/>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A71"/>
    <w:rsid w:val="00005508"/>
    <w:rsid w:val="00041E41"/>
    <w:rsid w:val="00057B55"/>
    <w:rsid w:val="00071630"/>
    <w:rsid w:val="00071D61"/>
    <w:rsid w:val="000F2169"/>
    <w:rsid w:val="00111283"/>
    <w:rsid w:val="001436E3"/>
    <w:rsid w:val="00187E98"/>
    <w:rsid w:val="00195A71"/>
    <w:rsid w:val="001B702F"/>
    <w:rsid w:val="001E52FE"/>
    <w:rsid w:val="001E7E71"/>
    <w:rsid w:val="00234F31"/>
    <w:rsid w:val="00246AB4"/>
    <w:rsid w:val="00257BBE"/>
    <w:rsid w:val="00276F5B"/>
    <w:rsid w:val="002C234F"/>
    <w:rsid w:val="0031417F"/>
    <w:rsid w:val="00324381"/>
    <w:rsid w:val="0032588E"/>
    <w:rsid w:val="003D1E9E"/>
    <w:rsid w:val="003F2E6D"/>
    <w:rsid w:val="00401947"/>
    <w:rsid w:val="00463BD4"/>
    <w:rsid w:val="0046496A"/>
    <w:rsid w:val="004D2B9D"/>
    <w:rsid w:val="00542D8A"/>
    <w:rsid w:val="0055646B"/>
    <w:rsid w:val="0057133A"/>
    <w:rsid w:val="005846BD"/>
    <w:rsid w:val="005C651D"/>
    <w:rsid w:val="00635115"/>
    <w:rsid w:val="006757AF"/>
    <w:rsid w:val="006B7E4E"/>
    <w:rsid w:val="006C6F5B"/>
    <w:rsid w:val="0074661B"/>
    <w:rsid w:val="0077691A"/>
    <w:rsid w:val="007C3A6B"/>
    <w:rsid w:val="007D052C"/>
    <w:rsid w:val="007D0E38"/>
    <w:rsid w:val="007F5B80"/>
    <w:rsid w:val="00811000"/>
    <w:rsid w:val="0082612F"/>
    <w:rsid w:val="0083537C"/>
    <w:rsid w:val="0086192C"/>
    <w:rsid w:val="00892373"/>
    <w:rsid w:val="008A1124"/>
    <w:rsid w:val="008C7F50"/>
    <w:rsid w:val="008E6137"/>
    <w:rsid w:val="008F06DE"/>
    <w:rsid w:val="0090407E"/>
    <w:rsid w:val="00906515"/>
    <w:rsid w:val="00955F70"/>
    <w:rsid w:val="009667F0"/>
    <w:rsid w:val="00980A6D"/>
    <w:rsid w:val="009A5240"/>
    <w:rsid w:val="00A26AC5"/>
    <w:rsid w:val="00A33B98"/>
    <w:rsid w:val="00A45E48"/>
    <w:rsid w:val="00A670CE"/>
    <w:rsid w:val="00A74721"/>
    <w:rsid w:val="00A81312"/>
    <w:rsid w:val="00AA3459"/>
    <w:rsid w:val="00AB03F4"/>
    <w:rsid w:val="00AC0E7B"/>
    <w:rsid w:val="00B15F63"/>
    <w:rsid w:val="00B364CE"/>
    <w:rsid w:val="00B60748"/>
    <w:rsid w:val="00B714BD"/>
    <w:rsid w:val="00B83525"/>
    <w:rsid w:val="00BB77DA"/>
    <w:rsid w:val="00BD655B"/>
    <w:rsid w:val="00BF69C8"/>
    <w:rsid w:val="00C07160"/>
    <w:rsid w:val="00C43176"/>
    <w:rsid w:val="00C47087"/>
    <w:rsid w:val="00C5376C"/>
    <w:rsid w:val="00CC3F89"/>
    <w:rsid w:val="00CD3E5C"/>
    <w:rsid w:val="00D23412"/>
    <w:rsid w:val="00D3021C"/>
    <w:rsid w:val="00D33A47"/>
    <w:rsid w:val="00D66967"/>
    <w:rsid w:val="00D92FD1"/>
    <w:rsid w:val="00DE4949"/>
    <w:rsid w:val="00DF6167"/>
    <w:rsid w:val="00E1601A"/>
    <w:rsid w:val="00E62C63"/>
    <w:rsid w:val="00E67A09"/>
    <w:rsid w:val="00EA2AC4"/>
    <w:rsid w:val="00EB4EAA"/>
    <w:rsid w:val="00EF09AA"/>
    <w:rsid w:val="00F40421"/>
    <w:rsid w:val="00F42A25"/>
    <w:rsid w:val="00F54D6A"/>
    <w:rsid w:val="00F56B3E"/>
    <w:rsid w:val="00F76094"/>
    <w:rsid w:val="00FA2905"/>
    <w:rsid w:val="00FC196F"/>
    <w:rsid w:val="00FE0042"/>
    <w:rsid w:val="00FE3EB2"/>
    <w:rsid w:val="00FF7C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DC15E7-5AE6-46AE-8AE8-6A274B165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5A71"/>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95A71"/>
    <w:pPr>
      <w:tabs>
        <w:tab w:val="center" w:pos="4320"/>
        <w:tab w:val="right" w:pos="8640"/>
      </w:tabs>
      <w:spacing w:before="60"/>
    </w:pPr>
    <w:rPr>
      <w:rFonts w:ascii="Microsoft Sans Serif" w:hAnsi="Microsoft Sans Serif"/>
      <w:spacing w:val="10"/>
      <w:sz w:val="18"/>
    </w:rPr>
  </w:style>
  <w:style w:type="character" w:customStyle="1" w:styleId="HeaderChar">
    <w:name w:val="Header Char"/>
    <w:basedOn w:val="DefaultParagraphFont"/>
    <w:link w:val="Header"/>
    <w:rsid w:val="00195A71"/>
    <w:rPr>
      <w:rFonts w:ascii="Microsoft Sans Serif" w:eastAsia="Times New Roman" w:hAnsi="Microsoft Sans Serif" w:cs="Times New Roman"/>
      <w:spacing w:val="10"/>
      <w:sz w:val="18"/>
      <w:szCs w:val="20"/>
    </w:rPr>
  </w:style>
  <w:style w:type="paragraph" w:styleId="Footer">
    <w:name w:val="footer"/>
    <w:basedOn w:val="Normal"/>
    <w:link w:val="FooterChar"/>
    <w:rsid w:val="00195A71"/>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rsid w:val="00195A71"/>
    <w:rPr>
      <w:rFonts w:ascii="Microsoft Sans Serif" w:eastAsia="Times New Roman" w:hAnsi="Microsoft Sans Serif" w:cs="Times New Roman"/>
      <w:sz w:val="16"/>
      <w:szCs w:val="20"/>
    </w:rPr>
  </w:style>
  <w:style w:type="character" w:styleId="PageNumber">
    <w:name w:val="page number"/>
    <w:basedOn w:val="DefaultParagraphFont"/>
    <w:rsid w:val="00195A71"/>
  </w:style>
  <w:style w:type="paragraph" w:styleId="ListParagraph">
    <w:name w:val="List Paragraph"/>
    <w:aliases w:val="Normal bullet 2,Paragraph,Bullet EY,List L1,Normal2,List Paragraph1"/>
    <w:basedOn w:val="Normal"/>
    <w:link w:val="ListParagraphChar"/>
    <w:uiPriority w:val="34"/>
    <w:qFormat/>
    <w:rsid w:val="008A1124"/>
    <w:pPr>
      <w:ind w:left="720"/>
      <w:contextualSpacing/>
    </w:pPr>
  </w:style>
  <w:style w:type="paragraph" w:customStyle="1" w:styleId="Default">
    <w:name w:val="Default"/>
    <w:rsid w:val="00246AB4"/>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aliases w:val="Normal bullet 2 Char,Paragraph Char,Bullet EY Char,List L1 Char,Normal2 Char,List Paragraph1 Char"/>
    <w:link w:val="ListParagraph"/>
    <w:uiPriority w:val="34"/>
    <w:qFormat/>
    <w:locked/>
    <w:rsid w:val="00FA2905"/>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5716465">
      <w:bodyDiv w:val="1"/>
      <w:marLeft w:val="0"/>
      <w:marRight w:val="0"/>
      <w:marTop w:val="0"/>
      <w:marBottom w:val="0"/>
      <w:divBdr>
        <w:top w:val="none" w:sz="0" w:space="0" w:color="auto"/>
        <w:left w:val="none" w:sz="0" w:space="0" w:color="auto"/>
        <w:bottom w:val="none" w:sz="0" w:space="0" w:color="auto"/>
        <w:right w:val="none" w:sz="0" w:space="0" w:color="auto"/>
      </w:divBdr>
    </w:div>
    <w:div w:id="2078629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824</Words>
  <Characters>4700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5513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Anca Antal</cp:lastModifiedBy>
  <cp:revision>21</cp:revision>
  <dcterms:created xsi:type="dcterms:W3CDTF">2018-08-15T19:26:00Z</dcterms:created>
  <dcterms:modified xsi:type="dcterms:W3CDTF">2019-12-12T13:10:00Z</dcterms:modified>
</cp:coreProperties>
</file>